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EA" w:rsidRPr="009878AF" w:rsidRDefault="00344EEA" w:rsidP="00344EEA">
      <w:pPr>
        <w:jc w:val="center"/>
        <w:rPr>
          <w:rFonts w:cs="Arial"/>
          <w:b/>
        </w:rPr>
      </w:pPr>
      <w:r w:rsidRPr="009878AF">
        <w:rPr>
          <w:rFonts w:cs="Arial"/>
          <w:b/>
        </w:rPr>
        <w:t>федеральное государственное бюджетное образовательное учреждение высшего образования</w:t>
      </w:r>
    </w:p>
    <w:p w:rsidR="00344EEA" w:rsidRDefault="00344EEA" w:rsidP="00344EEA">
      <w:pPr>
        <w:jc w:val="center"/>
        <w:rPr>
          <w:rFonts w:cs="Arial"/>
          <w:b/>
        </w:rPr>
      </w:pPr>
      <w:r w:rsidRPr="009878AF">
        <w:rPr>
          <w:rFonts w:cs="Arial"/>
          <w:b/>
        </w:rPr>
        <w:t xml:space="preserve">«Бурятская государственная сельскохозяйственная академия </w:t>
      </w:r>
    </w:p>
    <w:p w:rsidR="00344EEA" w:rsidRPr="009878AF" w:rsidRDefault="00344EEA" w:rsidP="00344EEA">
      <w:pPr>
        <w:jc w:val="center"/>
        <w:rPr>
          <w:rFonts w:cs="Arial"/>
          <w:b/>
        </w:rPr>
      </w:pPr>
      <w:r w:rsidRPr="009878AF">
        <w:rPr>
          <w:rFonts w:cs="Arial"/>
          <w:b/>
        </w:rPr>
        <w:t xml:space="preserve">имени В.Р. Филиппова» </w:t>
      </w:r>
    </w:p>
    <w:p w:rsidR="00344EEA" w:rsidRPr="009878AF" w:rsidRDefault="00344EEA" w:rsidP="00344EEA">
      <w:pPr>
        <w:jc w:val="center"/>
        <w:rPr>
          <w:rFonts w:cs="Arial"/>
          <w:b/>
        </w:rPr>
      </w:pPr>
    </w:p>
    <w:p w:rsidR="00344EEA" w:rsidRPr="00C30593" w:rsidRDefault="00E777D4" w:rsidP="00C30593">
      <w:pPr>
        <w:pBdr>
          <w:bottom w:val="single" w:sz="12" w:space="15" w:color="auto"/>
        </w:pBdr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25848769"/>
          <w:placeholder>
            <w:docPart w:val="E427B660E5E942379C0AF1FC41E1F46F"/>
          </w:placeholder>
          <w:comboBox>
            <w:listItem w:value="Выберите элемент."/>
            <w:listItem w:displayText="Агрономический факультет" w:value="Агрономический факультет"/>
            <w:listItem w:displayText="Факультет ветеринарной медицины" w:value="Факультет ветеринарной медицины"/>
            <w:listItem w:displayText="Технологический факультет" w:value="Технологический факультет"/>
            <w:listItem w:displayText="Инженерный факультет" w:value="Инженерный факультет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344EEA">
            <w:rPr>
              <w:rFonts w:cs="Arial"/>
              <w:b/>
            </w:rPr>
            <w:t>Технологический факультет</w:t>
          </w:r>
        </w:sdtContent>
      </w:sdt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344EEA" w:rsidRPr="009878AF" w:rsidTr="009F5443">
        <w:tc>
          <w:tcPr>
            <w:tcW w:w="3227" w:type="dxa"/>
            <w:vAlign w:val="center"/>
          </w:tcPr>
          <w:sdt>
            <w:sdtPr>
              <w:rPr>
                <w:rFonts w:cs="Arial"/>
                <w:color w:val="808080"/>
              </w:rPr>
              <w:id w:val="25848775"/>
              <w:placeholder>
                <w:docPart w:val="764BFC2C241E49E0B331CF585E380B59"/>
              </w:placeholder>
              <w:text/>
            </w:sdtPr>
            <w:sdtEndPr/>
            <w:sdtContent>
              <w:p w:rsidR="00344EEA" w:rsidRPr="00AF2D39" w:rsidRDefault="00344EEA" w:rsidP="009F5443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</w:rPr>
              <w:id w:val="261957855"/>
              <w:placeholder>
                <w:docPart w:val="764BFC2C241E49E0B331CF585E380B59"/>
              </w:placeholder>
              <w:text/>
            </w:sdtPr>
            <w:sdtEndPr/>
            <w:sdtContent>
              <w:p w:rsidR="00344EEA" w:rsidRPr="00AF2D39" w:rsidRDefault="00344EEA" w:rsidP="009F5443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id w:val="15488350"/>
              <w:placeholder>
                <w:docPart w:val="926FE044E969400CBD462A9DC47B7209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344EEA" w:rsidRDefault="00344EEA" w:rsidP="009F5443">
                <w:pPr>
                  <w:spacing w:after="200"/>
                  <w:jc w:val="center"/>
                </w:pPr>
                <w:r>
                  <w:t>Частная зоотехния и технология производства продукции животноводства</w:t>
                </w:r>
              </w:p>
            </w:sdtContent>
          </w:sdt>
          <w:p w:rsidR="00344EEA" w:rsidRPr="001F3F56" w:rsidRDefault="00344EEA" w:rsidP="009F544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44EEA" w:rsidRPr="001F3F56" w:rsidRDefault="00344EEA" w:rsidP="009F5443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344EEA" w:rsidRPr="001F3F56" w:rsidRDefault="00344EEA" w:rsidP="009F544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44EEA" w:rsidRPr="001F3F56" w:rsidRDefault="00344EEA" w:rsidP="009F5443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344EEA" w:rsidRPr="001F3F56" w:rsidRDefault="00344EEA" w:rsidP="009F544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44EEA" w:rsidRPr="001F3F56" w:rsidRDefault="00344EEA" w:rsidP="009F5443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344EEA" w:rsidRPr="001F3F56" w:rsidRDefault="00344EEA" w:rsidP="009F544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344EEA" w:rsidRPr="008D43D7" w:rsidRDefault="00344EEA" w:rsidP="009F5443">
            <w:pPr>
              <w:tabs>
                <w:tab w:val="right" w:pos="9355"/>
              </w:tabs>
              <w:ind w:right="-2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:rsidR="00344EEA" w:rsidRPr="009878AF" w:rsidRDefault="00344EEA" w:rsidP="009F5443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</w:tc>
        <w:tc>
          <w:tcPr>
            <w:tcW w:w="3543" w:type="dxa"/>
            <w:vAlign w:val="center"/>
          </w:tcPr>
          <w:p w:rsidR="00344EEA" w:rsidRPr="009878AF" w:rsidRDefault="00344EEA" w:rsidP="009F5443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  <w:r w:rsidRPr="009878AF">
              <w:rPr>
                <w:rFonts w:cs="Arial"/>
              </w:rPr>
              <w:t>УТВЕРЖДАЮ</w:t>
            </w:r>
          </w:p>
          <w:sdt>
            <w:sdtPr>
              <w:rPr>
                <w:rFonts w:cs="Arial"/>
              </w:rPr>
              <w:id w:val="25848777"/>
              <w:placeholder>
                <w:docPart w:val="A9D1F43AEFC94DA699D7FD8046D27C2B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</w:comboBox>
            </w:sdtPr>
            <w:sdtEndPr/>
            <w:sdtContent>
              <w:p w:rsidR="00344EEA" w:rsidRDefault="00344EEA" w:rsidP="009F5443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Декан технологического факультета</w:t>
                </w:r>
              </w:p>
            </w:sdtContent>
          </w:sdt>
          <w:p w:rsidR="00344EEA" w:rsidRPr="001F3F56" w:rsidRDefault="00344EEA" w:rsidP="009F544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44EEA" w:rsidRPr="00D51F21" w:rsidRDefault="00344EEA" w:rsidP="009F5443">
            <w:pPr>
              <w:tabs>
                <w:tab w:val="right" w:pos="9355"/>
              </w:tabs>
              <w:ind w:right="-250" w:firstLine="993"/>
              <w:rPr>
                <w:rFonts w:cs="Arial"/>
                <w:sz w:val="20"/>
                <w:szCs w:val="20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 xml:space="preserve">уч. ст., уч. </w:t>
            </w:r>
            <w:proofErr w:type="spellStart"/>
            <w:r w:rsidRPr="00D51F21">
              <w:rPr>
                <w:rFonts w:cs="Arial"/>
                <w:sz w:val="20"/>
                <w:szCs w:val="20"/>
                <w:vertAlign w:val="superscript"/>
              </w:rPr>
              <w:t>зв</w:t>
            </w:r>
            <w:proofErr w:type="spellEnd"/>
            <w:r w:rsidRPr="00D51F21">
              <w:rPr>
                <w:rFonts w:cs="Arial"/>
                <w:sz w:val="20"/>
                <w:szCs w:val="20"/>
                <w:vertAlign w:val="superscript"/>
              </w:rPr>
              <w:t>.</w:t>
            </w:r>
          </w:p>
          <w:p w:rsidR="00344EEA" w:rsidRPr="001F3F56" w:rsidRDefault="00344EEA" w:rsidP="009F544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44EEA" w:rsidRPr="00D51F21" w:rsidRDefault="00344EEA" w:rsidP="009F5443">
            <w:pPr>
              <w:tabs>
                <w:tab w:val="right" w:pos="9355"/>
              </w:tabs>
              <w:ind w:right="-250" w:firstLine="1134"/>
              <w:rPr>
                <w:rFonts w:cs="Arial"/>
                <w:sz w:val="20"/>
                <w:szCs w:val="20"/>
                <w:vertAlign w:val="superscript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>ФИО</w:t>
            </w:r>
          </w:p>
          <w:p w:rsidR="00344EEA" w:rsidRPr="001F3F56" w:rsidRDefault="00344EEA" w:rsidP="009F544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44EEA" w:rsidRPr="00D51F21" w:rsidRDefault="00344EEA" w:rsidP="009F5443">
            <w:pPr>
              <w:tabs>
                <w:tab w:val="right" w:pos="9355"/>
              </w:tabs>
              <w:ind w:right="-250" w:firstLine="993"/>
              <w:rPr>
                <w:rFonts w:cs="Arial"/>
                <w:sz w:val="20"/>
                <w:szCs w:val="20"/>
                <w:vertAlign w:val="superscript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>подпись</w:t>
            </w:r>
          </w:p>
          <w:p w:rsidR="00344EEA" w:rsidRPr="001F3F56" w:rsidRDefault="00344EEA" w:rsidP="009F544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344EEA" w:rsidRDefault="00344EEA" w:rsidP="009F5443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  <w:p w:rsidR="00344EEA" w:rsidRDefault="00344EEA" w:rsidP="009F5443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color w:val="808080"/>
              </w:rPr>
            </w:pPr>
          </w:p>
          <w:p w:rsidR="00344EEA" w:rsidRPr="009878AF" w:rsidRDefault="00344EEA" w:rsidP="009F5443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</w:tc>
      </w:tr>
    </w:tbl>
    <w:p w:rsidR="00344EEA" w:rsidRDefault="00344EEA" w:rsidP="00344EEA">
      <w:pPr>
        <w:jc w:val="center"/>
        <w:rPr>
          <w:rFonts w:cs="Arial"/>
          <w:b/>
        </w:rPr>
      </w:pPr>
      <w:r w:rsidRPr="009878AF">
        <w:rPr>
          <w:rFonts w:cs="Arial"/>
          <w:b/>
        </w:rPr>
        <w:t>ОЦЕНОЧНЫЕ МАТЕРИАЛЫ</w:t>
      </w:r>
    </w:p>
    <w:p w:rsidR="00344EEA" w:rsidRPr="009878AF" w:rsidRDefault="00E777D4" w:rsidP="00344EEA">
      <w:pPr>
        <w:spacing w:line="360" w:lineRule="auto"/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3432703"/>
          <w:placeholder>
            <w:docPart w:val="6F99B5A8A8DA4C5FB477F89812B41056"/>
          </w:placeholder>
          <w:comboBox>
            <w:listItem w:value="Выберите элемент."/>
            <w:listItem w:displayText="дисциплины (модуля)" w:value="дисциплины (модуля)"/>
            <w:listItem w:displayText="учебной практики" w:value="учебной практики"/>
            <w:listItem w:displayText="производственной практики" w:value="производственной практики"/>
          </w:comboBox>
        </w:sdtPr>
        <w:sdtEndPr/>
        <w:sdtContent>
          <w:r w:rsidR="00344EEA">
            <w:rPr>
              <w:rFonts w:cs="Arial"/>
              <w:b/>
            </w:rPr>
            <w:t>дисциплины (модуля)</w:t>
          </w:r>
        </w:sdtContent>
      </w:sdt>
    </w:p>
    <w:p w:rsidR="00513742" w:rsidRPr="00513742" w:rsidRDefault="00E777D4" w:rsidP="00513742">
      <w:pPr>
        <w:spacing w:line="360" w:lineRule="auto"/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261957849"/>
          <w:placeholder>
            <w:docPart w:val="AA12CFE9EBD843E495C4F70A368C6453"/>
          </w:placeholder>
          <w:text/>
        </w:sdtPr>
        <w:sdtEndPr/>
        <w:sdtContent>
          <w:r w:rsidR="00513742" w:rsidRPr="00513742">
            <w:rPr>
              <w:rFonts w:cs="Arial"/>
              <w:b/>
            </w:rPr>
            <w:t>2.1.2</w:t>
          </w:r>
        </w:sdtContent>
      </w:sdt>
      <w:r w:rsidR="00513742" w:rsidRPr="00513742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25848798"/>
          <w:placeholder>
            <w:docPart w:val="882A8E0851D9426885BDDC5D09F9FDE7"/>
          </w:placeholder>
          <w:text/>
        </w:sdtPr>
        <w:sdtEndPr/>
        <w:sdtContent>
          <w:r w:rsidR="003F02FD" w:rsidRPr="003F02FD">
            <w:rPr>
              <w:rFonts w:cs="Arial"/>
              <w:b/>
            </w:rPr>
            <w:t>Методология научного исследования в животноводстве</w:t>
          </w:r>
        </w:sdtContent>
      </w:sdt>
    </w:p>
    <w:sdt>
      <w:sdtPr>
        <w:rPr>
          <w:rFonts w:cs="Arial"/>
          <w:b/>
        </w:rPr>
        <w:id w:val="1132212592"/>
        <w:placeholder>
          <w:docPart w:val="04E033DC89904C4A9A69F4BB4FEEB39B"/>
        </w:placeholder>
        <w:text/>
      </w:sdtPr>
      <w:sdtEndPr/>
      <w:sdtContent>
        <w:p w:rsidR="00513742" w:rsidRPr="00513742" w:rsidRDefault="00513742" w:rsidP="00513742">
          <w:pPr>
            <w:spacing w:line="360" w:lineRule="auto"/>
            <w:jc w:val="center"/>
            <w:rPr>
              <w:rFonts w:cs="Arial"/>
              <w:b/>
            </w:rPr>
          </w:pPr>
          <w:r w:rsidRPr="00513742">
            <w:rPr>
              <w:rFonts w:cs="Arial"/>
              <w:b/>
            </w:rPr>
            <w:t xml:space="preserve">По научной специальности </w:t>
          </w:r>
        </w:p>
      </w:sdtContent>
    </w:sdt>
    <w:p w:rsidR="00513742" w:rsidRPr="00513742" w:rsidRDefault="00241524" w:rsidP="00513742">
      <w:pPr>
        <w:spacing w:line="360" w:lineRule="auto"/>
        <w:jc w:val="center"/>
        <w:rPr>
          <w:rFonts w:cs="Arial"/>
          <w:b/>
        </w:rPr>
      </w:pPr>
      <w:r w:rsidRPr="00241524">
        <w:rPr>
          <w:rFonts w:cs="Arial"/>
          <w:b/>
        </w:rPr>
        <w:t>4.2.5. Разведение, селекция, генетика и биотехнология животных</w:t>
      </w: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344EEA" w:rsidRPr="005F571E" w:rsidTr="009F5443">
        <w:tc>
          <w:tcPr>
            <w:tcW w:w="1909" w:type="pct"/>
          </w:tcPr>
          <w:p w:rsidR="00344EEA" w:rsidRDefault="00344EEA" w:rsidP="00344EEA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AF2D39">
              <w:rPr>
                <w:rFonts w:cs="Arial"/>
              </w:rPr>
              <w:t xml:space="preserve">Обеспечивающая преподавание дисциплины </w:t>
            </w:r>
            <w:r>
              <w:rPr>
                <w:rFonts w:cs="Arial"/>
              </w:rPr>
              <w:t>кафедра</w:t>
            </w:r>
            <w:r w:rsidRPr="00DA3097">
              <w:rPr>
                <w:rFonts w:cs="Arial"/>
              </w:rPr>
              <w:t xml:space="preserve"> </w:t>
            </w:r>
          </w:p>
          <w:p w:rsidR="00344EEA" w:rsidRPr="00DA3097" w:rsidRDefault="00344EEA" w:rsidP="00344EEA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3091" w:type="pct"/>
            <w:gridSpan w:val="3"/>
          </w:tcPr>
          <w:sdt>
            <w:sdtPr>
              <w:id w:val="15488364"/>
              <w:placeholder>
                <w:docPart w:val="A68E2AB13AC34EDEAE14251A0B199770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344EEA" w:rsidRDefault="00344EEA" w:rsidP="009F5443">
                <w:r>
                  <w:t>Частная зоотехния и технология производства продукции животноводства</w:t>
                </w:r>
              </w:p>
            </w:sdtContent>
          </w:sdt>
        </w:tc>
      </w:tr>
      <w:tr w:rsidR="00344EEA" w:rsidRPr="005F571E" w:rsidTr="009F5443">
        <w:tc>
          <w:tcPr>
            <w:tcW w:w="1909" w:type="pct"/>
          </w:tcPr>
          <w:p w:rsidR="00344EEA" w:rsidRPr="00DA7D93" w:rsidRDefault="00344EEA" w:rsidP="009F544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DA7D93">
              <w:rPr>
                <w:rFonts w:cs="Arial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344EEA" w:rsidRPr="00DA7D93" w:rsidRDefault="00344EEA" w:rsidP="009F5443">
            <w:pPr>
              <w:jc w:val="center"/>
            </w:pPr>
            <w:r w:rsidRPr="00DA7D93">
              <w:t>__________</w:t>
            </w:r>
          </w:p>
          <w:p w:rsidR="00344EEA" w:rsidRPr="00D51F21" w:rsidRDefault="00344EEA" w:rsidP="009F5443">
            <w:pPr>
              <w:ind w:left="318"/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44EEA" w:rsidRDefault="00344EEA" w:rsidP="009F5443">
            <w:pPr>
              <w:jc w:val="center"/>
            </w:pPr>
            <w:r w:rsidRPr="00DA7D93">
              <w:t>_________________</w:t>
            </w:r>
          </w:p>
          <w:p w:rsidR="00344EEA" w:rsidRPr="00D51F21" w:rsidRDefault="00344EEA" w:rsidP="009F5443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уч.ст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D51F21">
              <w:rPr>
                <w:sz w:val="20"/>
                <w:szCs w:val="20"/>
                <w:vertAlign w:val="superscript"/>
              </w:rPr>
              <w:t>зв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344EEA" w:rsidRDefault="00344EEA" w:rsidP="009F5443">
            <w:pPr>
              <w:jc w:val="center"/>
            </w:pPr>
            <w:r>
              <w:t>_______________</w:t>
            </w:r>
          </w:p>
          <w:p w:rsidR="00344EEA" w:rsidRPr="00D51F21" w:rsidRDefault="00344EEA" w:rsidP="009F5443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  <w:proofErr w:type="spellEnd"/>
          </w:p>
        </w:tc>
      </w:tr>
      <w:tr w:rsidR="00344EEA" w:rsidRPr="005F571E" w:rsidTr="009F5443">
        <w:tc>
          <w:tcPr>
            <w:tcW w:w="1909" w:type="pct"/>
          </w:tcPr>
          <w:p w:rsidR="00344EEA" w:rsidRPr="00DA7D93" w:rsidRDefault="00344EEA" w:rsidP="009F544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344EEA" w:rsidRPr="00DA7D93" w:rsidRDefault="00344EEA" w:rsidP="009F5443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344EEA" w:rsidRPr="00DA7D93" w:rsidRDefault="00344EEA" w:rsidP="009F5443">
            <w:pPr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344EEA" w:rsidRPr="00DA7D93" w:rsidRDefault="00344EEA" w:rsidP="009F5443">
            <w:pPr>
              <w:jc w:val="center"/>
            </w:pPr>
          </w:p>
        </w:tc>
      </w:tr>
      <w:tr w:rsidR="00344EEA" w:rsidRPr="005F571E" w:rsidTr="009F5443">
        <w:tc>
          <w:tcPr>
            <w:tcW w:w="1909" w:type="pct"/>
          </w:tcPr>
          <w:p w:rsidR="00344EEA" w:rsidRPr="00DA7D93" w:rsidRDefault="00344EEA" w:rsidP="009F544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В</w:t>
            </w:r>
            <w:r w:rsidRPr="00DA7D93">
              <w:rPr>
                <w:rFonts w:cs="Arial"/>
              </w:rPr>
              <w:t>нутренние эксперты:</w:t>
            </w:r>
          </w:p>
        </w:tc>
        <w:tc>
          <w:tcPr>
            <w:tcW w:w="756" w:type="pct"/>
            <w:vAlign w:val="bottom"/>
          </w:tcPr>
          <w:p w:rsidR="00344EEA" w:rsidRPr="00DA7D93" w:rsidRDefault="00344EEA" w:rsidP="009F5443">
            <w:pPr>
              <w:jc w:val="center"/>
            </w:pPr>
          </w:p>
        </w:tc>
        <w:tc>
          <w:tcPr>
            <w:tcW w:w="1237" w:type="pct"/>
            <w:vAlign w:val="bottom"/>
          </w:tcPr>
          <w:p w:rsidR="00344EEA" w:rsidRPr="00DA7D93" w:rsidRDefault="00344EEA" w:rsidP="009F5443">
            <w:pPr>
              <w:jc w:val="center"/>
            </w:pPr>
          </w:p>
        </w:tc>
        <w:tc>
          <w:tcPr>
            <w:tcW w:w="1098" w:type="pct"/>
            <w:vAlign w:val="bottom"/>
          </w:tcPr>
          <w:p w:rsidR="00344EEA" w:rsidRPr="00DA7D93" w:rsidRDefault="00344EEA" w:rsidP="009F5443">
            <w:pPr>
              <w:jc w:val="center"/>
            </w:pPr>
          </w:p>
        </w:tc>
      </w:tr>
      <w:tr w:rsidR="00344EEA" w:rsidRPr="005F571E" w:rsidTr="009F5443">
        <w:tc>
          <w:tcPr>
            <w:tcW w:w="1909" w:type="pct"/>
          </w:tcPr>
          <w:p w:rsidR="00344EEA" w:rsidRPr="006B5623" w:rsidRDefault="00344EEA" w:rsidP="009F544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DA7D93">
              <w:rPr>
                <w:rFonts w:cs="Arial"/>
              </w:rPr>
              <w:t>Председатель методической комиссии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33356306"/>
                <w:placeholder>
                  <w:docPart w:val="7D5C5B26E8D84078860D01506921E220"/>
                </w:placeholder>
                <w:comboBox>
                  <w:listItem w:value="Выберите элемент."/>
                  <w:listItem w:displayText="Агрономического факультета" w:value="Агрономического факультета"/>
                  <w:listItem w:displayText="Факультета ветеринарной медицины" w:value="Факультета ветеринарной медицины"/>
                  <w:listItem w:displayText="Технологического факультета" w:value="Технологического факультета"/>
                  <w:listItem w:displayText="Инженерного факультета" w:value="Инженерного факультета"/>
                  <w:listItem w:displayText="Факультета Агробизнеса и межкультурных коммуникаций" w:value="Факультета Агробизнеса и межкультурных коммуникаций"/>
                  <w:listItem w:displayText="Института землеустройства, кадастров и мелиорации" w:value="Института землеустройства, кадастров и мелиорации"/>
                  <w:listItem w:displayText="Института непрерывного образования" w:value="Института непрерывного образования"/>
                </w:comboBox>
              </w:sdtPr>
              <w:sdtEndPr/>
              <w:sdtContent>
                <w:r>
                  <w:rPr>
                    <w:rFonts w:cs="Arial"/>
                  </w:rPr>
                  <w:t>технологического факультета</w:t>
                </w:r>
              </w:sdtContent>
            </w:sdt>
          </w:p>
          <w:p w:rsidR="00344EEA" w:rsidRPr="00DA7D93" w:rsidRDefault="00344EEA" w:rsidP="009F544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344EEA" w:rsidRPr="00DA7D93" w:rsidRDefault="00344EEA" w:rsidP="009F5443">
            <w:pPr>
              <w:jc w:val="center"/>
            </w:pPr>
            <w:r w:rsidRPr="00DA7D93">
              <w:t>__________</w:t>
            </w:r>
          </w:p>
          <w:p w:rsidR="00344EEA" w:rsidRPr="00D51F21" w:rsidRDefault="00344EEA" w:rsidP="009F5443">
            <w:pPr>
              <w:ind w:firstLine="318"/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44EEA" w:rsidRDefault="00344EEA" w:rsidP="009F5443">
            <w:pPr>
              <w:jc w:val="center"/>
            </w:pPr>
            <w:r w:rsidRPr="00DA7D93">
              <w:t>_________________</w:t>
            </w:r>
          </w:p>
          <w:p w:rsidR="00344EEA" w:rsidRPr="00D51F21" w:rsidRDefault="00344EEA" w:rsidP="009F5443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уч.ст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D51F21">
              <w:rPr>
                <w:sz w:val="20"/>
                <w:szCs w:val="20"/>
                <w:vertAlign w:val="superscript"/>
              </w:rPr>
              <w:t>зв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344EEA" w:rsidRDefault="00344EEA" w:rsidP="009F5443">
            <w:pPr>
              <w:jc w:val="center"/>
            </w:pPr>
            <w:r>
              <w:t>_______________</w:t>
            </w:r>
          </w:p>
          <w:p w:rsidR="00344EEA" w:rsidRPr="00D51F21" w:rsidRDefault="00344EEA" w:rsidP="009F5443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  <w:proofErr w:type="spellEnd"/>
          </w:p>
        </w:tc>
      </w:tr>
      <w:tr w:rsidR="00344EEA" w:rsidRPr="005F571E" w:rsidTr="009F5443">
        <w:tc>
          <w:tcPr>
            <w:tcW w:w="1909" w:type="pct"/>
          </w:tcPr>
          <w:p w:rsidR="00344EEA" w:rsidRDefault="00344EEA" w:rsidP="009F544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DA7D93">
              <w:rPr>
                <w:rFonts w:cs="Arial"/>
              </w:rPr>
              <w:t>Заведующий методическим кабинетом УМУ</w:t>
            </w:r>
          </w:p>
          <w:p w:rsidR="00344EEA" w:rsidRPr="00DA7D93" w:rsidRDefault="00344EEA" w:rsidP="009F544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344EEA" w:rsidRPr="00DA7D93" w:rsidRDefault="00344EEA" w:rsidP="009F5443">
            <w:pPr>
              <w:jc w:val="center"/>
            </w:pPr>
            <w:r w:rsidRPr="00DA7D93">
              <w:t>__________</w:t>
            </w:r>
          </w:p>
          <w:p w:rsidR="00344EEA" w:rsidRPr="00D51F21" w:rsidRDefault="00344EEA" w:rsidP="009F5443">
            <w:pPr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44EEA" w:rsidRPr="00DA7D93" w:rsidRDefault="00344EEA" w:rsidP="009F5443">
            <w:pPr>
              <w:jc w:val="center"/>
            </w:pPr>
          </w:p>
        </w:tc>
        <w:tc>
          <w:tcPr>
            <w:tcW w:w="1098" w:type="pct"/>
            <w:vAlign w:val="bottom"/>
          </w:tcPr>
          <w:p w:rsidR="00344EEA" w:rsidRDefault="00344EEA" w:rsidP="009F5443">
            <w:pPr>
              <w:jc w:val="center"/>
            </w:pPr>
            <w:r>
              <w:t>_______________</w:t>
            </w:r>
          </w:p>
          <w:p w:rsidR="00344EEA" w:rsidRPr="00D51F21" w:rsidRDefault="00344EEA" w:rsidP="009F5443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  <w:proofErr w:type="spellEnd"/>
          </w:p>
        </w:tc>
      </w:tr>
      <w:tr w:rsidR="00344EEA" w:rsidRPr="005F571E" w:rsidTr="009F5443">
        <w:tc>
          <w:tcPr>
            <w:tcW w:w="1909" w:type="pct"/>
          </w:tcPr>
          <w:p w:rsidR="00344EEA" w:rsidRPr="00DA7D93" w:rsidRDefault="00344EEA" w:rsidP="009F544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344EEA" w:rsidRPr="00D51F21" w:rsidRDefault="00344EEA" w:rsidP="009F5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vAlign w:val="bottom"/>
          </w:tcPr>
          <w:p w:rsidR="00344EEA" w:rsidRDefault="00344EEA" w:rsidP="009F5443">
            <w:pPr>
              <w:jc w:val="center"/>
            </w:pPr>
          </w:p>
          <w:p w:rsidR="00344EEA" w:rsidRPr="00DA7D93" w:rsidRDefault="00344EEA" w:rsidP="009F5443">
            <w:pPr>
              <w:jc w:val="center"/>
            </w:pPr>
          </w:p>
        </w:tc>
        <w:tc>
          <w:tcPr>
            <w:tcW w:w="1098" w:type="pct"/>
            <w:vAlign w:val="bottom"/>
          </w:tcPr>
          <w:p w:rsidR="00344EEA" w:rsidRPr="00D51F21" w:rsidRDefault="00344EEA" w:rsidP="009F54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4EEA" w:rsidRPr="009878AF" w:rsidRDefault="00513742" w:rsidP="00344EEA">
      <w:pPr>
        <w:jc w:val="center"/>
        <w:rPr>
          <w:rFonts w:cs="Arial"/>
          <w:b/>
        </w:rPr>
      </w:pPr>
      <w:r>
        <w:rPr>
          <w:rFonts w:cs="Arial"/>
          <w:b/>
        </w:rPr>
        <w:t>Улан – Удэ, 2022</w:t>
      </w:r>
    </w:p>
    <w:p w:rsidR="0087120D" w:rsidRPr="009F5443" w:rsidRDefault="0087120D" w:rsidP="0087120D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 w:rsidRPr="009878AF">
        <w:rPr>
          <w:rFonts w:cs="Arial"/>
          <w:b/>
        </w:rPr>
        <w:br w:type="page"/>
      </w:r>
      <w:r w:rsidRPr="009F5443">
        <w:rPr>
          <w:rFonts w:cs="Arial"/>
          <w:b/>
          <w:bCs/>
          <w:sz w:val="20"/>
          <w:szCs w:val="20"/>
        </w:rPr>
        <w:lastRenderedPageBreak/>
        <w:t>ВВЕДЕНИЕ</w:t>
      </w:r>
    </w:p>
    <w:p w:rsidR="0087120D" w:rsidRPr="009F5443" w:rsidRDefault="0087120D" w:rsidP="0087120D">
      <w:pPr>
        <w:spacing w:line="360" w:lineRule="auto"/>
        <w:ind w:firstLine="709"/>
        <w:jc w:val="center"/>
        <w:rPr>
          <w:rFonts w:cs="Arial"/>
          <w:b/>
          <w:bCs/>
          <w:sz w:val="20"/>
          <w:szCs w:val="20"/>
        </w:rPr>
      </w:pPr>
    </w:p>
    <w:p w:rsidR="00BE18D2" w:rsidRDefault="00BE18D2" w:rsidP="00BE18D2">
      <w:pPr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 Оценочные материалы по дисциплине (модулю) / практике является обязательным обособленным приложением к Рабочей программе дисциплины (модуля) и представлены в виде оценочных средств.</w:t>
      </w:r>
    </w:p>
    <w:p w:rsidR="00BE18D2" w:rsidRDefault="00BE18D2" w:rsidP="00BE18D2">
      <w:pPr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 Оценочные материалы является составной частью нормативно-методического обеспечения системы оценки качества освоения обучающимися указанной дисциплины (модуля) / практики.</w:t>
      </w:r>
    </w:p>
    <w:p w:rsidR="00BE18D2" w:rsidRDefault="00BE18D2" w:rsidP="00BE18D2">
      <w:pPr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3. </w:t>
      </w:r>
      <w:r>
        <w:rPr>
          <w:rFonts w:cs="Arial"/>
          <w:sz w:val="20"/>
          <w:szCs w:val="20"/>
        </w:rPr>
        <w:t xml:space="preserve">Оценочные материалы по дисциплине (модулю) / практике включает в себя: </w:t>
      </w:r>
    </w:p>
    <w:p w:rsidR="00BE18D2" w:rsidRDefault="00BE18D2" w:rsidP="00BE18D2">
      <w:pPr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- оценочные средства, применяемые при промежуточной аттестации по итогам изучения дисциплины (модуля) / практики.</w:t>
      </w:r>
    </w:p>
    <w:p w:rsidR="00BE18D2" w:rsidRDefault="00BE18D2" w:rsidP="00BE18D2">
      <w:pPr>
        <w:ind w:firstLine="709"/>
        <w:jc w:val="both"/>
        <w:rPr>
          <w:rFonts w:cs="Arial"/>
          <w:bCs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proofErr w:type="gramStart"/>
      <w:r>
        <w:rPr>
          <w:rFonts w:cs="Arial"/>
          <w:sz w:val="20"/>
          <w:szCs w:val="20"/>
        </w:rPr>
        <w:t>о</w:t>
      </w:r>
      <w:proofErr w:type="gramEnd"/>
      <w:r>
        <w:rPr>
          <w:rFonts w:cs="Arial"/>
          <w:sz w:val="20"/>
          <w:szCs w:val="20"/>
        </w:rPr>
        <w:t xml:space="preserve">ценочные </w:t>
      </w:r>
      <w:r>
        <w:rPr>
          <w:rFonts w:cs="Arial"/>
          <w:bCs/>
          <w:color w:val="000000"/>
          <w:sz w:val="20"/>
          <w:szCs w:val="20"/>
        </w:rPr>
        <w:t xml:space="preserve">средства, применяемые в рамках индивидуализации выполнения, контроля фиксированных видов ВАРО; </w:t>
      </w:r>
    </w:p>
    <w:p w:rsidR="00BE18D2" w:rsidRDefault="00BE18D2" w:rsidP="00BE18D2">
      <w:pPr>
        <w:ind w:firstLine="709"/>
        <w:jc w:val="both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- оценочные средства, применяемые для текущего контроля;</w:t>
      </w:r>
    </w:p>
    <w:p w:rsidR="00BE18D2" w:rsidRDefault="00BE18D2" w:rsidP="00BE18D2">
      <w:pPr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</w:t>
      </w:r>
      <w:r>
        <w:rPr>
          <w:rFonts w:cs="Arial"/>
          <w:color w:val="0D0D0D"/>
          <w:sz w:val="20"/>
          <w:szCs w:val="20"/>
        </w:rPr>
        <w:t>Разработчиками оценочных материалов по дисциплине (модулю) / практике являются преподаватели кафедры,</w:t>
      </w:r>
      <w:r>
        <w:rPr>
          <w:rFonts w:cs="Arial"/>
          <w:sz w:val="20"/>
          <w:szCs w:val="20"/>
        </w:rPr>
        <w:t xml:space="preserve"> обеспечивающей изучение обучающимися дисциплины (модуля), практики в Академии. Содержательной основой для разработки </w:t>
      </w:r>
      <w:r>
        <w:rPr>
          <w:rFonts w:cs="Arial"/>
          <w:spacing w:val="-2"/>
          <w:sz w:val="20"/>
          <w:szCs w:val="20"/>
        </w:rPr>
        <w:t>оценочных материалов является</w:t>
      </w:r>
      <w:r>
        <w:rPr>
          <w:rFonts w:cs="Arial"/>
          <w:sz w:val="20"/>
          <w:szCs w:val="20"/>
        </w:rPr>
        <w:t xml:space="preserve"> Рабочая программа дисциплины (модуля) / практики.</w:t>
      </w:r>
    </w:p>
    <w:p w:rsidR="009F5443" w:rsidRDefault="0087120D" w:rsidP="00513742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 w:rsidRPr="009878AF">
        <w:rPr>
          <w:rFonts w:cs="Arial"/>
          <w:b/>
        </w:rPr>
        <w:br w:type="page"/>
      </w:r>
    </w:p>
    <w:p w:rsidR="0087120D" w:rsidRPr="009F5443" w:rsidRDefault="00513742" w:rsidP="00EA0868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1</w:t>
      </w:r>
      <w:r w:rsidR="0087120D" w:rsidRPr="009F5443">
        <w:rPr>
          <w:rFonts w:cs="Arial"/>
          <w:b/>
          <w:sz w:val="20"/>
          <w:szCs w:val="20"/>
        </w:rPr>
        <w:t xml:space="preserve"> РЕЕСТР</w:t>
      </w:r>
    </w:p>
    <w:p w:rsidR="0087120D" w:rsidRPr="009F5443" w:rsidRDefault="0087120D" w:rsidP="00EA0868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 w:rsidRPr="009F5443">
        <w:rPr>
          <w:rFonts w:cs="Arial"/>
          <w:b/>
          <w:sz w:val="20"/>
          <w:szCs w:val="20"/>
        </w:rPr>
        <w:t>элементов оценочных материалов по дисциплине (модулю)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5813"/>
      </w:tblGrid>
      <w:tr w:rsidR="0087120D" w:rsidRPr="009F5443" w:rsidTr="000528FC">
        <w:tc>
          <w:tcPr>
            <w:tcW w:w="1929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26"/>
              <w:lock w:val="sdtLocked"/>
              <w:placeholder>
                <w:docPart w:val="F48C019A880E4E7F87F6C469FBB481F0"/>
              </w:placeholder>
              <w:text w:multiLine="1"/>
            </w:sdtPr>
            <w:sdtEndPr/>
            <w:sdtContent>
              <w:p w:rsidR="0087120D" w:rsidRPr="009F5443" w:rsidRDefault="004C3913" w:rsidP="004C391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9F5443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 xml:space="preserve">Группа </w:t>
                </w:r>
                <w:r w:rsidRPr="009F5443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br/>
                  <w:t xml:space="preserve">оценочных средств </w:t>
                </w:r>
              </w:p>
            </w:sdtContent>
          </w:sdt>
        </w:tc>
        <w:tc>
          <w:tcPr>
            <w:tcW w:w="3071" w:type="pc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30"/>
              <w:lock w:val="sdtContentLocked"/>
              <w:placeholder>
                <w:docPart w:val="F48C019A880E4E7F87F6C469FBB481F0"/>
              </w:placeholder>
              <w:text/>
            </w:sdtPr>
            <w:sdtEndPr/>
            <w:sdtContent>
              <w:p w:rsidR="0087120D" w:rsidRPr="009F5443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9F5443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>Оценочное средство или его элемент</w:t>
                </w:r>
              </w:p>
            </w:sdtContent>
          </w:sdt>
        </w:tc>
      </w:tr>
      <w:tr w:rsidR="0087120D" w:rsidRPr="009F5443" w:rsidTr="000528FC">
        <w:tc>
          <w:tcPr>
            <w:tcW w:w="1929" w:type="pct"/>
            <w:vMerge/>
            <w:shd w:val="clear" w:color="auto" w:fill="auto"/>
            <w:vAlign w:val="center"/>
          </w:tcPr>
          <w:p w:rsidR="0087120D" w:rsidRPr="009F5443" w:rsidRDefault="0087120D" w:rsidP="008A69D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35"/>
              <w:lock w:val="sdtContentLocked"/>
              <w:placeholder>
                <w:docPart w:val="F48C019A880E4E7F87F6C469FBB481F0"/>
              </w:placeholder>
              <w:text/>
            </w:sdtPr>
            <w:sdtEndPr/>
            <w:sdtContent>
              <w:p w:rsidR="0087120D" w:rsidRPr="009F5443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9F5443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>Наименование</w:t>
                </w:r>
              </w:p>
            </w:sdtContent>
          </w:sdt>
        </w:tc>
      </w:tr>
      <w:tr w:rsidR="0087120D" w:rsidRPr="009F5443" w:rsidTr="000528FC">
        <w:tc>
          <w:tcPr>
            <w:tcW w:w="1929" w:type="pct"/>
            <w:shd w:val="clear" w:color="auto" w:fill="auto"/>
            <w:vAlign w:val="center"/>
          </w:tcPr>
          <w:sdt>
            <w:sdtPr>
              <w:rPr>
                <w:rFonts w:cs="Arial"/>
                <w:bCs/>
                <w:color w:val="000000"/>
                <w:sz w:val="16"/>
                <w:szCs w:val="16"/>
              </w:rPr>
              <w:id w:val="3432836"/>
              <w:lock w:val="sdtContentLocked"/>
              <w:placeholder>
                <w:docPart w:val="F48C019A880E4E7F87F6C469FBB481F0"/>
              </w:placeholder>
              <w:text/>
            </w:sdtPr>
            <w:sdtEndPr/>
            <w:sdtContent>
              <w:p w:rsidR="0087120D" w:rsidRPr="009F5443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9F5443">
                  <w:rPr>
                    <w:rFonts w:cs="Arial"/>
                    <w:bCs/>
                    <w:color w:val="000000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071" w:type="pct"/>
            <w:shd w:val="clear" w:color="auto" w:fill="auto"/>
            <w:vAlign w:val="center"/>
          </w:tcPr>
          <w:sdt>
            <w:sdtPr>
              <w:rPr>
                <w:rFonts w:cs="Arial"/>
                <w:bCs/>
                <w:color w:val="000000"/>
                <w:sz w:val="16"/>
                <w:szCs w:val="16"/>
              </w:rPr>
              <w:id w:val="3432837"/>
              <w:lock w:val="sdtContentLocked"/>
              <w:placeholder>
                <w:docPart w:val="F48C019A880E4E7F87F6C469FBB481F0"/>
              </w:placeholder>
              <w:text/>
            </w:sdtPr>
            <w:sdtEndPr/>
            <w:sdtContent>
              <w:p w:rsidR="0087120D" w:rsidRPr="009F5443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9F5443">
                  <w:rPr>
                    <w:rFonts w:cs="Arial"/>
                    <w:bCs/>
                    <w:color w:val="000000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751EF" w:rsidRPr="009F5443" w:rsidTr="000528FC">
        <w:trPr>
          <w:trHeight w:val="137"/>
        </w:trPr>
        <w:tc>
          <w:tcPr>
            <w:tcW w:w="1929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38"/>
              <w:placeholder>
                <w:docPart w:val="9C009E3D4B7B46CB8C5B712656C4813F"/>
              </w:placeholder>
              <w:text/>
            </w:sdtPr>
            <w:sdtEndPr/>
            <w:sdtContent>
              <w:p w:rsidR="002751EF" w:rsidRPr="009F5443" w:rsidRDefault="002751EF" w:rsidP="008A69DE">
                <w:pPr>
                  <w:pStyle w:val="ad"/>
                  <w:spacing w:after="0"/>
                  <w:ind w:left="0"/>
                  <w:jc w:val="both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9F5443">
                  <w:rPr>
                    <w:rFonts w:cs="Arial"/>
                    <w:b/>
                    <w:sz w:val="16"/>
                    <w:szCs w:val="16"/>
                  </w:rPr>
                  <w:t>1. Средства для промежуточной аттестации по итогам изучения дисциплины</w:t>
                </w:r>
              </w:p>
            </w:sdtContent>
          </w:sdt>
        </w:tc>
        <w:tc>
          <w:tcPr>
            <w:tcW w:w="3071" w:type="pct"/>
            <w:shd w:val="clear" w:color="auto" w:fill="auto"/>
            <w:vAlign w:val="center"/>
          </w:tcPr>
          <w:p w:rsidR="002751EF" w:rsidRPr="009F5443" w:rsidRDefault="00DA3ECB" w:rsidP="00513742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9F5443">
              <w:rPr>
                <w:rFonts w:cs="Arial"/>
                <w:bCs/>
                <w:color w:val="0D0D0D"/>
                <w:sz w:val="16"/>
                <w:szCs w:val="16"/>
              </w:rPr>
              <w:t>В</w:t>
            </w:r>
            <w:r w:rsidR="002751EF" w:rsidRPr="009F5443">
              <w:rPr>
                <w:rFonts w:cs="Arial"/>
                <w:bCs/>
                <w:color w:val="0D0D0D"/>
                <w:sz w:val="16"/>
                <w:szCs w:val="16"/>
              </w:rPr>
              <w:t xml:space="preserve">опросы для проведения </w:t>
            </w:r>
            <w:r w:rsidR="00513742">
              <w:rPr>
                <w:rFonts w:cs="Arial"/>
                <w:bCs/>
                <w:color w:val="0D0D0D"/>
                <w:sz w:val="16"/>
                <w:szCs w:val="16"/>
              </w:rPr>
              <w:t>зачета</w:t>
            </w:r>
          </w:p>
        </w:tc>
      </w:tr>
      <w:tr w:rsidR="002751EF" w:rsidRPr="009F5443" w:rsidTr="000528FC">
        <w:tc>
          <w:tcPr>
            <w:tcW w:w="1929" w:type="pct"/>
            <w:vMerge/>
            <w:shd w:val="clear" w:color="auto" w:fill="auto"/>
            <w:vAlign w:val="center"/>
          </w:tcPr>
          <w:p w:rsidR="002751EF" w:rsidRPr="009F5443" w:rsidRDefault="002751EF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</w:tcPr>
          <w:p w:rsidR="002751EF" w:rsidRPr="009F5443" w:rsidRDefault="00BE18D2" w:rsidP="008A69D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 w:rsidRPr="00BE18D2">
              <w:rPr>
                <w:rFonts w:cs="Arial"/>
                <w:bCs/>
                <w:color w:val="0D0D0D"/>
                <w:sz w:val="16"/>
                <w:szCs w:val="16"/>
              </w:rPr>
              <w:t>Критерии оценки к зачету</w:t>
            </w:r>
            <w:bookmarkStart w:id="0" w:name="_GoBack"/>
            <w:bookmarkEnd w:id="0"/>
          </w:p>
        </w:tc>
      </w:tr>
      <w:tr w:rsidR="002751EF" w:rsidRPr="009F5443" w:rsidTr="000528FC">
        <w:tc>
          <w:tcPr>
            <w:tcW w:w="1929" w:type="pct"/>
            <w:vMerge/>
            <w:shd w:val="clear" w:color="auto" w:fill="auto"/>
            <w:vAlign w:val="center"/>
          </w:tcPr>
          <w:p w:rsidR="002751EF" w:rsidRPr="009F5443" w:rsidRDefault="002751EF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</w:tcPr>
          <w:p w:rsidR="002751EF" w:rsidRPr="009F5443" w:rsidRDefault="002751EF" w:rsidP="008A69D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</w:p>
        </w:tc>
      </w:tr>
      <w:tr w:rsidR="00CD0DDD" w:rsidRPr="009F5443" w:rsidTr="000528FC">
        <w:trPr>
          <w:trHeight w:val="86"/>
        </w:trPr>
        <w:tc>
          <w:tcPr>
            <w:tcW w:w="1929" w:type="pct"/>
            <w:vMerge/>
            <w:shd w:val="clear" w:color="auto" w:fill="auto"/>
            <w:vAlign w:val="center"/>
          </w:tcPr>
          <w:p w:rsidR="00CD0DDD" w:rsidRPr="009F5443" w:rsidRDefault="00CD0DDD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</w:tcPr>
          <w:p w:rsidR="00CD0DDD" w:rsidRPr="009F5443" w:rsidRDefault="00CD0DDD" w:rsidP="008A69DE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color w:val="0D0D0D"/>
                <w:sz w:val="16"/>
                <w:szCs w:val="16"/>
              </w:rPr>
            </w:pPr>
          </w:p>
        </w:tc>
      </w:tr>
      <w:tr w:rsidR="00786B9F" w:rsidRPr="009F5443" w:rsidTr="008C005A">
        <w:trPr>
          <w:trHeight w:val="736"/>
        </w:trPr>
        <w:tc>
          <w:tcPr>
            <w:tcW w:w="1929" w:type="pct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39"/>
              <w:placeholder>
                <w:docPart w:val="1E1392F872BE455FB5BB6BFB51877992"/>
              </w:placeholder>
              <w:text w:multiLine="1"/>
            </w:sdtPr>
            <w:sdtEndPr/>
            <w:sdtContent>
              <w:p w:rsidR="00786B9F" w:rsidRPr="009F5443" w:rsidRDefault="00786B9F" w:rsidP="00CD0DDD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9F5443">
                  <w:rPr>
                    <w:rFonts w:cs="Arial"/>
                    <w:b/>
                    <w:sz w:val="16"/>
                    <w:szCs w:val="16"/>
                  </w:rPr>
                  <w:t>2. Средства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9F5443">
                  <w:rPr>
                    <w:rFonts w:cs="Arial"/>
                    <w:b/>
                    <w:sz w:val="16"/>
                    <w:szCs w:val="16"/>
                  </w:rPr>
                  <w:t>для индивидуализации выполнения,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  <w:r w:rsidRPr="009F5443">
                  <w:rPr>
                    <w:rFonts w:cs="Arial"/>
                    <w:b/>
                    <w:sz w:val="16"/>
                    <w:szCs w:val="16"/>
                  </w:rPr>
                  <w:t>контроля фиксированных видов (ВАРО), включая самостоятельную работу</w:t>
                </w:r>
              </w:p>
            </w:sdtContent>
          </w:sdt>
        </w:tc>
        <w:tc>
          <w:tcPr>
            <w:tcW w:w="3071" w:type="pct"/>
            <w:shd w:val="clear" w:color="auto" w:fill="auto"/>
          </w:tcPr>
          <w:p w:rsidR="00786B9F" w:rsidRPr="009F5443" w:rsidRDefault="00786B9F" w:rsidP="008A69D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</w:p>
        </w:tc>
      </w:tr>
      <w:tr w:rsidR="00712D3F" w:rsidRPr="009F5443" w:rsidTr="000528FC">
        <w:tc>
          <w:tcPr>
            <w:tcW w:w="1929" w:type="pct"/>
            <w:vMerge w:val="restart"/>
            <w:shd w:val="clear" w:color="auto" w:fill="auto"/>
            <w:vAlign w:val="center"/>
          </w:tcPr>
          <w:p w:rsidR="00712D3F" w:rsidRPr="009F5443" w:rsidRDefault="00E777D4" w:rsidP="004C3913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color w:val="000000"/>
                  <w:sz w:val="16"/>
                  <w:szCs w:val="16"/>
                </w:rPr>
                <w:id w:val="3432845"/>
                <w:placeholder>
                  <w:docPart w:val="3DEA06025BB346D0AE76BAE2A1003D9C"/>
                </w:placeholder>
                <w:text w:multiLine="1"/>
              </w:sdtPr>
              <w:sdtEndPr/>
              <w:sdtContent>
                <w:r w:rsidR="00712D3F" w:rsidRPr="009F5443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 xml:space="preserve">3. Средства </w:t>
                </w:r>
                <w:r w:rsidR="00712D3F" w:rsidRPr="009F5443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br/>
                  <w:t>для текущего контроля</w:t>
                </w:r>
              </w:sdtContent>
            </w:sdt>
          </w:p>
        </w:tc>
        <w:tc>
          <w:tcPr>
            <w:tcW w:w="3071" w:type="pct"/>
            <w:shd w:val="clear" w:color="auto" w:fill="auto"/>
            <w:vAlign w:val="center"/>
          </w:tcPr>
          <w:p w:rsidR="00712D3F" w:rsidRPr="000528FC" w:rsidRDefault="000528FC" w:rsidP="000528FC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 w:rsidRPr="000528FC">
              <w:rPr>
                <w:rFonts w:cs="Arial"/>
                <w:bCs/>
                <w:sz w:val="16"/>
                <w:szCs w:val="16"/>
              </w:rPr>
              <w:t>Перечень контрольных вопросов для проведения устных опросов</w:t>
            </w:r>
          </w:p>
        </w:tc>
      </w:tr>
      <w:tr w:rsidR="00712D3F" w:rsidRPr="009F5443" w:rsidTr="000528FC">
        <w:trPr>
          <w:trHeight w:val="70"/>
        </w:trPr>
        <w:tc>
          <w:tcPr>
            <w:tcW w:w="1929" w:type="pct"/>
            <w:vMerge/>
            <w:shd w:val="clear" w:color="auto" w:fill="auto"/>
            <w:vAlign w:val="center"/>
          </w:tcPr>
          <w:p w:rsidR="00712D3F" w:rsidRPr="009F5443" w:rsidRDefault="00712D3F" w:rsidP="008A69DE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p w:rsidR="00712D3F" w:rsidRPr="008E6B1A" w:rsidRDefault="000528FC" w:rsidP="008A69D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  <w:highlight w:val="yellow"/>
              </w:rPr>
            </w:pPr>
            <w:r w:rsidRPr="000528FC">
              <w:rPr>
                <w:rFonts w:cs="Arial"/>
                <w:bCs/>
                <w:color w:val="0D0D0D"/>
                <w:sz w:val="16"/>
                <w:szCs w:val="16"/>
              </w:rPr>
              <w:t>Критерии оценивания</w:t>
            </w:r>
          </w:p>
        </w:tc>
      </w:tr>
      <w:tr w:rsidR="000528FC" w:rsidRPr="009F5443" w:rsidTr="000528FC">
        <w:trPr>
          <w:trHeight w:val="70"/>
        </w:trPr>
        <w:tc>
          <w:tcPr>
            <w:tcW w:w="1929" w:type="pct"/>
            <w:vMerge/>
            <w:shd w:val="clear" w:color="auto" w:fill="auto"/>
            <w:vAlign w:val="center"/>
          </w:tcPr>
          <w:p w:rsidR="000528FC" w:rsidRPr="009F5443" w:rsidRDefault="000528FC" w:rsidP="008A69DE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p w:rsidR="000528FC" w:rsidRPr="000528FC" w:rsidRDefault="000528FC" w:rsidP="008A69D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>
              <w:rPr>
                <w:rFonts w:cs="Arial"/>
                <w:bCs/>
                <w:color w:val="0D0D0D"/>
                <w:sz w:val="16"/>
                <w:szCs w:val="16"/>
              </w:rPr>
              <w:t>Шкала оценивания</w:t>
            </w:r>
          </w:p>
        </w:tc>
      </w:tr>
      <w:tr w:rsidR="00786B9F" w:rsidRPr="009F5443" w:rsidTr="000528FC">
        <w:trPr>
          <w:trHeight w:val="70"/>
        </w:trPr>
        <w:tc>
          <w:tcPr>
            <w:tcW w:w="1929" w:type="pct"/>
            <w:vMerge/>
            <w:shd w:val="clear" w:color="auto" w:fill="auto"/>
            <w:vAlign w:val="center"/>
          </w:tcPr>
          <w:p w:rsidR="00786B9F" w:rsidRPr="009F5443" w:rsidRDefault="00786B9F" w:rsidP="008A69DE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p w:rsidR="00786B9F" w:rsidRDefault="00786B9F" w:rsidP="008A69D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 w:rsidRPr="00786B9F">
              <w:rPr>
                <w:rFonts w:cs="Arial"/>
                <w:bCs/>
                <w:color w:val="0D0D0D"/>
                <w:sz w:val="16"/>
                <w:szCs w:val="16"/>
              </w:rPr>
              <w:t>Перечень тестовых заданий</w:t>
            </w:r>
          </w:p>
        </w:tc>
      </w:tr>
      <w:tr w:rsidR="00786B9F" w:rsidRPr="009F5443" w:rsidTr="000528FC">
        <w:trPr>
          <w:trHeight w:val="70"/>
        </w:trPr>
        <w:tc>
          <w:tcPr>
            <w:tcW w:w="1929" w:type="pct"/>
            <w:vMerge/>
            <w:shd w:val="clear" w:color="auto" w:fill="auto"/>
            <w:vAlign w:val="center"/>
          </w:tcPr>
          <w:p w:rsidR="00786B9F" w:rsidRPr="009F5443" w:rsidRDefault="00786B9F" w:rsidP="00786B9F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p w:rsidR="00786B9F" w:rsidRPr="008E6B1A" w:rsidRDefault="00786B9F" w:rsidP="00786B9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  <w:highlight w:val="yellow"/>
              </w:rPr>
            </w:pPr>
            <w:r w:rsidRPr="000528FC">
              <w:rPr>
                <w:rFonts w:cs="Arial"/>
                <w:bCs/>
                <w:color w:val="0D0D0D"/>
                <w:sz w:val="16"/>
                <w:szCs w:val="16"/>
              </w:rPr>
              <w:t>Критерии оценивания</w:t>
            </w:r>
          </w:p>
        </w:tc>
      </w:tr>
      <w:tr w:rsidR="00786B9F" w:rsidRPr="009F5443" w:rsidTr="000528FC">
        <w:trPr>
          <w:trHeight w:val="70"/>
        </w:trPr>
        <w:tc>
          <w:tcPr>
            <w:tcW w:w="1929" w:type="pct"/>
            <w:vMerge/>
            <w:shd w:val="clear" w:color="auto" w:fill="auto"/>
            <w:vAlign w:val="center"/>
          </w:tcPr>
          <w:p w:rsidR="00786B9F" w:rsidRPr="009F5443" w:rsidRDefault="00786B9F" w:rsidP="00786B9F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p w:rsidR="00786B9F" w:rsidRPr="000528FC" w:rsidRDefault="00786B9F" w:rsidP="00786B9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>
              <w:rPr>
                <w:rFonts w:cs="Arial"/>
                <w:bCs/>
                <w:color w:val="0D0D0D"/>
                <w:sz w:val="16"/>
                <w:szCs w:val="16"/>
              </w:rPr>
              <w:t>Шкала оценивания</w:t>
            </w:r>
          </w:p>
        </w:tc>
      </w:tr>
      <w:tr w:rsidR="00786B9F" w:rsidRPr="009F5443" w:rsidTr="000528FC">
        <w:trPr>
          <w:trHeight w:val="70"/>
        </w:trPr>
        <w:tc>
          <w:tcPr>
            <w:tcW w:w="1929" w:type="pct"/>
            <w:vMerge/>
            <w:shd w:val="clear" w:color="auto" w:fill="auto"/>
            <w:vAlign w:val="center"/>
          </w:tcPr>
          <w:p w:rsidR="00786B9F" w:rsidRPr="009F5443" w:rsidRDefault="00786B9F" w:rsidP="00786B9F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</w:tcPr>
          <w:p w:rsidR="00786B9F" w:rsidRPr="008E6B1A" w:rsidRDefault="00786B9F" w:rsidP="00786B9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  <w:highlight w:val="yellow"/>
              </w:rPr>
            </w:pPr>
            <w:r w:rsidRPr="00786B9F">
              <w:rPr>
                <w:rFonts w:cs="Arial"/>
                <w:bCs/>
                <w:color w:val="0D0D0D"/>
                <w:sz w:val="16"/>
                <w:szCs w:val="16"/>
              </w:rPr>
              <w:t>Перечень тем рефератов</w:t>
            </w:r>
          </w:p>
        </w:tc>
      </w:tr>
      <w:tr w:rsidR="00786B9F" w:rsidRPr="009F5443" w:rsidTr="00B81E27">
        <w:trPr>
          <w:trHeight w:val="70"/>
        </w:trPr>
        <w:tc>
          <w:tcPr>
            <w:tcW w:w="1929" w:type="pct"/>
            <w:vMerge/>
            <w:shd w:val="clear" w:color="auto" w:fill="auto"/>
            <w:vAlign w:val="center"/>
          </w:tcPr>
          <w:p w:rsidR="00786B9F" w:rsidRPr="009F5443" w:rsidRDefault="00786B9F" w:rsidP="00786B9F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p w:rsidR="00786B9F" w:rsidRPr="008E6B1A" w:rsidRDefault="00786B9F" w:rsidP="00786B9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  <w:highlight w:val="yellow"/>
              </w:rPr>
            </w:pPr>
            <w:r w:rsidRPr="000528FC">
              <w:rPr>
                <w:rFonts w:cs="Arial"/>
                <w:bCs/>
                <w:color w:val="0D0D0D"/>
                <w:sz w:val="16"/>
                <w:szCs w:val="16"/>
              </w:rPr>
              <w:t>Критерии оценивания</w:t>
            </w:r>
          </w:p>
        </w:tc>
      </w:tr>
      <w:tr w:rsidR="00786B9F" w:rsidRPr="009F5443" w:rsidTr="00B81E27">
        <w:trPr>
          <w:trHeight w:val="70"/>
        </w:trPr>
        <w:tc>
          <w:tcPr>
            <w:tcW w:w="1929" w:type="pct"/>
            <w:vMerge/>
            <w:shd w:val="clear" w:color="auto" w:fill="auto"/>
            <w:vAlign w:val="center"/>
          </w:tcPr>
          <w:p w:rsidR="00786B9F" w:rsidRPr="009F5443" w:rsidRDefault="00786B9F" w:rsidP="00786B9F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p w:rsidR="00786B9F" w:rsidRPr="000528FC" w:rsidRDefault="00786B9F" w:rsidP="00786B9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>
              <w:rPr>
                <w:rFonts w:cs="Arial"/>
                <w:bCs/>
                <w:color w:val="0D0D0D"/>
                <w:sz w:val="16"/>
                <w:szCs w:val="16"/>
              </w:rPr>
              <w:t>Шкала оценивания</w:t>
            </w:r>
          </w:p>
        </w:tc>
      </w:tr>
      <w:tr w:rsidR="00786B9F" w:rsidRPr="009F5443" w:rsidTr="000528FC">
        <w:tc>
          <w:tcPr>
            <w:tcW w:w="1929" w:type="pct"/>
            <w:vMerge/>
            <w:shd w:val="clear" w:color="auto" w:fill="auto"/>
            <w:vAlign w:val="center"/>
          </w:tcPr>
          <w:p w:rsidR="00786B9F" w:rsidRPr="009F5443" w:rsidRDefault="00786B9F" w:rsidP="00786B9F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p w:rsidR="00786B9F" w:rsidRPr="008E6B1A" w:rsidRDefault="00786B9F" w:rsidP="00786B9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  <w:highlight w:val="yellow"/>
              </w:rPr>
            </w:pPr>
            <w:r w:rsidRPr="00786B9F">
              <w:rPr>
                <w:rFonts w:cs="Arial"/>
                <w:bCs/>
                <w:color w:val="0D0D0D"/>
                <w:sz w:val="16"/>
                <w:szCs w:val="16"/>
              </w:rPr>
              <w:t>Перечень дискуссионных тем и вопросов</w:t>
            </w:r>
          </w:p>
        </w:tc>
      </w:tr>
      <w:tr w:rsidR="00786B9F" w:rsidRPr="009F5443" w:rsidTr="000528FC">
        <w:tc>
          <w:tcPr>
            <w:tcW w:w="1929" w:type="pct"/>
            <w:vMerge/>
            <w:shd w:val="clear" w:color="auto" w:fill="auto"/>
            <w:vAlign w:val="center"/>
          </w:tcPr>
          <w:p w:rsidR="00786B9F" w:rsidRPr="009F5443" w:rsidRDefault="00786B9F" w:rsidP="00786B9F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p w:rsidR="00786B9F" w:rsidRPr="008E6B1A" w:rsidRDefault="00786B9F" w:rsidP="00786B9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  <w:highlight w:val="yellow"/>
              </w:rPr>
            </w:pPr>
            <w:r w:rsidRPr="000528FC">
              <w:rPr>
                <w:rFonts w:cs="Arial"/>
                <w:bCs/>
                <w:color w:val="0D0D0D"/>
                <w:sz w:val="16"/>
                <w:szCs w:val="16"/>
              </w:rPr>
              <w:t>Критерии оценивания</w:t>
            </w:r>
          </w:p>
        </w:tc>
      </w:tr>
      <w:tr w:rsidR="00786B9F" w:rsidRPr="009F5443" w:rsidTr="000528FC">
        <w:tc>
          <w:tcPr>
            <w:tcW w:w="1929" w:type="pct"/>
            <w:vMerge/>
            <w:shd w:val="clear" w:color="auto" w:fill="auto"/>
            <w:vAlign w:val="center"/>
          </w:tcPr>
          <w:p w:rsidR="00786B9F" w:rsidRPr="009F5443" w:rsidRDefault="00786B9F" w:rsidP="00786B9F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p w:rsidR="00786B9F" w:rsidRPr="000528FC" w:rsidRDefault="00786B9F" w:rsidP="00786B9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>
              <w:rPr>
                <w:rFonts w:cs="Arial"/>
                <w:bCs/>
                <w:color w:val="0D0D0D"/>
                <w:sz w:val="16"/>
                <w:szCs w:val="16"/>
              </w:rPr>
              <w:t>Шкала оценивания</w:t>
            </w:r>
          </w:p>
        </w:tc>
      </w:tr>
      <w:tr w:rsidR="00786B9F" w:rsidRPr="009F5443" w:rsidTr="000528FC">
        <w:tc>
          <w:tcPr>
            <w:tcW w:w="1929" w:type="pct"/>
            <w:vMerge/>
            <w:shd w:val="clear" w:color="auto" w:fill="auto"/>
            <w:vAlign w:val="center"/>
          </w:tcPr>
          <w:p w:rsidR="00786B9F" w:rsidRPr="009F5443" w:rsidRDefault="00786B9F" w:rsidP="00786B9F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shd w:val="clear" w:color="auto" w:fill="auto"/>
            <w:vAlign w:val="center"/>
          </w:tcPr>
          <w:p w:rsidR="00786B9F" w:rsidRPr="00CD0DDD" w:rsidRDefault="00786B9F" w:rsidP="00786B9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 w:rsidRPr="00712D3F">
              <w:rPr>
                <w:rFonts w:cs="Arial"/>
                <w:bCs/>
                <w:color w:val="0D0D0D"/>
                <w:sz w:val="16"/>
                <w:szCs w:val="16"/>
              </w:rPr>
              <w:t>Комплект ситуационных задач (заданий)</w:t>
            </w:r>
          </w:p>
        </w:tc>
      </w:tr>
      <w:tr w:rsidR="00786B9F" w:rsidRPr="009F5443" w:rsidTr="00786B9F">
        <w:trPr>
          <w:trHeight w:val="209"/>
        </w:trPr>
        <w:tc>
          <w:tcPr>
            <w:tcW w:w="19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B9F" w:rsidRPr="009F5443" w:rsidRDefault="00786B9F" w:rsidP="00786B9F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B9F" w:rsidRPr="00CD0DDD" w:rsidRDefault="00786B9F" w:rsidP="00786B9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 w:rsidRPr="00712D3F">
              <w:rPr>
                <w:rFonts w:cs="Arial"/>
                <w:bCs/>
                <w:color w:val="0D0D0D"/>
                <w:sz w:val="16"/>
                <w:szCs w:val="16"/>
              </w:rPr>
              <w:t>Критерии оценки</w:t>
            </w:r>
          </w:p>
        </w:tc>
      </w:tr>
    </w:tbl>
    <w:p w:rsidR="0087120D" w:rsidRPr="009878AF" w:rsidRDefault="0087120D" w:rsidP="0087120D">
      <w:pPr>
        <w:spacing w:line="360" w:lineRule="auto"/>
        <w:jc w:val="center"/>
        <w:rPr>
          <w:rFonts w:cs="Arial"/>
          <w:b/>
        </w:rPr>
        <w:sectPr w:rsidR="0087120D" w:rsidRPr="009878AF" w:rsidSect="002751EF">
          <w:footerReference w:type="even" r:id="rId9"/>
          <w:footerReference w:type="default" r:id="rId10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87120D" w:rsidRPr="00AA659E" w:rsidRDefault="00513742" w:rsidP="00595985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bCs/>
          <w:iCs/>
          <w:sz w:val="20"/>
          <w:szCs w:val="20"/>
        </w:rPr>
        <w:lastRenderedPageBreak/>
        <w:t>2</w:t>
      </w:r>
      <w:r w:rsidR="0087120D" w:rsidRPr="00AA659E">
        <w:rPr>
          <w:rFonts w:cs="Arial"/>
          <w:b/>
          <w:bCs/>
          <w:iCs/>
          <w:sz w:val="20"/>
          <w:szCs w:val="20"/>
        </w:rPr>
        <w:t>. Типовые контрольные задания или иные материалы, необходимые для</w:t>
      </w:r>
      <w:r w:rsidR="0087120D" w:rsidRPr="00AA659E">
        <w:rPr>
          <w:rFonts w:cs="Arial"/>
          <w:b/>
          <w:sz w:val="20"/>
          <w:szCs w:val="20"/>
        </w:rPr>
        <w:t xml:space="preserve"> оценки знаний, умений,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</w:t>
      </w:r>
    </w:p>
    <w:p w:rsidR="0087120D" w:rsidRPr="00AA659E" w:rsidRDefault="00513742" w:rsidP="00595985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87120D" w:rsidRPr="00AA659E">
        <w:rPr>
          <w:rFonts w:cs="Arial"/>
          <w:b/>
          <w:sz w:val="20"/>
          <w:szCs w:val="20"/>
        </w:rPr>
        <w:t>.1. Типовые контрольные задания, необходимые для оценки знаний, умений, навыков</w:t>
      </w:r>
    </w:p>
    <w:p w:rsidR="0087120D" w:rsidRPr="00AA659E" w:rsidRDefault="00513742" w:rsidP="00595985">
      <w:pPr>
        <w:pStyle w:val="ad"/>
        <w:spacing w:after="0"/>
        <w:ind w:left="0"/>
        <w:jc w:val="center"/>
        <w:outlineLvl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87120D" w:rsidRPr="00AA659E">
        <w:rPr>
          <w:rFonts w:cs="Arial"/>
          <w:b/>
          <w:sz w:val="20"/>
          <w:szCs w:val="20"/>
        </w:rPr>
        <w:t xml:space="preserve">.1.1. Средства для </w:t>
      </w:r>
      <w:r w:rsidR="0087120D" w:rsidRPr="00AA659E">
        <w:rPr>
          <w:rFonts w:cs="Arial"/>
          <w:b/>
          <w:bCs/>
          <w:color w:val="000000"/>
          <w:sz w:val="20"/>
          <w:szCs w:val="20"/>
        </w:rPr>
        <w:t>промежуточной аттестации по итогам изучения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628"/>
      </w:tblGrid>
      <w:tr w:rsidR="0087120D" w:rsidRPr="00AA659E" w:rsidTr="00545474">
        <w:trPr>
          <w:trHeight w:val="948"/>
        </w:trPr>
        <w:tc>
          <w:tcPr>
            <w:tcW w:w="5000" w:type="pct"/>
            <w:gridSpan w:val="2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787"/>
              <w:lock w:val="sdtContentLocked"/>
              <w:placeholder>
                <w:docPart w:val="F48C019A880E4E7F87F6C469FBB481F0"/>
              </w:placeholder>
              <w:text w:multiLine="1"/>
            </w:sdtPr>
            <w:sdtEndPr/>
            <w:sdtContent>
              <w:p w:rsidR="0087120D" w:rsidRPr="00AA659E" w:rsidRDefault="00545474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AA659E">
                  <w:rPr>
                    <w:rFonts w:cs="Arial"/>
                    <w:b/>
                    <w:sz w:val="16"/>
                    <w:szCs w:val="16"/>
                  </w:rPr>
                  <w:t>Нормативная база</w:t>
                </w:r>
                <w:r w:rsidRPr="00AA659E">
                  <w:rPr>
                    <w:rFonts w:cs="Arial"/>
                    <w:b/>
                    <w:sz w:val="16"/>
                    <w:szCs w:val="16"/>
                  </w:rPr>
                  <w:br/>
                  <w:t xml:space="preserve"> проведения промежуточной аттестации обучающихся по результатам изучения дисциплины:</w:t>
                </w:r>
              </w:p>
            </w:sdtContent>
          </w:sdt>
          <w:p w:rsidR="0087120D" w:rsidRPr="00AA659E" w:rsidRDefault="00E777D4" w:rsidP="00873965">
            <w:pPr>
              <w:pStyle w:val="ad"/>
              <w:spacing w:after="0"/>
              <w:ind w:left="0"/>
              <w:jc w:val="center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Style w:val="af1"/>
                  <w:rFonts w:cs="Arial"/>
                  <w:color w:val="auto"/>
                  <w:sz w:val="16"/>
                  <w:szCs w:val="16"/>
                </w:rPr>
                <w:id w:val="3432764"/>
                <w:lock w:val="sdtLocked"/>
                <w:placeholder>
                  <w:docPart w:val="F48C019A880E4E7F87F6C469FBB481F0"/>
                </w:placeholder>
                <w:text w:multiLine="1"/>
              </w:sdtPr>
              <w:sdtEndPr>
                <w:rPr>
                  <w:rStyle w:val="af1"/>
                </w:rPr>
              </w:sdtEndPr>
              <w:sdtContent>
                <w:r w:rsidR="003F02FD" w:rsidRPr="003F02FD">
                  <w:rPr>
                    <w:rStyle w:val="af1"/>
                    <w:rFonts w:cs="Arial"/>
                    <w:color w:val="auto"/>
                    <w:sz w:val="16"/>
                    <w:szCs w:val="16"/>
                  </w:rPr>
                  <w:t xml:space="preserve"> Методология научного исследования в животноводстве</w:t>
                </w:r>
              </w:sdtContent>
            </w:sdt>
          </w:p>
        </w:tc>
      </w:tr>
      <w:tr w:rsidR="0087120D" w:rsidRPr="00AA659E" w:rsidTr="00545474">
        <w:trPr>
          <w:trHeight w:val="170"/>
        </w:trPr>
        <w:tc>
          <w:tcPr>
            <w:tcW w:w="5000" w:type="pct"/>
            <w:gridSpan w:val="2"/>
            <w:vAlign w:val="center"/>
          </w:tcPr>
          <w:bookmarkStart w:id="1" w:name="_Toc30059337" w:displacedByCustomXml="next"/>
          <w:sdt>
            <w:sdtPr>
              <w:rPr>
                <w:rFonts w:cs="Arial"/>
                <w:color w:val="808080"/>
                <w:sz w:val="16"/>
                <w:szCs w:val="16"/>
              </w:rPr>
              <w:id w:val="610752849"/>
              <w:lock w:val="contentLocked"/>
              <w:text/>
            </w:sdtPr>
            <w:sdtEndPr/>
            <w:sdtContent>
              <w:p w:rsidR="009F5443" w:rsidRPr="00AA659E" w:rsidRDefault="009F5443" w:rsidP="009F5443">
                <w:pPr>
                  <w:pStyle w:val="ad"/>
                  <w:spacing w:after="0"/>
                  <w:ind w:left="0"/>
                  <w:jc w:val="both"/>
                  <w:outlineLvl w:val="0"/>
                  <w:rPr>
                    <w:rFonts w:cs="Arial"/>
                    <w:color w:val="808080"/>
                    <w:sz w:val="16"/>
                    <w:szCs w:val="16"/>
                  </w:rPr>
                </w:pPr>
                <w:r w:rsidRPr="00AA659E">
                  <w:rPr>
                    <w:rFonts w:cs="Arial"/>
                    <w:sz w:val="16"/>
                    <w:szCs w:val="16"/>
                  </w:rPr>
                  <w:t>1) действующее «Положение о текущем контроле успеваемости, промежуточной аттестации обучающихся ФГБОУ ВО «Бурятская ГСХА»</w:t>
                </w:r>
              </w:p>
            </w:sdtContent>
          </w:sdt>
          <w:bookmarkEnd w:id="1" w:displacedByCustomXml="prev"/>
          <w:p w:rsidR="0087120D" w:rsidRPr="00AA659E" w:rsidRDefault="0087120D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87120D" w:rsidRPr="00AA659E" w:rsidTr="00545474">
        <w:trPr>
          <w:trHeight w:val="170"/>
        </w:trPr>
        <w:tc>
          <w:tcPr>
            <w:tcW w:w="5000" w:type="pct"/>
            <w:gridSpan w:val="2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2"/>
              <w:lock w:val="contentLocked"/>
              <w:placeholder>
                <w:docPart w:val="F48C019A880E4E7F87F6C469FBB481F0"/>
              </w:placeholder>
              <w:text/>
            </w:sdtPr>
            <w:sdtEndPr/>
            <w:sdtContent>
              <w:p w:rsidR="0087120D" w:rsidRPr="00AA659E" w:rsidRDefault="0087120D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</w:rPr>
                </w:pPr>
                <w:r w:rsidRPr="00AA659E">
                  <w:rPr>
                    <w:rFonts w:cs="Arial"/>
                    <w:b/>
                    <w:sz w:val="16"/>
                    <w:szCs w:val="16"/>
                  </w:rPr>
                  <w:t>Основные характеристики</w:t>
                </w:r>
                <w:r w:rsidRPr="00AA659E">
                  <w:rPr>
                    <w:rFonts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87120D" w:rsidRPr="00AA659E" w:rsidTr="00CE6553">
        <w:trPr>
          <w:trHeight w:val="170"/>
        </w:trPr>
        <w:tc>
          <w:tcPr>
            <w:tcW w:w="1637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3432800"/>
              <w:lock w:val="contentLocked"/>
              <w:placeholder>
                <w:docPart w:val="F48C019A880E4E7F87F6C469FBB481F0"/>
              </w:placeholder>
              <w:text/>
            </w:sdtPr>
            <w:sdtEndPr/>
            <w:sdtContent>
              <w:p w:rsidR="0087120D" w:rsidRPr="00AA659E" w:rsidRDefault="0087120D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AA659E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336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3432801"/>
              <w:lock w:val="contentLocked"/>
              <w:placeholder>
                <w:docPart w:val="F48C019A880E4E7F87F6C469FBB481F0"/>
              </w:placeholder>
              <w:text/>
            </w:sdtPr>
            <w:sdtEndPr/>
            <w:sdtContent>
              <w:p w:rsidR="0087120D" w:rsidRPr="00AA659E" w:rsidRDefault="0087120D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AA659E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87120D" w:rsidRPr="00AA659E" w:rsidTr="00CE6553">
        <w:trPr>
          <w:trHeight w:val="170"/>
        </w:trPr>
        <w:tc>
          <w:tcPr>
            <w:tcW w:w="1637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3"/>
              <w:lock w:val="contentLocked"/>
              <w:placeholder>
                <w:docPart w:val="F48C019A880E4E7F87F6C469FBB481F0"/>
              </w:placeholder>
              <w:text/>
            </w:sdtPr>
            <w:sdtEndPr/>
            <w:sdtContent>
              <w:p w:rsidR="0087120D" w:rsidRPr="00AA659E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AA659E">
                  <w:rPr>
                    <w:rFonts w:cs="Arial"/>
                    <w:b/>
                    <w:sz w:val="16"/>
                    <w:szCs w:val="16"/>
                  </w:rPr>
                  <w:t xml:space="preserve">Цель промежуточной аттестации - </w:t>
                </w:r>
              </w:p>
            </w:sdtContent>
          </w:sdt>
        </w:tc>
        <w:tc>
          <w:tcPr>
            <w:tcW w:w="3363" w:type="pct"/>
            <w:shd w:val="clear" w:color="auto" w:fill="auto"/>
            <w:vAlign w:val="center"/>
          </w:tcPr>
          <w:p w:rsidR="0087120D" w:rsidRPr="00AA659E" w:rsidRDefault="0087120D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</w:r>
          </w:p>
        </w:tc>
      </w:tr>
      <w:tr w:rsidR="0087120D" w:rsidRPr="00AA659E" w:rsidTr="00CE6553">
        <w:trPr>
          <w:trHeight w:val="170"/>
        </w:trPr>
        <w:tc>
          <w:tcPr>
            <w:tcW w:w="1637" w:type="pct"/>
            <w:vAlign w:val="center"/>
          </w:tcPr>
          <w:p w:rsidR="0087120D" w:rsidRPr="00AA659E" w:rsidRDefault="00E777D4" w:rsidP="008A69DE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3432804"/>
                <w:lock w:val="contentLocked"/>
                <w:placeholder>
                  <w:docPart w:val="F48C019A880E4E7F87F6C469FBB481F0"/>
                </w:placeholder>
                <w:text/>
              </w:sdtPr>
              <w:sdtEndPr/>
              <w:sdtContent>
                <w:r w:rsidR="0087120D" w:rsidRPr="00AA659E">
                  <w:rPr>
                    <w:rFonts w:cs="Arial"/>
                    <w:b/>
                    <w:sz w:val="16"/>
                    <w:szCs w:val="16"/>
                  </w:rPr>
                  <w:t xml:space="preserve">Форма </w:t>
                </w:r>
                <w:r w:rsidR="0087120D" w:rsidRPr="00AA659E">
                  <w:rPr>
                    <w:rFonts w:cs="Arial"/>
                    <w:b/>
                    <w:sz w:val="16"/>
                    <w:szCs w:val="16"/>
                  </w:rPr>
                  <w:br/>
                  <w:t>промежуточной аттестации</w:t>
                </w:r>
              </w:sdtContent>
            </w:sdt>
            <w:r w:rsidR="0087120D" w:rsidRPr="00AA659E">
              <w:rPr>
                <w:rFonts w:cs="Arial"/>
                <w:b/>
                <w:sz w:val="16"/>
                <w:szCs w:val="16"/>
              </w:rPr>
              <w:t xml:space="preserve"> -   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87120D" w:rsidRPr="00AA659E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87120D" w:rsidRPr="00AA659E" w:rsidTr="00CE6553">
        <w:trPr>
          <w:trHeight w:val="170"/>
        </w:trPr>
        <w:tc>
          <w:tcPr>
            <w:tcW w:w="1637" w:type="pct"/>
            <w:vMerge w:val="restart"/>
            <w:vAlign w:val="center"/>
          </w:tcPr>
          <w:p w:rsidR="0087120D" w:rsidRPr="00AA659E" w:rsidRDefault="00E777D4" w:rsidP="008A69DE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3432805"/>
                <w:lock w:val="contentLocked"/>
                <w:placeholder>
                  <w:docPart w:val="F48C019A880E4E7F87F6C469FBB481F0"/>
                </w:placeholder>
                <w:text/>
              </w:sdtPr>
              <w:sdtEndPr/>
              <w:sdtContent>
                <w:r w:rsidR="0087120D" w:rsidRPr="00AA659E">
                  <w:rPr>
                    <w:rFonts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="0087120D" w:rsidRPr="00AA659E">
                  <w:rPr>
                    <w:rFonts w:cs="Arial"/>
                    <w:b/>
                    <w:sz w:val="16"/>
                    <w:szCs w:val="16"/>
                  </w:rPr>
                  <w:br/>
                  <w:t>в графике учебного процесса</w:t>
                </w:r>
              </w:sdtContent>
            </w:sdt>
            <w:r w:rsidR="0087120D" w:rsidRPr="00AA659E">
              <w:rPr>
                <w:rFonts w:cs="Arial"/>
                <w:b/>
                <w:sz w:val="16"/>
                <w:szCs w:val="16"/>
              </w:rPr>
              <w:t xml:space="preserve">:  </w:t>
            </w:r>
          </w:p>
          <w:p w:rsidR="0087120D" w:rsidRPr="00AA659E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363" w:type="pct"/>
            <w:shd w:val="clear" w:color="auto" w:fill="auto"/>
            <w:vAlign w:val="center"/>
          </w:tcPr>
          <w:p w:rsidR="0087120D" w:rsidRPr="00AA659E" w:rsidRDefault="0087120D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1) подготовка к экзамену и 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</w:r>
          </w:p>
        </w:tc>
      </w:tr>
      <w:tr w:rsidR="0087120D" w:rsidRPr="00AA659E" w:rsidTr="00CE6553">
        <w:trPr>
          <w:trHeight w:val="170"/>
        </w:trPr>
        <w:tc>
          <w:tcPr>
            <w:tcW w:w="1637" w:type="pct"/>
            <w:vMerge/>
            <w:vAlign w:val="center"/>
          </w:tcPr>
          <w:p w:rsidR="0087120D" w:rsidRPr="00AA659E" w:rsidRDefault="0087120D" w:rsidP="008A69DE">
            <w:pPr>
              <w:pStyle w:val="a5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363" w:type="pct"/>
            <w:shd w:val="clear" w:color="auto" w:fill="auto"/>
            <w:vAlign w:val="center"/>
          </w:tcPr>
          <w:p w:rsidR="0087120D" w:rsidRPr="00AA659E" w:rsidRDefault="0087120D" w:rsidP="008A69DE">
            <w:pPr>
              <w:pStyle w:val="a5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</w:r>
          </w:p>
        </w:tc>
      </w:tr>
      <w:tr w:rsidR="0087120D" w:rsidRPr="00AA659E" w:rsidTr="00CE6553">
        <w:trPr>
          <w:trHeight w:val="170"/>
        </w:trPr>
        <w:tc>
          <w:tcPr>
            <w:tcW w:w="1637" w:type="pct"/>
            <w:vAlign w:val="center"/>
          </w:tcPr>
          <w:p w:rsidR="0087120D" w:rsidRPr="00AA659E" w:rsidRDefault="00E777D4" w:rsidP="008A69DE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3432806"/>
                <w:lock w:val="contentLocked"/>
                <w:placeholder>
                  <w:docPart w:val="F48C019A880E4E7F87F6C469FBB481F0"/>
                </w:placeholder>
                <w:text/>
              </w:sdtPr>
              <w:sdtEndPr/>
              <w:sdtContent>
                <w:r w:rsidR="0087120D" w:rsidRPr="00AA659E">
                  <w:rPr>
                    <w:rFonts w:cs="Arial"/>
                    <w:b/>
                    <w:sz w:val="16"/>
                    <w:szCs w:val="16"/>
                  </w:rPr>
                  <w:t>Форма экзамена -</w:t>
                </w:r>
              </w:sdtContent>
            </w:sdt>
            <w:r w:rsidR="0087120D" w:rsidRPr="00AA659E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87120D" w:rsidRPr="00AA659E" w:rsidRDefault="0087120D" w:rsidP="0008371D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i/>
                <w:sz w:val="16"/>
                <w:szCs w:val="16"/>
              </w:rPr>
              <w:t xml:space="preserve"> устный</w:t>
            </w:r>
          </w:p>
        </w:tc>
      </w:tr>
      <w:tr w:rsidR="0087120D" w:rsidRPr="00AA659E" w:rsidTr="00CE6553">
        <w:trPr>
          <w:trHeight w:val="170"/>
        </w:trPr>
        <w:tc>
          <w:tcPr>
            <w:tcW w:w="1637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7"/>
              <w:lock w:val="contentLocked"/>
              <w:placeholder>
                <w:docPart w:val="F48C019A880E4E7F87F6C469FBB481F0"/>
              </w:placeholder>
              <w:text/>
            </w:sdtPr>
            <w:sdtEndPr/>
            <w:sdtContent>
              <w:p w:rsidR="0087120D" w:rsidRPr="00AA659E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AA659E">
                  <w:rPr>
                    <w:rFonts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3363" w:type="pct"/>
            <w:shd w:val="clear" w:color="auto" w:fill="auto"/>
            <w:vAlign w:val="center"/>
          </w:tcPr>
          <w:p w:rsidR="0087120D" w:rsidRPr="00AA659E" w:rsidRDefault="0087120D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представлена в оценочных материалах по дисциплине</w:t>
            </w:r>
          </w:p>
          <w:p w:rsidR="0087120D" w:rsidRPr="00AA659E" w:rsidRDefault="00E777D4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04514577"/>
                <w:text/>
              </w:sdtPr>
              <w:sdtEndPr/>
              <w:sdtContent>
                <w:r w:rsidR="00CE6553" w:rsidRPr="00AA659E">
                  <w:rPr>
                    <w:rFonts w:cs="Arial"/>
                    <w:sz w:val="16"/>
                    <w:szCs w:val="16"/>
                  </w:rPr>
                  <w:t>Ресурсосберегающие технологии производства продукции овцеводства</w:t>
                </w:r>
              </w:sdtContent>
            </w:sdt>
          </w:p>
        </w:tc>
      </w:tr>
      <w:tr w:rsidR="0087120D" w:rsidRPr="00AA659E" w:rsidTr="00CE6553">
        <w:trPr>
          <w:trHeight w:val="170"/>
        </w:trPr>
        <w:tc>
          <w:tcPr>
            <w:tcW w:w="1637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8"/>
              <w:lock w:val="contentLocked"/>
              <w:placeholder>
                <w:docPart w:val="F48C019A880E4E7F87F6C469FBB481F0"/>
              </w:placeholder>
              <w:text/>
            </w:sdtPr>
            <w:sdtEndPr/>
            <w:sdtContent>
              <w:p w:rsidR="0087120D" w:rsidRPr="00AA659E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AA659E">
                  <w:rPr>
                    <w:rFonts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3363" w:type="pct"/>
            <w:shd w:val="clear" w:color="auto" w:fill="auto"/>
            <w:vAlign w:val="center"/>
          </w:tcPr>
          <w:p w:rsidR="0087120D" w:rsidRPr="00AA659E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 xml:space="preserve">1) представлена в оценочных материалах по дисциплине </w:t>
            </w:r>
          </w:p>
          <w:p w:rsidR="0087120D" w:rsidRPr="00AA659E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</w:p>
        </w:tc>
      </w:tr>
      <w:tr w:rsidR="0087120D" w:rsidRPr="00AA659E" w:rsidTr="00CE6553">
        <w:trPr>
          <w:trHeight w:val="170"/>
        </w:trPr>
        <w:tc>
          <w:tcPr>
            <w:tcW w:w="1637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9"/>
              <w:lock w:val="contentLocked"/>
              <w:placeholder>
                <w:docPart w:val="F48C019A880E4E7F87F6C469FBB481F0"/>
              </w:placeholder>
              <w:text/>
            </w:sdtPr>
            <w:sdtEndPr/>
            <w:sdtContent>
              <w:p w:rsidR="0087120D" w:rsidRPr="00AA659E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AA659E">
                  <w:rPr>
                    <w:rFonts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3363" w:type="pct"/>
            <w:shd w:val="clear" w:color="auto" w:fill="auto"/>
            <w:vAlign w:val="center"/>
          </w:tcPr>
          <w:p w:rsidR="0087120D" w:rsidRPr="00AA659E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представлены в оценочных материалах по дисциплине</w:t>
            </w:r>
          </w:p>
          <w:p w:rsidR="0087120D" w:rsidRPr="00AA659E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</w:p>
        </w:tc>
      </w:tr>
    </w:tbl>
    <w:p w:rsidR="0087120D" w:rsidRDefault="0087120D" w:rsidP="0087120D">
      <w:pPr>
        <w:spacing w:line="360" w:lineRule="auto"/>
        <w:jc w:val="center"/>
        <w:rPr>
          <w:rFonts w:cs="Arial"/>
          <w:b/>
          <w:bCs/>
        </w:rPr>
      </w:pPr>
    </w:p>
    <w:p w:rsidR="0087120D" w:rsidRPr="00AA659E" w:rsidRDefault="0087120D" w:rsidP="0087120D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 w:rsidRPr="00AA659E">
        <w:rPr>
          <w:rFonts w:cs="Arial"/>
          <w:b/>
          <w:bCs/>
          <w:sz w:val="20"/>
          <w:szCs w:val="20"/>
        </w:rPr>
        <w:t>Перечень вопросов</w:t>
      </w:r>
      <w:r w:rsidR="00513742">
        <w:rPr>
          <w:rFonts w:cs="Arial"/>
          <w:b/>
          <w:bCs/>
          <w:sz w:val="20"/>
          <w:szCs w:val="20"/>
        </w:rPr>
        <w:t xml:space="preserve"> для зачета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6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Понятие «научное исследование».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61"/>
        </w:tabs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Научное исследование как деятельность, направленная на всестороннее изучение</w:t>
      </w: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br/>
        <w:t>объекта, процесса или явления.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Объект и предмет научного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200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Классификация научных исследований.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1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Сущность фундаментальных исследований.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Сущность прикладных исследований.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1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Формы и методы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1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Теоретические и эмпирические уровни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90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Этапы проведения и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6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Сущность и содержание этапов научного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229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Способы проведения теоретических и эмпирических исследований.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6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Работа над рукописью и её оформление.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224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Способы представления результатов работ.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62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Механизмы внедрения результатов научного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62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Понятие метода и методологии научных исследований.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71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Методы научного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224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Сущность философского метода познания.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62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Техники, процедуры и методики научного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6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Процедура выбор темы научного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90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Этапы планирования научно-исследовательской работы.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248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Составление рабочей программы научного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90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Методологические и процедурные разделы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90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Способы сбора научной информации - основные источники.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Виды научных, учебных и справочно-информационных изданий.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90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Методика изучения литературы.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1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Структура научной работы.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90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lastRenderedPageBreak/>
        <w:t>Особенности языка и стиля научного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1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Способы подготовки, оформления и защиты научных работ.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Процедура организации и проведения защиты результатов работ.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Способы удержания внимания целевой аудитории.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Цели научного исследования. Понятие научного знания.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1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Аксиома, гипотеза, теория, как основные понятия методологии науки.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90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Классификация научных исследований.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Этапы научно-исследовательской работы.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1"/>
        </w:tabs>
        <w:jc w:val="both"/>
        <w:rPr>
          <w:rFonts w:eastAsia="Times New Roman" w:cs="Arial"/>
          <w:spacing w:val="4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4"/>
          <w:sz w:val="20"/>
          <w:szCs w:val="20"/>
          <w:lang w:eastAsia="ja-JP"/>
        </w:rPr>
        <w:t>Понятие научного метода.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8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Философские методы: диалектический и метафизический.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90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 xml:space="preserve">Анализ и синтез как </w:t>
      </w:r>
      <w:proofErr w:type="spellStart"/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общелогические</w:t>
      </w:r>
      <w:proofErr w:type="spellEnd"/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 xml:space="preserve"> методы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61"/>
        </w:tabs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 xml:space="preserve">Индукция как </w:t>
      </w:r>
      <w:proofErr w:type="spellStart"/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общелогический</w:t>
      </w:r>
      <w:proofErr w:type="spellEnd"/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 xml:space="preserve"> методы исследования. Метод единственного сходства, метод единственного различия.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7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 xml:space="preserve">Дедукция как </w:t>
      </w:r>
      <w:proofErr w:type="spellStart"/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общелогический</w:t>
      </w:r>
      <w:proofErr w:type="spellEnd"/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 xml:space="preserve"> метод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7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Индуктивно-дедуктивные методы исследования: соединенный метод сходства и различия, метод остатков.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7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Теоретические методы исследования: абстрагирование, идеализация, формализация.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7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Эмпирические методы исследования: наблюдение, эксперимент.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7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Математические методы исследования.</w:t>
      </w:r>
    </w:p>
    <w:p w:rsidR="003F02FD" w:rsidRPr="003F02FD" w:rsidRDefault="003F02FD" w:rsidP="003F02FD">
      <w:pPr>
        <w:widowControl w:val="0"/>
        <w:numPr>
          <w:ilvl w:val="0"/>
          <w:numId w:val="42"/>
        </w:numPr>
        <w:tabs>
          <w:tab w:val="left" w:pos="426"/>
          <w:tab w:val="left" w:pos="1176"/>
        </w:tabs>
        <w:jc w:val="both"/>
        <w:rPr>
          <w:rFonts w:eastAsia="Times New Roman" w:cs="Arial"/>
          <w:color w:val="000000"/>
          <w:spacing w:val="2"/>
          <w:sz w:val="20"/>
          <w:szCs w:val="20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0"/>
          <w:lang w:eastAsia="ja-JP"/>
        </w:rPr>
        <w:t>Этика научного исследования.</w:t>
      </w:r>
    </w:p>
    <w:p w:rsidR="00262C5F" w:rsidRDefault="00262C5F" w:rsidP="0087120D">
      <w:pPr>
        <w:tabs>
          <w:tab w:val="left" w:pos="2295"/>
        </w:tabs>
        <w:spacing w:line="360" w:lineRule="auto"/>
        <w:ind w:firstLine="720"/>
        <w:jc w:val="both"/>
        <w:rPr>
          <w:rFonts w:cs="Arial"/>
          <w:sz w:val="20"/>
          <w:szCs w:val="20"/>
          <w:u w:val="single"/>
        </w:rPr>
      </w:pPr>
    </w:p>
    <w:p w:rsidR="00513742" w:rsidRPr="009416D5" w:rsidRDefault="00513742" w:rsidP="00513742">
      <w:pPr>
        <w:widowControl w:val="0"/>
        <w:tabs>
          <w:tab w:val="left" w:pos="687"/>
        </w:tabs>
        <w:ind w:firstLine="709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3</w:t>
      </w:r>
      <w:r w:rsidRPr="009416D5">
        <w:rPr>
          <w:rFonts w:cs="Arial"/>
          <w:b/>
          <w:sz w:val="20"/>
          <w:szCs w:val="20"/>
        </w:rPr>
        <w:t>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:rsidR="00513742" w:rsidRPr="00912BF8" w:rsidRDefault="00513742" w:rsidP="00513742">
      <w:pPr>
        <w:ind w:firstLine="709"/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3.1. Критерии оценки к зачету</w:t>
      </w:r>
    </w:p>
    <w:p w:rsidR="00513742" w:rsidRPr="00912BF8" w:rsidRDefault="00513742" w:rsidP="00513742">
      <w:pPr>
        <w:ind w:firstLine="709"/>
        <w:jc w:val="center"/>
        <w:rPr>
          <w:rFonts w:cs="Arial"/>
          <w:b/>
          <w:color w:val="000000"/>
          <w:sz w:val="20"/>
          <w:szCs w:val="20"/>
        </w:rPr>
      </w:pPr>
    </w:p>
    <w:p w:rsidR="00513742" w:rsidRPr="00912BF8" w:rsidRDefault="00513742" w:rsidP="00513742">
      <w:pPr>
        <w:spacing w:line="360" w:lineRule="auto"/>
        <w:jc w:val="both"/>
        <w:rPr>
          <w:rFonts w:cs="Arial"/>
          <w:sz w:val="20"/>
          <w:szCs w:val="20"/>
        </w:rPr>
      </w:pPr>
      <w:proofErr w:type="gramStart"/>
      <w:r w:rsidRPr="00912BF8">
        <w:rPr>
          <w:rFonts w:cs="Arial"/>
          <w:i/>
          <w:color w:val="000000"/>
          <w:sz w:val="20"/>
          <w:szCs w:val="20"/>
        </w:rPr>
        <w:t xml:space="preserve">зачет </w:t>
      </w:r>
      <w:r w:rsidRPr="00912BF8">
        <w:rPr>
          <w:rFonts w:cs="Arial"/>
          <w:i/>
          <w:sz w:val="20"/>
          <w:szCs w:val="20"/>
        </w:rPr>
        <w:t>/</w:t>
      </w:r>
      <w:r w:rsidRPr="00912BF8">
        <w:rPr>
          <w:rFonts w:cs="Arial"/>
          <w:i/>
          <w:color w:val="000000"/>
          <w:sz w:val="20"/>
          <w:szCs w:val="20"/>
        </w:rPr>
        <w:t xml:space="preserve">оценка «отлично» </w:t>
      </w:r>
      <w:r w:rsidRPr="00912BF8">
        <w:rPr>
          <w:rFonts w:cs="Arial"/>
          <w:i/>
          <w:sz w:val="20"/>
          <w:szCs w:val="20"/>
        </w:rPr>
        <w:t xml:space="preserve">(86-100 баллов) </w:t>
      </w:r>
      <w:r w:rsidRPr="00912BF8">
        <w:rPr>
          <w:rFonts w:cs="Arial"/>
          <w:sz w:val="20"/>
          <w:szCs w:val="20"/>
        </w:rPr>
        <w:t>ставится обучающемуся, обнаружившему систематические и глубокие знания учебно-программного материала, умения свободно выполнять задания, предусмотренные программой в типовой ситуации (с ограничением времени) и в нетиповой ситуации, знакомство с основной и дополнительной литературой, усвоение взаимосвязи основных понятий дисциплины в их значении приобретаемой специальности и проявившему творческие способности и самостоятельность в приобретении знаний.</w:t>
      </w:r>
      <w:proofErr w:type="gramEnd"/>
    </w:p>
    <w:p w:rsidR="00513742" w:rsidRPr="00912BF8" w:rsidRDefault="00513742" w:rsidP="00513742">
      <w:pPr>
        <w:spacing w:line="360" w:lineRule="auto"/>
        <w:jc w:val="both"/>
        <w:rPr>
          <w:rFonts w:cs="Arial"/>
          <w:sz w:val="20"/>
          <w:szCs w:val="20"/>
        </w:rPr>
      </w:pPr>
      <w:proofErr w:type="gramStart"/>
      <w:r w:rsidRPr="00912BF8">
        <w:rPr>
          <w:rFonts w:cs="Arial"/>
          <w:i/>
          <w:sz w:val="20"/>
          <w:szCs w:val="20"/>
        </w:rPr>
        <w:t>зачет</w:t>
      </w:r>
      <w:r w:rsidRPr="00912BF8">
        <w:rPr>
          <w:rFonts w:cs="Arial"/>
          <w:i/>
          <w:color w:val="000000"/>
          <w:sz w:val="20"/>
          <w:szCs w:val="20"/>
        </w:rPr>
        <w:t xml:space="preserve"> /оценка </w:t>
      </w:r>
      <w:r w:rsidRPr="00912BF8">
        <w:rPr>
          <w:rFonts w:cs="Arial"/>
          <w:i/>
          <w:sz w:val="20"/>
          <w:szCs w:val="20"/>
        </w:rPr>
        <w:t>«хорошо» (71-85 баллов)</w:t>
      </w:r>
      <w:r w:rsidRPr="00912BF8">
        <w:rPr>
          <w:rFonts w:cs="Arial"/>
          <w:sz w:val="20"/>
          <w:szCs w:val="20"/>
        </w:rPr>
        <w:t xml:space="preserve"> ставится обучающемуся, обнаружившему полное знание учебно-программного материала, успешное выполнение заданий, предусмотренных программой в типовой ситуации (с ограничением времени), усвоение материалов основной литературы, рекомендованной в программе, способность к самостоятельному пополнению и обновлению знаний в ходе дальнейшей работы над литературой и в профессиональной деятельности.</w:t>
      </w:r>
      <w:proofErr w:type="gramEnd"/>
    </w:p>
    <w:p w:rsidR="00513742" w:rsidRPr="00912BF8" w:rsidRDefault="00513742" w:rsidP="00513742">
      <w:pPr>
        <w:spacing w:line="360" w:lineRule="auto"/>
        <w:jc w:val="both"/>
        <w:rPr>
          <w:rFonts w:cs="Arial"/>
          <w:sz w:val="20"/>
          <w:szCs w:val="20"/>
        </w:rPr>
      </w:pPr>
      <w:r w:rsidRPr="00912BF8">
        <w:rPr>
          <w:rFonts w:cs="Arial"/>
          <w:i/>
          <w:sz w:val="20"/>
          <w:szCs w:val="20"/>
        </w:rPr>
        <w:t>зачет /о</w:t>
      </w:r>
      <w:r w:rsidRPr="00912BF8">
        <w:rPr>
          <w:rFonts w:cs="Arial"/>
          <w:i/>
          <w:color w:val="000000"/>
          <w:sz w:val="20"/>
          <w:szCs w:val="20"/>
        </w:rPr>
        <w:t xml:space="preserve">ценка </w:t>
      </w:r>
      <w:r w:rsidRPr="00912BF8">
        <w:rPr>
          <w:rFonts w:cs="Arial"/>
          <w:i/>
          <w:sz w:val="20"/>
          <w:szCs w:val="20"/>
        </w:rPr>
        <w:t>«удовлетворительно» (56-70 баллов)</w:t>
      </w:r>
      <w:r w:rsidRPr="00912BF8">
        <w:rPr>
          <w:rFonts w:cs="Arial"/>
          <w:sz w:val="20"/>
          <w:szCs w:val="20"/>
        </w:rPr>
        <w:t xml:space="preserve"> ставится обучающемуся, обнаружившему знание основного учебно-программного материала в объеме, достаточном для дальнейшей учебы и предстоящей работы по специальности, знакомство с основной литературой, рекомендованной программой, умение выполнять задания, предусмотренные программой.</w:t>
      </w:r>
    </w:p>
    <w:p w:rsidR="00513742" w:rsidRPr="00912BF8" w:rsidRDefault="00513742" w:rsidP="00513742">
      <w:pPr>
        <w:spacing w:line="360" w:lineRule="auto"/>
        <w:jc w:val="both"/>
        <w:rPr>
          <w:rFonts w:cs="Arial"/>
          <w:b/>
          <w:color w:val="000000"/>
          <w:sz w:val="20"/>
          <w:szCs w:val="20"/>
        </w:rPr>
      </w:pPr>
      <w:r w:rsidRPr="00912BF8">
        <w:rPr>
          <w:rFonts w:cs="Arial"/>
          <w:i/>
          <w:sz w:val="20"/>
          <w:szCs w:val="20"/>
        </w:rPr>
        <w:t>незачет</w:t>
      </w:r>
      <w:r w:rsidRPr="00912BF8">
        <w:rPr>
          <w:rFonts w:cs="Arial"/>
          <w:sz w:val="20"/>
          <w:szCs w:val="20"/>
        </w:rPr>
        <w:t xml:space="preserve"> </w:t>
      </w:r>
      <w:r w:rsidRPr="00912BF8">
        <w:rPr>
          <w:rFonts w:cs="Arial"/>
          <w:i/>
          <w:sz w:val="20"/>
          <w:szCs w:val="20"/>
        </w:rPr>
        <w:t>/о</w:t>
      </w:r>
      <w:r w:rsidRPr="00912BF8">
        <w:rPr>
          <w:rFonts w:cs="Arial"/>
          <w:i/>
          <w:color w:val="000000"/>
          <w:sz w:val="20"/>
          <w:szCs w:val="20"/>
        </w:rPr>
        <w:t xml:space="preserve">ценка </w:t>
      </w:r>
      <w:r w:rsidRPr="00912BF8">
        <w:rPr>
          <w:rFonts w:cs="Arial"/>
          <w:i/>
          <w:sz w:val="20"/>
          <w:szCs w:val="20"/>
        </w:rPr>
        <w:t>«неудовлетворительно» (менее 56 баллов)</w:t>
      </w:r>
      <w:r w:rsidRPr="00912BF8">
        <w:rPr>
          <w:rFonts w:cs="Arial"/>
          <w:sz w:val="20"/>
          <w:szCs w:val="20"/>
        </w:rPr>
        <w:t xml:space="preserve"> ставится обучающемуся,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заданий, слабые побуждения к самостоятельной работе над рекомендованной основной литературой. Оценка «неудовлетворительно» ставится обучающимся, которые не могут продолжить обучение или приступить к профессиональной деятельности по окончании академии без дополнительных занятий по соответствующей дисциплине.</w:t>
      </w:r>
    </w:p>
    <w:p w:rsidR="00513742" w:rsidRPr="009416D5" w:rsidRDefault="00513742" w:rsidP="00513742">
      <w:pPr>
        <w:tabs>
          <w:tab w:val="left" w:pos="500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4</w:t>
      </w:r>
      <w:r w:rsidRPr="009416D5">
        <w:rPr>
          <w:rFonts w:cs="Arial"/>
          <w:b/>
          <w:sz w:val="20"/>
          <w:szCs w:val="20"/>
        </w:rPr>
        <w:t xml:space="preserve">. Оценочные материалы для организации текущего контроля успеваемости </w:t>
      </w:r>
      <w:proofErr w:type="gramStart"/>
      <w:r w:rsidRPr="009416D5">
        <w:rPr>
          <w:rFonts w:cs="Arial"/>
          <w:b/>
          <w:sz w:val="20"/>
          <w:szCs w:val="20"/>
        </w:rPr>
        <w:t>обучающихся</w:t>
      </w:r>
      <w:proofErr w:type="gramEnd"/>
    </w:p>
    <w:p w:rsidR="00513742" w:rsidRDefault="00513742" w:rsidP="00513742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C30DE">
        <w:rPr>
          <w:rFonts w:cs="Arial"/>
          <w:sz w:val="20"/>
          <w:szCs w:val="20"/>
        </w:rPr>
        <w:t xml:space="preserve">Форма, система оценивания, порядок проведения и организация </w:t>
      </w:r>
      <w:r w:rsidRPr="002C30DE">
        <w:rPr>
          <w:rFonts w:cs="Arial"/>
          <w:i/>
          <w:sz w:val="20"/>
          <w:szCs w:val="20"/>
        </w:rPr>
        <w:t>текущего контроля успеваемости</w:t>
      </w:r>
      <w:r w:rsidRPr="002C30DE">
        <w:rPr>
          <w:rFonts w:cs="Arial"/>
          <w:sz w:val="20"/>
          <w:szCs w:val="20"/>
        </w:rPr>
        <w:t xml:space="preserve"> </w:t>
      </w:r>
      <w:proofErr w:type="gramStart"/>
      <w:r w:rsidRPr="002C30DE">
        <w:rPr>
          <w:rFonts w:cs="Arial"/>
          <w:sz w:val="20"/>
          <w:szCs w:val="20"/>
        </w:rPr>
        <w:t>обучающихся</w:t>
      </w:r>
      <w:proofErr w:type="gramEnd"/>
      <w:r w:rsidRPr="002C30DE">
        <w:rPr>
          <w:rFonts w:cs="Arial"/>
          <w:sz w:val="20"/>
          <w:szCs w:val="20"/>
        </w:rPr>
        <w:t xml:space="preserve"> устанавливаются Положением об организации текущего контроля успеваемости обучающихся</w:t>
      </w:r>
      <w:r>
        <w:rPr>
          <w:rFonts w:cs="Arial"/>
        </w:rPr>
        <w:t>.</w:t>
      </w:r>
    </w:p>
    <w:p w:rsidR="00513742" w:rsidRDefault="00513742" w:rsidP="00CA2FC2">
      <w:pPr>
        <w:pStyle w:val="ad"/>
        <w:spacing w:after="0"/>
        <w:ind w:left="0" w:firstLine="709"/>
        <w:jc w:val="center"/>
        <w:outlineLvl w:val="0"/>
        <w:rPr>
          <w:rFonts w:cs="Arial"/>
          <w:b/>
          <w:sz w:val="20"/>
          <w:szCs w:val="20"/>
        </w:rPr>
      </w:pPr>
    </w:p>
    <w:p w:rsidR="00513742" w:rsidRDefault="00513742" w:rsidP="00CA2FC2">
      <w:pPr>
        <w:pStyle w:val="ad"/>
        <w:spacing w:after="0"/>
        <w:ind w:left="0" w:firstLine="709"/>
        <w:jc w:val="center"/>
        <w:outlineLvl w:val="0"/>
        <w:rPr>
          <w:rFonts w:cs="Arial"/>
          <w:b/>
          <w:sz w:val="20"/>
          <w:szCs w:val="20"/>
        </w:rPr>
      </w:pPr>
    </w:p>
    <w:p w:rsidR="00697CA8" w:rsidRDefault="00513742" w:rsidP="00CA2FC2">
      <w:pPr>
        <w:pStyle w:val="ad"/>
        <w:spacing w:after="0"/>
        <w:ind w:left="0" w:firstLine="709"/>
        <w:jc w:val="center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5</w:t>
      </w:r>
      <w:r w:rsidR="00CA2FC2" w:rsidRPr="00CA2FC2">
        <w:rPr>
          <w:rFonts w:cs="Arial"/>
          <w:b/>
          <w:sz w:val="20"/>
          <w:szCs w:val="20"/>
        </w:rPr>
        <w:t>. Оценочные материалы для организации текущего контроля успеваемости обучающихся</w:t>
      </w:r>
    </w:p>
    <w:p w:rsidR="00CA2FC2" w:rsidRPr="00AA659E" w:rsidRDefault="00CA2FC2" w:rsidP="00CA2FC2">
      <w:pPr>
        <w:pStyle w:val="ad"/>
        <w:spacing w:after="0"/>
        <w:ind w:left="0" w:firstLine="709"/>
        <w:jc w:val="center"/>
        <w:outlineLvl w:val="0"/>
        <w:rPr>
          <w:rFonts w:cs="Arial"/>
          <w:b/>
          <w:i/>
          <w:sz w:val="20"/>
          <w:szCs w:val="20"/>
        </w:rPr>
      </w:pPr>
    </w:p>
    <w:p w:rsidR="002C7EAA" w:rsidRPr="00AA659E" w:rsidRDefault="000528FC" w:rsidP="003F02FD">
      <w:pPr>
        <w:autoSpaceDE w:val="0"/>
        <w:autoSpaceDN w:val="0"/>
        <w:adjustRightInd w:val="0"/>
        <w:ind w:firstLine="709"/>
        <w:jc w:val="center"/>
        <w:rPr>
          <w:rFonts w:cs="Arial"/>
          <w:b/>
          <w:bCs/>
          <w:i/>
          <w:sz w:val="20"/>
          <w:szCs w:val="20"/>
        </w:rPr>
      </w:pPr>
      <w:r>
        <w:rPr>
          <w:rFonts w:cs="Arial"/>
          <w:b/>
          <w:bCs/>
          <w:i/>
          <w:sz w:val="20"/>
          <w:szCs w:val="20"/>
        </w:rPr>
        <w:t xml:space="preserve">Перечень </w:t>
      </w:r>
      <w:r w:rsidR="002C7EAA" w:rsidRPr="00AA659E">
        <w:rPr>
          <w:rFonts w:cs="Arial"/>
          <w:b/>
          <w:bCs/>
          <w:i/>
          <w:sz w:val="20"/>
          <w:szCs w:val="20"/>
        </w:rPr>
        <w:t>контрольных вопросов для проведения устных</w:t>
      </w:r>
      <w:r w:rsidR="00697CA8" w:rsidRPr="00AA659E">
        <w:rPr>
          <w:rFonts w:cs="Arial"/>
          <w:b/>
          <w:bCs/>
          <w:i/>
          <w:sz w:val="20"/>
          <w:szCs w:val="20"/>
        </w:rPr>
        <w:t xml:space="preserve"> </w:t>
      </w:r>
      <w:r w:rsidR="002C7EAA" w:rsidRPr="00AA659E">
        <w:rPr>
          <w:rFonts w:cs="Arial"/>
          <w:b/>
          <w:bCs/>
          <w:i/>
          <w:sz w:val="20"/>
          <w:szCs w:val="20"/>
        </w:rPr>
        <w:t>опросов</w:t>
      </w:r>
    </w:p>
    <w:p w:rsidR="002C7EAA" w:rsidRPr="00AA659E" w:rsidRDefault="002C7EAA" w:rsidP="003F02FD">
      <w:pPr>
        <w:autoSpaceDE w:val="0"/>
        <w:autoSpaceDN w:val="0"/>
        <w:adjustRightInd w:val="0"/>
        <w:ind w:firstLine="709"/>
        <w:jc w:val="center"/>
        <w:rPr>
          <w:rFonts w:cs="Arial"/>
          <w:b/>
          <w:bCs/>
          <w:i/>
          <w:sz w:val="20"/>
          <w:szCs w:val="20"/>
        </w:rPr>
      </w:pP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Дайте описание понятию «научное исследование».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  <w:tab w:val="left" w:pos="510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Рассмотрите научное исследование как деятельность, направленная на</w:t>
      </w: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br/>
        <w:t>всестороннее изучение объекта, процесса или явления.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  <w:tab w:val="left" w:pos="515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Что является объектом и предметом научного исследования?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  <w:tab w:val="left" w:pos="525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Проведите классификацию научных исследований.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  <w:tab w:val="left" w:pos="563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Раскройте сущность фундаментальных исследований.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  <w:tab w:val="left" w:pos="501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Дайте характеристику прикладным методам исследования.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  <w:tab w:val="left" w:pos="515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.Формы и методы исследования.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  <w:tab w:val="left" w:pos="510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Какие существуют уровни исследования?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  <w:tab w:val="left" w:pos="510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Какие существуют этапы проведения и исследования.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Опишите сущность и содержание этапов научного исследования - планирование,</w:t>
      </w: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br/>
        <w:t>организация и реализация.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Способы проведения теоретических и эмпирических исследований.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 xml:space="preserve">Работа над диссертацией и её оформление. 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Представление результатов работ.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Механизмы внедрения результатов научного исследования.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Понятие метода и методологии научных исследований.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Какие методы научного исследования Вам известны?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Дайте характеристику философскому методу познания.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Какие техники, процедуры и методики научного исследования Вам известны?</w:t>
      </w:r>
    </w:p>
    <w:p w:rsidR="003F02FD" w:rsidRPr="003F02FD" w:rsidRDefault="003F02FD" w:rsidP="003F02FD">
      <w:pPr>
        <w:widowControl w:val="0"/>
        <w:numPr>
          <w:ilvl w:val="0"/>
          <w:numId w:val="16"/>
        </w:numPr>
        <w:tabs>
          <w:tab w:val="left" w:pos="467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Как осуществляется выбор темы научного исследования?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10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Этапы планирования научно-исследовательской работы.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68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Составление рабочей программы научного исследования.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15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Методологические и процедурные разделы исследования.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10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Способы сбора научной информации - основные источники.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10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Виды научных, учебных и справочно-информационных изданий.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15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Методика изучения литературы.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15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Какая структура должна быть у научной работы.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10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Особенности языка и стиля научного исследования.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06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Как осуществляется подготовка, оформление и защита научных работ.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10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 xml:space="preserve">Какими навыками необходимо обладать для </w:t>
      </w:r>
      <w:proofErr w:type="spellStart"/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самопрезентации</w:t>
      </w:r>
      <w:proofErr w:type="spellEnd"/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.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06"/>
        </w:tabs>
        <w:jc w:val="both"/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Процедура организации и проведения защиты результатов работ.</w:t>
      </w:r>
    </w:p>
    <w:p w:rsidR="003F02FD" w:rsidRPr="003F02FD" w:rsidRDefault="003F02FD" w:rsidP="003F02FD">
      <w:pPr>
        <w:widowControl w:val="0"/>
        <w:numPr>
          <w:ilvl w:val="0"/>
          <w:numId w:val="17"/>
        </w:numPr>
        <w:tabs>
          <w:tab w:val="left" w:pos="467"/>
          <w:tab w:val="left" w:pos="510"/>
        </w:tabs>
        <w:rPr>
          <w:rFonts w:eastAsia="Times New Roman" w:cs="Arial"/>
          <w:color w:val="000000"/>
          <w:spacing w:val="2"/>
          <w:sz w:val="20"/>
          <w:szCs w:val="28"/>
          <w:lang w:eastAsia="ja-JP"/>
        </w:rPr>
      </w:pPr>
      <w:r w:rsidRPr="003F02FD">
        <w:rPr>
          <w:rFonts w:eastAsia="Times New Roman" w:cs="Arial"/>
          <w:color w:val="000000"/>
          <w:spacing w:val="2"/>
          <w:sz w:val="20"/>
          <w:szCs w:val="28"/>
          <w:lang w:eastAsia="ja-JP"/>
        </w:rPr>
        <w:t>Какие подготовительные мероприятия необходимо осуществить перед выступлением.</w:t>
      </w:r>
    </w:p>
    <w:p w:rsidR="002C7EAA" w:rsidRPr="00AA659E" w:rsidRDefault="002C7EAA" w:rsidP="00697CA8">
      <w:pPr>
        <w:shd w:val="clear" w:color="auto" w:fill="FFFFFF"/>
        <w:autoSpaceDE w:val="0"/>
        <w:autoSpaceDN w:val="0"/>
        <w:adjustRightInd w:val="0"/>
        <w:ind w:firstLine="142"/>
        <w:jc w:val="center"/>
        <w:rPr>
          <w:rFonts w:cs="Arial"/>
          <w:b/>
          <w:bCs/>
          <w:sz w:val="20"/>
          <w:szCs w:val="20"/>
        </w:rPr>
      </w:pPr>
    </w:p>
    <w:p w:rsidR="002C7EAA" w:rsidRPr="00AA659E" w:rsidRDefault="00A65AFA" w:rsidP="00A65AF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Arial"/>
          <w:sz w:val="20"/>
          <w:szCs w:val="20"/>
          <w:u w:val="single"/>
        </w:rPr>
      </w:pPr>
      <w:r w:rsidRPr="00AA659E">
        <w:rPr>
          <w:rFonts w:cs="Arial"/>
          <w:sz w:val="20"/>
          <w:szCs w:val="20"/>
        </w:rPr>
        <w:t>Критерии оценивания</w:t>
      </w:r>
      <w:r w:rsidR="002C7EAA" w:rsidRPr="000528FC">
        <w:rPr>
          <w:rFonts w:cs="Arial"/>
          <w:sz w:val="20"/>
          <w:szCs w:val="20"/>
        </w:rPr>
        <w:t>:</w:t>
      </w:r>
    </w:p>
    <w:p w:rsidR="002C7EAA" w:rsidRPr="00AA659E" w:rsidRDefault="002C7EAA" w:rsidP="00A65AF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Arial"/>
          <w:sz w:val="20"/>
          <w:szCs w:val="20"/>
        </w:rPr>
      </w:pPr>
      <w:r w:rsidRPr="00AA659E">
        <w:rPr>
          <w:rFonts w:cs="Arial"/>
          <w:sz w:val="20"/>
          <w:szCs w:val="20"/>
        </w:rPr>
        <w:t>– правильность ответа по содержанию задания (учитывается количество и характер ошибок при ответе);</w:t>
      </w:r>
    </w:p>
    <w:p w:rsidR="002C7EAA" w:rsidRPr="00AA659E" w:rsidRDefault="002C7EAA" w:rsidP="00A65AF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Arial"/>
          <w:sz w:val="20"/>
          <w:szCs w:val="20"/>
        </w:rPr>
      </w:pPr>
      <w:r w:rsidRPr="00AA659E">
        <w:rPr>
          <w:rFonts w:cs="Arial"/>
          <w:sz w:val="20"/>
          <w:szCs w:val="20"/>
        </w:rPr>
        <w:t>– полнота и глубина ответа (учитывается количество усвоенных фактов, понятий и т.п.);</w:t>
      </w:r>
    </w:p>
    <w:p w:rsidR="002C7EAA" w:rsidRPr="00AA659E" w:rsidRDefault="002C7EAA" w:rsidP="00A65AF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Arial"/>
          <w:sz w:val="20"/>
          <w:szCs w:val="20"/>
        </w:rPr>
      </w:pPr>
      <w:r w:rsidRPr="00AA659E">
        <w:rPr>
          <w:rFonts w:cs="Arial"/>
          <w:sz w:val="20"/>
          <w:szCs w:val="20"/>
        </w:rPr>
        <w:t>– сознательность ответа (учитывается понимание излагаемого материала);</w:t>
      </w:r>
    </w:p>
    <w:p w:rsidR="002C7EAA" w:rsidRPr="00AA659E" w:rsidRDefault="002C7EAA" w:rsidP="00A65AF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Arial"/>
          <w:sz w:val="20"/>
          <w:szCs w:val="20"/>
        </w:rPr>
      </w:pPr>
      <w:r w:rsidRPr="00AA659E">
        <w:rPr>
          <w:rFonts w:cs="Arial"/>
          <w:sz w:val="20"/>
          <w:szCs w:val="20"/>
        </w:rPr>
        <w:t>– логика изложения материала (учитывается умение строить целостный, последовательный рассказ, грамотно пользоваться специальной терминологией);</w:t>
      </w:r>
    </w:p>
    <w:p w:rsidR="002C7EAA" w:rsidRPr="00AA659E" w:rsidRDefault="002C7EAA" w:rsidP="00A65AF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Arial"/>
          <w:sz w:val="20"/>
          <w:szCs w:val="20"/>
        </w:rPr>
      </w:pPr>
      <w:r w:rsidRPr="00AA659E">
        <w:rPr>
          <w:rFonts w:cs="Arial"/>
          <w:sz w:val="20"/>
          <w:szCs w:val="20"/>
        </w:rPr>
        <w:t>– использование дополнительного материала;</w:t>
      </w:r>
    </w:p>
    <w:p w:rsidR="002C7EAA" w:rsidRPr="00AA659E" w:rsidRDefault="002C7EAA" w:rsidP="00A65AF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Arial"/>
          <w:sz w:val="20"/>
          <w:szCs w:val="20"/>
        </w:rPr>
      </w:pPr>
      <w:r w:rsidRPr="00AA659E">
        <w:rPr>
          <w:rFonts w:cs="Arial"/>
          <w:sz w:val="20"/>
          <w:szCs w:val="20"/>
        </w:rPr>
        <w:t>– рациональность использования времени, отведенного на задание (не одобряется затянутость выполнения задания, устного ответа во времени, с учетом индивидуальных особенностей обучающихся).</w:t>
      </w:r>
    </w:p>
    <w:p w:rsidR="002C7EAA" w:rsidRPr="00AA659E" w:rsidRDefault="002C7EAA" w:rsidP="00A65AF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Arial"/>
          <w:sz w:val="20"/>
          <w:szCs w:val="20"/>
        </w:rPr>
      </w:pPr>
      <w:r w:rsidRPr="00AA659E">
        <w:rPr>
          <w:rFonts w:cs="Arial"/>
          <w:sz w:val="20"/>
          <w:szCs w:val="20"/>
        </w:rPr>
        <w:t>Шкала оценивания (устанавливается разработчиком самостоятельно с учетом использования рейтинговой системы оценки успеваемости обучающихся)</w:t>
      </w:r>
    </w:p>
    <w:p w:rsidR="002C7EAA" w:rsidRPr="00AA659E" w:rsidRDefault="00AA659E" w:rsidP="00A65AF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lastRenderedPageBreak/>
        <w:t>Ш</w:t>
      </w:r>
      <w:r w:rsidR="002C7EAA" w:rsidRPr="00AA659E">
        <w:rPr>
          <w:rFonts w:cs="Arial"/>
          <w:sz w:val="20"/>
          <w:szCs w:val="20"/>
          <w:u w:val="single"/>
        </w:rPr>
        <w:t>кала оценивания: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2957"/>
        <w:gridCol w:w="6536"/>
      </w:tblGrid>
      <w:tr w:rsidR="002C7EAA" w:rsidRPr="00AA659E" w:rsidTr="00A65AF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AA" w:rsidRPr="00AA659E" w:rsidRDefault="002C7EAA" w:rsidP="00A65A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Баллы</w:t>
            </w:r>
          </w:p>
          <w:p w:rsidR="004C2459" w:rsidRPr="00AA659E" w:rsidRDefault="002C7EAA" w:rsidP="00A65A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для учета в рейтинге (оценка)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9" w:rsidRPr="00AA659E" w:rsidRDefault="002C7EAA" w:rsidP="00A65A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AA659E">
              <w:rPr>
                <w:rFonts w:cs="Arial"/>
                <w:sz w:val="16"/>
                <w:szCs w:val="16"/>
                <w:lang w:val="en-US"/>
              </w:rPr>
              <w:t>Степень</w:t>
            </w:r>
            <w:proofErr w:type="spellEnd"/>
            <w:r w:rsidRPr="00AA659E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659E">
              <w:rPr>
                <w:rFonts w:cs="Arial"/>
                <w:sz w:val="16"/>
                <w:szCs w:val="16"/>
                <w:lang w:val="en-US"/>
              </w:rPr>
              <w:t>удовлетворения</w:t>
            </w:r>
            <w:proofErr w:type="spellEnd"/>
            <w:r w:rsidRPr="00AA659E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659E">
              <w:rPr>
                <w:rFonts w:cs="Arial"/>
                <w:sz w:val="16"/>
                <w:szCs w:val="16"/>
                <w:lang w:val="en-US"/>
              </w:rPr>
              <w:t>критериям</w:t>
            </w:r>
            <w:proofErr w:type="spellEnd"/>
          </w:p>
        </w:tc>
      </w:tr>
      <w:tr w:rsidR="000528FC" w:rsidRPr="00AA659E" w:rsidTr="00DC29F8">
        <w:tc>
          <w:tcPr>
            <w:tcW w:w="2957" w:type="dxa"/>
            <w:vAlign w:val="center"/>
            <w:hideMark/>
          </w:tcPr>
          <w:p w:rsidR="000528FC" w:rsidRDefault="000528FC" w:rsidP="000528FC">
            <w:pPr>
              <w:jc w:val="center"/>
              <w:rPr>
                <w:rFonts w:cs="Arial"/>
                <w:sz w:val="16"/>
                <w:szCs w:val="16"/>
              </w:rPr>
            </w:pPr>
            <w:r w:rsidRPr="000528FC">
              <w:rPr>
                <w:rFonts w:cs="Arial"/>
                <w:sz w:val="16"/>
                <w:szCs w:val="16"/>
              </w:rPr>
              <w:t>86-100</w:t>
            </w:r>
            <w:r w:rsidRPr="000528F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баллов</w:t>
            </w:r>
            <w:proofErr w:type="spellEnd"/>
            <w:r w:rsidRPr="000528FC">
              <w:rPr>
                <w:rFonts w:cs="Arial"/>
                <w:sz w:val="16"/>
                <w:szCs w:val="16"/>
              </w:rPr>
              <w:t xml:space="preserve"> </w:t>
            </w:r>
          </w:p>
          <w:p w:rsidR="000528FC" w:rsidRPr="000528FC" w:rsidRDefault="000528FC" w:rsidP="000528F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0528FC">
              <w:rPr>
                <w:rFonts w:cs="Arial"/>
                <w:sz w:val="16"/>
                <w:szCs w:val="16"/>
                <w:lang w:val="en-US"/>
              </w:rPr>
              <w:t>«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отлично</w:t>
            </w:r>
            <w:proofErr w:type="spellEnd"/>
            <w:r w:rsidRPr="000528FC">
              <w:rPr>
                <w:rFonts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FC" w:rsidRPr="00AA659E" w:rsidRDefault="000528FC" w:rsidP="000528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Обучающийся полно и аргументировано отвечает по содержанию вопроса (задания);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правильно.</w:t>
            </w:r>
          </w:p>
        </w:tc>
      </w:tr>
      <w:tr w:rsidR="000528FC" w:rsidRPr="00AA659E" w:rsidTr="00DC29F8">
        <w:tc>
          <w:tcPr>
            <w:tcW w:w="2957" w:type="dxa"/>
            <w:vAlign w:val="center"/>
            <w:hideMark/>
          </w:tcPr>
          <w:p w:rsidR="000528FC" w:rsidRDefault="000528FC" w:rsidP="000528FC">
            <w:pPr>
              <w:jc w:val="center"/>
              <w:rPr>
                <w:rFonts w:cs="Arial"/>
                <w:sz w:val="16"/>
                <w:szCs w:val="16"/>
              </w:rPr>
            </w:pPr>
            <w:r w:rsidRPr="000528FC">
              <w:rPr>
                <w:rFonts w:cs="Arial"/>
                <w:sz w:val="16"/>
                <w:szCs w:val="16"/>
              </w:rPr>
              <w:t xml:space="preserve">71-85 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балл</w:t>
            </w:r>
            <w:r w:rsidRPr="000528FC">
              <w:rPr>
                <w:rFonts w:cs="Arial"/>
                <w:sz w:val="16"/>
                <w:szCs w:val="16"/>
              </w:rPr>
              <w:t>ов</w:t>
            </w:r>
            <w:proofErr w:type="spellEnd"/>
            <w:r w:rsidRPr="000528FC">
              <w:rPr>
                <w:rFonts w:cs="Arial"/>
                <w:sz w:val="16"/>
                <w:szCs w:val="16"/>
              </w:rPr>
              <w:t xml:space="preserve"> </w:t>
            </w:r>
          </w:p>
          <w:p w:rsidR="000528FC" w:rsidRPr="000528FC" w:rsidRDefault="000528FC" w:rsidP="000528F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0528FC">
              <w:rPr>
                <w:rFonts w:cs="Arial"/>
                <w:sz w:val="16"/>
                <w:szCs w:val="16"/>
                <w:lang w:val="en-US"/>
              </w:rPr>
              <w:t>«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хорошо</w:t>
            </w:r>
            <w:proofErr w:type="spellEnd"/>
            <w:r w:rsidRPr="000528FC">
              <w:rPr>
                <w:rFonts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FC" w:rsidRPr="00AA659E" w:rsidRDefault="000528FC" w:rsidP="000528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Обучающийся достаточно полно и аргументировано отвечает по содержанию вопроса (задания);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последовательно. Допускает 1-2 ошибки, исправленные с помощью наводящих вопросов.</w:t>
            </w:r>
          </w:p>
        </w:tc>
      </w:tr>
      <w:tr w:rsidR="000528FC" w:rsidRPr="00AA659E" w:rsidTr="00DC29F8">
        <w:tc>
          <w:tcPr>
            <w:tcW w:w="2957" w:type="dxa"/>
            <w:vAlign w:val="center"/>
            <w:hideMark/>
          </w:tcPr>
          <w:p w:rsidR="000528FC" w:rsidRDefault="000528FC" w:rsidP="000528FC">
            <w:pPr>
              <w:jc w:val="center"/>
              <w:rPr>
                <w:rFonts w:cs="Arial"/>
                <w:sz w:val="16"/>
                <w:szCs w:val="16"/>
              </w:rPr>
            </w:pPr>
            <w:r w:rsidRPr="000528FC">
              <w:rPr>
                <w:rFonts w:cs="Arial"/>
                <w:sz w:val="16"/>
                <w:szCs w:val="16"/>
              </w:rPr>
              <w:t>56-70</w:t>
            </w:r>
            <w:r w:rsidRPr="000528F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баллов</w:t>
            </w:r>
            <w:proofErr w:type="spellEnd"/>
            <w:r w:rsidRPr="000528FC">
              <w:rPr>
                <w:rFonts w:cs="Arial"/>
                <w:sz w:val="16"/>
                <w:szCs w:val="16"/>
              </w:rPr>
              <w:t xml:space="preserve"> </w:t>
            </w:r>
          </w:p>
          <w:p w:rsidR="000528FC" w:rsidRPr="000528FC" w:rsidRDefault="000528FC" w:rsidP="000528F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0528FC">
              <w:rPr>
                <w:rFonts w:cs="Arial"/>
                <w:sz w:val="16"/>
                <w:szCs w:val="16"/>
                <w:lang w:val="en-US"/>
              </w:rPr>
              <w:t>«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удовлетворительно</w:t>
            </w:r>
            <w:proofErr w:type="spellEnd"/>
            <w:r w:rsidRPr="000528FC">
              <w:rPr>
                <w:rFonts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FC" w:rsidRPr="00AA659E" w:rsidRDefault="000528FC" w:rsidP="000528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Обучающийся обнаруживает знание и понимание основных положений данного задания,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ошибки.</w:t>
            </w:r>
          </w:p>
        </w:tc>
      </w:tr>
      <w:tr w:rsidR="000528FC" w:rsidRPr="00AA659E" w:rsidTr="00DC29F8">
        <w:tc>
          <w:tcPr>
            <w:tcW w:w="2957" w:type="dxa"/>
            <w:vAlign w:val="center"/>
            <w:hideMark/>
          </w:tcPr>
          <w:p w:rsidR="000528FC" w:rsidRDefault="000528FC" w:rsidP="000528FC">
            <w:pPr>
              <w:jc w:val="center"/>
              <w:rPr>
                <w:rFonts w:cs="Arial"/>
                <w:sz w:val="16"/>
                <w:szCs w:val="16"/>
              </w:rPr>
            </w:pPr>
            <w:r w:rsidRPr="000528FC">
              <w:rPr>
                <w:rFonts w:cs="Arial"/>
                <w:sz w:val="16"/>
                <w:szCs w:val="16"/>
              </w:rPr>
              <w:t>Менее 56</w:t>
            </w:r>
            <w:r w:rsidRPr="000528F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баллов</w:t>
            </w:r>
            <w:proofErr w:type="spellEnd"/>
            <w:r w:rsidRPr="000528FC">
              <w:rPr>
                <w:rFonts w:cs="Arial"/>
                <w:sz w:val="16"/>
                <w:szCs w:val="16"/>
              </w:rPr>
              <w:t xml:space="preserve"> </w:t>
            </w:r>
          </w:p>
          <w:p w:rsidR="000528FC" w:rsidRPr="000528FC" w:rsidRDefault="000528FC" w:rsidP="000528F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0528FC">
              <w:rPr>
                <w:rFonts w:cs="Arial"/>
                <w:sz w:val="16"/>
                <w:szCs w:val="16"/>
                <w:lang w:val="en-US"/>
              </w:rPr>
              <w:t>«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неудовлетворительно</w:t>
            </w:r>
            <w:proofErr w:type="spellEnd"/>
            <w:r w:rsidRPr="000528FC">
              <w:rPr>
                <w:rFonts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FC" w:rsidRPr="00AA659E" w:rsidRDefault="000528FC" w:rsidP="000528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A659E">
              <w:rPr>
                <w:rFonts w:cs="Arial"/>
                <w:sz w:val="16"/>
                <w:szCs w:val="16"/>
              </w:rPr>
              <w:t>Обучающийся обнаруживает незнание ответа на соответствующее задание (вопрос), допускает ошибки в формулировке определений и правил, искажающие их смысл, беспорядочно и неуверенно излагает материал. Отмечаются такие недостатки в подготовке обучающегося, которые являются серьезным препятствием к успешному овладению последующим материалом.</w:t>
            </w:r>
          </w:p>
        </w:tc>
      </w:tr>
    </w:tbl>
    <w:p w:rsidR="002C7EAA" w:rsidRDefault="002C7EAA" w:rsidP="00A65AF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</w:rPr>
      </w:pPr>
    </w:p>
    <w:p w:rsidR="00AA659E" w:rsidRPr="00AA659E" w:rsidRDefault="00CD0DDD" w:rsidP="00AA659E">
      <w:pPr>
        <w:pStyle w:val="af5"/>
        <w:widowControl w:val="0"/>
        <w:ind w:left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Перечень </w:t>
      </w:r>
      <w:r w:rsidR="0033778E">
        <w:rPr>
          <w:rFonts w:cs="Arial"/>
          <w:b/>
          <w:sz w:val="20"/>
          <w:szCs w:val="20"/>
        </w:rPr>
        <w:t>тестовых заданий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Раздел 1. Методология, методика научного исследования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1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 чем заключаются основные задачи дисциплины?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18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Формирование представления о сущности, классификации и характеристике познания, его объекте и предмете.</w:t>
      </w:r>
    </w:p>
    <w:p w:rsidR="003F02FD" w:rsidRPr="003F02FD" w:rsidRDefault="003F02FD" w:rsidP="003F02FD">
      <w:pPr>
        <w:numPr>
          <w:ilvl w:val="0"/>
          <w:numId w:val="18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Не только биологические знания, но и знания законов развития общественного производства.</w:t>
      </w:r>
    </w:p>
    <w:p w:rsidR="003F02FD" w:rsidRPr="003F02FD" w:rsidRDefault="003F02FD" w:rsidP="003F02FD">
      <w:pPr>
        <w:numPr>
          <w:ilvl w:val="0"/>
          <w:numId w:val="18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Громадный коллективный эксперимент по направленному изменению одомашненных животных в нужном для человека направлении.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2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Что такое методология исследования?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19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Совокупность методов исследования.</w:t>
      </w:r>
    </w:p>
    <w:p w:rsidR="003F02FD" w:rsidRPr="003F02FD" w:rsidRDefault="003F02FD" w:rsidP="003F02FD">
      <w:pPr>
        <w:numPr>
          <w:ilvl w:val="0"/>
          <w:numId w:val="19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Логически организованная деятельность человека</w:t>
      </w:r>
    </w:p>
    <w:p w:rsidR="003F02FD" w:rsidRPr="003F02FD" w:rsidRDefault="003F02FD" w:rsidP="003F02FD">
      <w:pPr>
        <w:numPr>
          <w:ilvl w:val="0"/>
          <w:numId w:val="19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Эффективный прием получения знаний</w:t>
      </w:r>
    </w:p>
    <w:p w:rsidR="003F02FD" w:rsidRPr="003F02FD" w:rsidRDefault="003F02FD" w:rsidP="003F02FD">
      <w:pPr>
        <w:numPr>
          <w:ilvl w:val="0"/>
          <w:numId w:val="19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Соответствие целей, средств и методов исследования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3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Выберите определение «Метод научного исследования»: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20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Это способ познания объективной реальности</w:t>
      </w:r>
    </w:p>
    <w:p w:rsidR="003F02FD" w:rsidRPr="003F02FD" w:rsidRDefault="003F02FD" w:rsidP="003F02FD">
      <w:pPr>
        <w:numPr>
          <w:ilvl w:val="0"/>
          <w:numId w:val="20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</w:rPr>
        <w:t>Нахождение путей, средств и возможностей использования новых знаний</w:t>
      </w:r>
    </w:p>
    <w:p w:rsidR="003F02FD" w:rsidRPr="003F02FD" w:rsidRDefault="003F02FD" w:rsidP="003F02FD">
      <w:pPr>
        <w:numPr>
          <w:ilvl w:val="0"/>
          <w:numId w:val="20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</w:rPr>
        <w:t>Определенные практические действия по разрешению проблемы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4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Расположите в правильной последовательности этапы научного исследования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установить правильную последовательность: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Правильная последовательность:</w:t>
      </w:r>
    </w:p>
    <w:p w:rsidR="003F02FD" w:rsidRPr="003F02FD" w:rsidRDefault="003F02FD" w:rsidP="003F02FD">
      <w:pPr>
        <w:numPr>
          <w:ilvl w:val="0"/>
          <w:numId w:val="21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Выбор темы и обоснование ее актуальности</w:t>
      </w:r>
    </w:p>
    <w:p w:rsidR="003F02FD" w:rsidRPr="003F02FD" w:rsidRDefault="003F02FD" w:rsidP="003F02FD">
      <w:pPr>
        <w:numPr>
          <w:ilvl w:val="0"/>
          <w:numId w:val="21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Постановка цели и конкретных задач исследования</w:t>
      </w:r>
    </w:p>
    <w:p w:rsidR="003F02FD" w:rsidRPr="003F02FD" w:rsidRDefault="003F02FD" w:rsidP="003F02FD">
      <w:pPr>
        <w:numPr>
          <w:ilvl w:val="0"/>
          <w:numId w:val="21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Определение объекта и предмета исследования</w:t>
      </w:r>
    </w:p>
    <w:p w:rsidR="003F02FD" w:rsidRPr="003F02FD" w:rsidRDefault="003F02FD" w:rsidP="003F02FD">
      <w:pPr>
        <w:numPr>
          <w:ilvl w:val="0"/>
          <w:numId w:val="21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Выбор метода и разработка методики проведения исследования</w:t>
      </w:r>
    </w:p>
    <w:p w:rsidR="003F02FD" w:rsidRPr="003F02FD" w:rsidRDefault="003F02FD" w:rsidP="003F02FD">
      <w:pPr>
        <w:numPr>
          <w:ilvl w:val="0"/>
          <w:numId w:val="21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Проведение и описание процесса исследования</w:t>
      </w:r>
    </w:p>
    <w:p w:rsidR="003F02FD" w:rsidRPr="003F02FD" w:rsidRDefault="003F02FD" w:rsidP="003F02FD">
      <w:pPr>
        <w:numPr>
          <w:ilvl w:val="0"/>
          <w:numId w:val="21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Анализ (обсуждение) результатов исследования</w:t>
      </w:r>
    </w:p>
    <w:p w:rsidR="003F02FD" w:rsidRPr="003F02FD" w:rsidRDefault="003F02FD" w:rsidP="003F02FD">
      <w:pPr>
        <w:numPr>
          <w:ilvl w:val="0"/>
          <w:numId w:val="21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Формулирование выводов и оценка полученных результатов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5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Дайте определение «Объекту исследования»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22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Это процесс или явление, порождающее проблемную ситуацию и избранные для изучения</w:t>
      </w:r>
    </w:p>
    <w:p w:rsidR="003F02FD" w:rsidRPr="003F02FD" w:rsidRDefault="003F02FD" w:rsidP="003F02FD">
      <w:pPr>
        <w:numPr>
          <w:ilvl w:val="0"/>
          <w:numId w:val="22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Это предложение, выдвигаемое для объяснения какого-либо явления</w:t>
      </w:r>
    </w:p>
    <w:p w:rsidR="003F02FD" w:rsidRPr="003F02FD" w:rsidRDefault="003F02FD" w:rsidP="003F02FD">
      <w:pPr>
        <w:numPr>
          <w:ilvl w:val="0"/>
          <w:numId w:val="22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Это то, что мы хотим получить при проведении исследования</w:t>
      </w:r>
    </w:p>
    <w:p w:rsidR="003F02FD" w:rsidRPr="003F02FD" w:rsidRDefault="003F02FD" w:rsidP="003F02FD">
      <w:pPr>
        <w:numPr>
          <w:ilvl w:val="0"/>
          <w:numId w:val="22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Это то, что находится в границах изучаемого явления или процесса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lastRenderedPageBreak/>
        <w:t>Вопрос № 6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Что называют методикой исследования?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Ответ - выбор вариантов:</w:t>
      </w:r>
    </w:p>
    <w:p w:rsidR="003F02FD" w:rsidRPr="003F02FD" w:rsidRDefault="003F02FD" w:rsidP="003F02FD">
      <w:pPr>
        <w:numPr>
          <w:ilvl w:val="0"/>
          <w:numId w:val="23"/>
        </w:numPr>
        <w:rPr>
          <w:rFonts w:cs="Arial"/>
          <w:bCs/>
          <w:sz w:val="20"/>
          <w:szCs w:val="20"/>
          <w:u w:val="single"/>
        </w:rPr>
      </w:pPr>
      <w:r w:rsidRPr="003F02FD">
        <w:rPr>
          <w:rFonts w:cs="Arial"/>
          <w:bCs/>
          <w:sz w:val="20"/>
          <w:szCs w:val="20"/>
          <w:u w:val="single"/>
        </w:rPr>
        <w:t xml:space="preserve">это совокупность подходов, способов и приемов проведения научных исследований </w:t>
      </w:r>
    </w:p>
    <w:p w:rsidR="003F02FD" w:rsidRPr="003F02FD" w:rsidRDefault="003F02FD" w:rsidP="003F02FD">
      <w:pPr>
        <w:numPr>
          <w:ilvl w:val="0"/>
          <w:numId w:val="23"/>
        </w:num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соответствие целей, средств и методов исследования</w:t>
      </w:r>
    </w:p>
    <w:p w:rsidR="003F02FD" w:rsidRPr="003F02FD" w:rsidRDefault="003F02FD" w:rsidP="003F02FD">
      <w:pPr>
        <w:numPr>
          <w:ilvl w:val="0"/>
          <w:numId w:val="23"/>
        </w:num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это исследование предметной области и содержательное описание изучаемого объекта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Вопрос № 7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Из названия темы диссертационной работы определите объект исследования: Яичная продуктивность кур-несушек породы леггорн в зависимости от генеалогической принадлежности.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Ответ - выбор вариантов:</w:t>
      </w:r>
    </w:p>
    <w:p w:rsidR="003F02FD" w:rsidRPr="003F02FD" w:rsidRDefault="003F02FD" w:rsidP="003F02FD">
      <w:pPr>
        <w:numPr>
          <w:ilvl w:val="0"/>
          <w:numId w:val="24"/>
        </w:num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яичная продуктивность</w:t>
      </w:r>
    </w:p>
    <w:p w:rsidR="003F02FD" w:rsidRPr="003F02FD" w:rsidRDefault="003F02FD" w:rsidP="003F02FD">
      <w:pPr>
        <w:numPr>
          <w:ilvl w:val="0"/>
          <w:numId w:val="24"/>
        </w:numPr>
        <w:rPr>
          <w:rFonts w:cs="Arial"/>
          <w:bCs/>
          <w:sz w:val="20"/>
          <w:szCs w:val="20"/>
          <w:u w:val="single"/>
        </w:rPr>
      </w:pPr>
      <w:r w:rsidRPr="003F02FD">
        <w:rPr>
          <w:rFonts w:cs="Arial"/>
          <w:bCs/>
          <w:sz w:val="20"/>
          <w:szCs w:val="20"/>
          <w:u w:val="single"/>
        </w:rPr>
        <w:t xml:space="preserve">куры-несушки породы леггорн </w:t>
      </w:r>
    </w:p>
    <w:p w:rsidR="003F02FD" w:rsidRPr="003F02FD" w:rsidRDefault="003F02FD" w:rsidP="003F02FD">
      <w:pPr>
        <w:numPr>
          <w:ilvl w:val="0"/>
          <w:numId w:val="24"/>
        </w:num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 xml:space="preserve">генеалогическая принадлежность 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Вопрос № 8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К каким исследованиям относятся следующие методы научного познания (установите соответствие)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Ответ - установить соответствия: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•</w:t>
      </w:r>
      <w:r w:rsidRPr="003F02FD">
        <w:rPr>
          <w:rFonts w:cs="Arial"/>
          <w:bCs/>
          <w:sz w:val="20"/>
          <w:szCs w:val="20"/>
        </w:rPr>
        <w:tab/>
        <w:t>анализ - используется как в эмпирических, так и в теоретических исследованиях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•</w:t>
      </w:r>
      <w:r w:rsidRPr="003F02FD">
        <w:rPr>
          <w:rFonts w:cs="Arial"/>
          <w:bCs/>
          <w:sz w:val="20"/>
          <w:szCs w:val="20"/>
        </w:rPr>
        <w:tab/>
        <w:t>эксперимент - эмпирические исследования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•</w:t>
      </w:r>
      <w:r w:rsidRPr="003F02FD">
        <w:rPr>
          <w:rFonts w:cs="Arial"/>
          <w:bCs/>
          <w:sz w:val="20"/>
          <w:szCs w:val="20"/>
        </w:rPr>
        <w:tab/>
        <w:t xml:space="preserve">моделирование - теоретические исследования 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9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 xml:space="preserve">Какой метод зоотехнических исследований является основным 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- выбор вариантов:</w:t>
      </w:r>
    </w:p>
    <w:p w:rsidR="003F02FD" w:rsidRPr="003F02FD" w:rsidRDefault="003F02FD" w:rsidP="003F02FD">
      <w:p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1.</w:t>
      </w:r>
      <w:r w:rsidRPr="003F02FD">
        <w:rPr>
          <w:rFonts w:cs="Arial"/>
          <w:sz w:val="20"/>
          <w:szCs w:val="20"/>
          <w:u w:val="single"/>
        </w:rPr>
        <w:tab/>
        <w:t>эксперимент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2.</w:t>
      </w:r>
      <w:r w:rsidRPr="003F02FD">
        <w:rPr>
          <w:rFonts w:cs="Arial"/>
          <w:sz w:val="20"/>
          <w:szCs w:val="20"/>
        </w:rPr>
        <w:tab/>
        <w:t>моделирование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3.</w:t>
      </w:r>
      <w:r w:rsidRPr="003F02FD">
        <w:rPr>
          <w:rFonts w:cs="Arial"/>
          <w:sz w:val="20"/>
          <w:szCs w:val="20"/>
        </w:rPr>
        <w:tab/>
        <w:t>обобщение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4.</w:t>
      </w:r>
      <w:r w:rsidRPr="003F02FD">
        <w:rPr>
          <w:rFonts w:cs="Arial"/>
          <w:sz w:val="20"/>
          <w:szCs w:val="20"/>
        </w:rPr>
        <w:tab/>
        <w:t>анализ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10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- выбор вариантов: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 xml:space="preserve">Что является научной степенью в Российской Федерации? </w:t>
      </w:r>
    </w:p>
    <w:p w:rsidR="003F02FD" w:rsidRPr="003F02FD" w:rsidRDefault="003F02FD" w:rsidP="003F02FD">
      <w:p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1.</w:t>
      </w:r>
      <w:r w:rsidRPr="003F02FD">
        <w:rPr>
          <w:rFonts w:cs="Arial"/>
          <w:sz w:val="20"/>
          <w:szCs w:val="20"/>
          <w:u w:val="single"/>
        </w:rPr>
        <w:tab/>
        <w:t xml:space="preserve">кандидат наук </w:t>
      </w:r>
    </w:p>
    <w:p w:rsidR="003F02FD" w:rsidRPr="003F02FD" w:rsidRDefault="003F02FD" w:rsidP="003F02FD">
      <w:p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2.</w:t>
      </w:r>
      <w:r w:rsidRPr="003F02FD">
        <w:rPr>
          <w:rFonts w:cs="Arial"/>
          <w:sz w:val="20"/>
          <w:szCs w:val="20"/>
          <w:u w:val="single"/>
        </w:rPr>
        <w:tab/>
        <w:t xml:space="preserve">доктор наук 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3.</w:t>
      </w:r>
      <w:r w:rsidRPr="003F02FD">
        <w:rPr>
          <w:rFonts w:cs="Arial"/>
          <w:sz w:val="20"/>
          <w:szCs w:val="20"/>
        </w:rPr>
        <w:tab/>
        <w:t>доцент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4.</w:t>
      </w:r>
      <w:r w:rsidRPr="003F02FD">
        <w:rPr>
          <w:rFonts w:cs="Arial"/>
          <w:sz w:val="20"/>
          <w:szCs w:val="20"/>
        </w:rPr>
        <w:tab/>
        <w:t>аспирант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5.</w:t>
      </w:r>
      <w:r w:rsidRPr="003F02FD">
        <w:rPr>
          <w:rFonts w:cs="Arial"/>
          <w:sz w:val="20"/>
          <w:szCs w:val="20"/>
        </w:rPr>
        <w:tab/>
        <w:t>магистр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Раздел 2. Исследования биологических процессов и технологических систем производственных процессов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1. Дайте понятие о росте сельскохозяйственных животных.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25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Рост – это увеличение массы клеток организма, его тканей, органов, происходящих за счет накопления в нем активных белковых веществ.</w:t>
      </w:r>
    </w:p>
    <w:p w:rsidR="003F02FD" w:rsidRPr="003F02FD" w:rsidRDefault="003F02FD" w:rsidP="003F02FD">
      <w:pPr>
        <w:numPr>
          <w:ilvl w:val="0"/>
          <w:numId w:val="25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Рост – это процесс усложнения структуры организма.</w:t>
      </w:r>
    </w:p>
    <w:p w:rsidR="003F02FD" w:rsidRPr="003F02FD" w:rsidRDefault="003F02FD" w:rsidP="003F02FD">
      <w:pPr>
        <w:numPr>
          <w:ilvl w:val="0"/>
          <w:numId w:val="25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Рост – это процесс специализации клеток, органов и тканей организма.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2. Охарактеризуйте основные закономерности роста и развития животных.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26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Основные закономерности – это периодичность, ритмичность и неравномерность.</w:t>
      </w:r>
    </w:p>
    <w:p w:rsidR="003F02FD" w:rsidRPr="003F02FD" w:rsidRDefault="003F02FD" w:rsidP="003F02FD">
      <w:pPr>
        <w:numPr>
          <w:ilvl w:val="0"/>
          <w:numId w:val="26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Основные закономерности – это адаптация с.-х. животных.</w:t>
      </w:r>
    </w:p>
    <w:p w:rsidR="003F02FD" w:rsidRPr="003F02FD" w:rsidRDefault="003F02FD" w:rsidP="003F02FD">
      <w:pPr>
        <w:numPr>
          <w:ilvl w:val="0"/>
          <w:numId w:val="26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Основные закономерности – это совокупность внутренних и внешних факторов, влияющих на онтогенез.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3. Сроки хозяйственного использования овец?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27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1,5 – 3,0 года</w:t>
      </w:r>
    </w:p>
    <w:p w:rsidR="003F02FD" w:rsidRPr="003F02FD" w:rsidRDefault="003F02FD" w:rsidP="003F02FD">
      <w:pPr>
        <w:numPr>
          <w:ilvl w:val="0"/>
          <w:numId w:val="27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3,5 – 6,0 лет</w:t>
      </w:r>
    </w:p>
    <w:p w:rsidR="003F02FD" w:rsidRPr="003F02FD" w:rsidRDefault="003F02FD" w:rsidP="003F02FD">
      <w:pPr>
        <w:numPr>
          <w:ilvl w:val="0"/>
          <w:numId w:val="27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6,5 – 7 лет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 xml:space="preserve">Вопрос 4. Сроки хозяйственного использования </w:t>
      </w:r>
      <w:proofErr w:type="spellStart"/>
      <w:r w:rsidRPr="003F02FD">
        <w:rPr>
          <w:rFonts w:cs="Arial"/>
          <w:sz w:val="20"/>
          <w:szCs w:val="20"/>
        </w:rPr>
        <w:t>крс</w:t>
      </w:r>
      <w:proofErr w:type="spellEnd"/>
      <w:r w:rsidRPr="003F02FD">
        <w:rPr>
          <w:rFonts w:cs="Arial"/>
          <w:sz w:val="20"/>
          <w:szCs w:val="20"/>
        </w:rPr>
        <w:t>?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28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5 – 7</w:t>
      </w:r>
    </w:p>
    <w:p w:rsidR="003F02FD" w:rsidRPr="003F02FD" w:rsidRDefault="003F02FD" w:rsidP="003F02FD">
      <w:pPr>
        <w:numPr>
          <w:ilvl w:val="0"/>
          <w:numId w:val="28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7,5 – 10</w:t>
      </w:r>
    </w:p>
    <w:p w:rsidR="003F02FD" w:rsidRPr="003F02FD" w:rsidRDefault="003F02FD" w:rsidP="003F02FD">
      <w:pPr>
        <w:numPr>
          <w:ilvl w:val="0"/>
          <w:numId w:val="28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10,5 – 12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5. Дайте характеристику рационального исследования кормления с.-х. животных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29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Рациональное кормление с.-х. животных – это обеспечение их кормления в соответствии с современными научно обоснованными нормами питания.</w:t>
      </w:r>
    </w:p>
    <w:p w:rsidR="003F02FD" w:rsidRPr="003F02FD" w:rsidRDefault="003F02FD" w:rsidP="003F02FD">
      <w:pPr>
        <w:numPr>
          <w:ilvl w:val="0"/>
          <w:numId w:val="29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lastRenderedPageBreak/>
        <w:t>Рациональное кормление – это количество корма, съеденного животными за определенный промежуток времени.</w:t>
      </w:r>
    </w:p>
    <w:p w:rsidR="003F02FD" w:rsidRPr="003F02FD" w:rsidRDefault="003F02FD" w:rsidP="003F02FD">
      <w:pPr>
        <w:numPr>
          <w:ilvl w:val="0"/>
          <w:numId w:val="29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Рациональное кормление – это детализированные нормы кормления с.-х. животных.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6. Перечислите технологические процессы производства молока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30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Система производства молока  включает: - племенную работу (отбор и подбор), направленное выращивание молодняка, полноценное кормление, рациональные способы содержания, воспроизводство стада, отработанная система ветеринарно-профилактических мероприятий.</w:t>
      </w:r>
    </w:p>
    <w:p w:rsidR="003F02FD" w:rsidRPr="003F02FD" w:rsidRDefault="003F02FD" w:rsidP="003F02FD">
      <w:pPr>
        <w:numPr>
          <w:ilvl w:val="0"/>
          <w:numId w:val="30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Система производства молока – это отбор телок на молочной продуктивности.</w:t>
      </w:r>
    </w:p>
    <w:p w:rsidR="003F02FD" w:rsidRPr="003F02FD" w:rsidRDefault="003F02FD" w:rsidP="003F02FD">
      <w:pPr>
        <w:numPr>
          <w:ilvl w:val="0"/>
          <w:numId w:val="30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Система производства молока – это проведение бонитировки молочного скота.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7. Дайте характеристику технологии производства говядины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31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Технология производства говядины – это система разведения мясного скота, направленная на улучшение племенных и продуктивных качеств.</w:t>
      </w:r>
    </w:p>
    <w:p w:rsidR="003F02FD" w:rsidRPr="003F02FD" w:rsidRDefault="003F02FD" w:rsidP="003F02FD">
      <w:pPr>
        <w:numPr>
          <w:ilvl w:val="0"/>
          <w:numId w:val="31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Технология производства говядины – это полноценное кормление мясного скота.</w:t>
      </w:r>
    </w:p>
    <w:p w:rsidR="003F02FD" w:rsidRPr="003F02FD" w:rsidRDefault="003F02FD" w:rsidP="003F02FD">
      <w:pPr>
        <w:numPr>
          <w:ilvl w:val="0"/>
          <w:numId w:val="31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Технология производства говядины – это рациональная система содержания мясного скота.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8. Перечислите основные технологии содержания кур-несушек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32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Клеточная система содержания кур – основа современного промышленного производства яиц.</w:t>
      </w:r>
    </w:p>
    <w:p w:rsidR="003F02FD" w:rsidRPr="003F02FD" w:rsidRDefault="003F02FD" w:rsidP="003F02FD">
      <w:pPr>
        <w:numPr>
          <w:ilvl w:val="0"/>
          <w:numId w:val="32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Содержание на глубокой несменяемой подстилке.</w:t>
      </w:r>
    </w:p>
    <w:p w:rsidR="003F02FD" w:rsidRPr="003F02FD" w:rsidRDefault="003F02FD" w:rsidP="003F02FD">
      <w:pPr>
        <w:numPr>
          <w:ilvl w:val="0"/>
          <w:numId w:val="32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Содержание на комбинированных полах.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9. Дайте характеристику технологии производства продукции овцеводства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33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Технология овцеводства – это организация и техника производства продукции, в процессе которого при помощи животных корма преобразуются в ценные продукты питания и сырье для промышленности.</w:t>
      </w:r>
    </w:p>
    <w:p w:rsidR="003F02FD" w:rsidRPr="003F02FD" w:rsidRDefault="003F02FD" w:rsidP="003F02FD">
      <w:pPr>
        <w:numPr>
          <w:ilvl w:val="0"/>
          <w:numId w:val="33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Технологии производства продукции овцеводства – это кормопроизводство.</w:t>
      </w:r>
    </w:p>
    <w:p w:rsidR="003F02FD" w:rsidRPr="003F02FD" w:rsidRDefault="003F02FD" w:rsidP="003F02FD">
      <w:pPr>
        <w:numPr>
          <w:ilvl w:val="0"/>
          <w:numId w:val="33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Технологии производства продукции овцеводства – это система содержания животных.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10. Дайте характеристику технологии производства свинины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– выбор вариантов:</w:t>
      </w:r>
    </w:p>
    <w:p w:rsidR="003F02FD" w:rsidRPr="003F02FD" w:rsidRDefault="003F02FD" w:rsidP="003F02FD">
      <w:pPr>
        <w:numPr>
          <w:ilvl w:val="0"/>
          <w:numId w:val="34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Технология производства свинины – это комплекс зоотехнических, организационно-хозяйственных и ветеринарно-профилактических работ, направленных на повышение продуктивности свиней.</w:t>
      </w:r>
    </w:p>
    <w:p w:rsidR="003F02FD" w:rsidRPr="003F02FD" w:rsidRDefault="003F02FD" w:rsidP="003F02FD">
      <w:pPr>
        <w:numPr>
          <w:ilvl w:val="0"/>
          <w:numId w:val="34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Технология производства свинины – это повышение скороспелости свиней.</w:t>
      </w:r>
    </w:p>
    <w:p w:rsidR="003F02FD" w:rsidRPr="003F02FD" w:rsidRDefault="003F02FD" w:rsidP="003F02FD">
      <w:pPr>
        <w:numPr>
          <w:ilvl w:val="0"/>
          <w:numId w:val="34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Технология производства свинины – это повышение эффективности селекционного процесса.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Раздел 3. Работа над диссертацией, оформление результатов исследования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Вопрос №</w:t>
      </w:r>
      <w:r w:rsidRPr="003F02FD">
        <w:rPr>
          <w:rFonts w:cs="Arial"/>
          <w:bCs/>
          <w:sz w:val="20"/>
          <w:szCs w:val="20"/>
        </w:rPr>
        <w:tab/>
        <w:t>1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Расшифруйте аббревиатуру УДК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 xml:space="preserve"> Ответ - ввод текста: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 xml:space="preserve">универсальная десятичная классификация ИЛИ универсальный десятичный классификатор 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Вопрос № 2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Ставятся ли точки в заголовках?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Ответ - выбор вариантов:</w:t>
      </w:r>
    </w:p>
    <w:p w:rsidR="003F02FD" w:rsidRPr="003F02FD" w:rsidRDefault="003F02FD" w:rsidP="003F02FD">
      <w:pPr>
        <w:numPr>
          <w:ilvl w:val="0"/>
          <w:numId w:val="37"/>
        </w:num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да</w:t>
      </w:r>
    </w:p>
    <w:p w:rsidR="003F02FD" w:rsidRPr="003F02FD" w:rsidRDefault="003F02FD" w:rsidP="003F02FD">
      <w:pPr>
        <w:numPr>
          <w:ilvl w:val="0"/>
          <w:numId w:val="37"/>
        </w:numPr>
        <w:rPr>
          <w:rFonts w:cs="Arial"/>
          <w:bCs/>
          <w:sz w:val="20"/>
          <w:szCs w:val="20"/>
          <w:u w:val="single"/>
        </w:rPr>
      </w:pPr>
      <w:r w:rsidRPr="003F02FD">
        <w:rPr>
          <w:rFonts w:cs="Arial"/>
          <w:bCs/>
          <w:sz w:val="20"/>
          <w:szCs w:val="20"/>
          <w:u w:val="single"/>
        </w:rPr>
        <w:t xml:space="preserve">нет </w:t>
      </w:r>
    </w:p>
    <w:p w:rsidR="003F02FD" w:rsidRPr="003F02FD" w:rsidRDefault="003F02FD" w:rsidP="003F02FD">
      <w:pPr>
        <w:numPr>
          <w:ilvl w:val="0"/>
          <w:numId w:val="37"/>
        </w:num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 xml:space="preserve">зависит от раздела 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Вопрос № 3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Каким стилем (языком) должна быть написана диссертация?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Ответ - ввод текста: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научным ИЛИ научным стилем</w:t>
      </w:r>
      <w:r w:rsidRPr="003F02FD">
        <w:rPr>
          <w:rFonts w:cs="Arial"/>
          <w:bCs/>
          <w:sz w:val="20"/>
          <w:szCs w:val="20"/>
        </w:rPr>
        <w:tab/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Вопрос № 4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Степень важности темы исследования в данный момент и в данной ситуации для решения данной проблемы, вопроса или задачи называется...</w:t>
      </w:r>
    </w:p>
    <w:p w:rsidR="003F02FD" w:rsidRPr="003F02FD" w:rsidRDefault="003F02FD" w:rsidP="003F02FD">
      <w:p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Ответ - выбор вариантов:</w:t>
      </w:r>
    </w:p>
    <w:p w:rsidR="003F02FD" w:rsidRPr="003F02FD" w:rsidRDefault="003F02FD" w:rsidP="003F02FD">
      <w:pPr>
        <w:numPr>
          <w:ilvl w:val="0"/>
          <w:numId w:val="36"/>
        </w:numPr>
        <w:rPr>
          <w:rFonts w:cs="Arial"/>
          <w:bCs/>
          <w:sz w:val="20"/>
          <w:szCs w:val="20"/>
          <w:u w:val="single"/>
        </w:rPr>
      </w:pPr>
      <w:r w:rsidRPr="003F02FD">
        <w:rPr>
          <w:rFonts w:cs="Arial"/>
          <w:bCs/>
          <w:sz w:val="20"/>
          <w:szCs w:val="20"/>
          <w:u w:val="single"/>
        </w:rPr>
        <w:t xml:space="preserve">Актуальность </w:t>
      </w:r>
    </w:p>
    <w:p w:rsidR="003F02FD" w:rsidRPr="003F02FD" w:rsidRDefault="003F02FD" w:rsidP="003F02FD">
      <w:pPr>
        <w:numPr>
          <w:ilvl w:val="0"/>
          <w:numId w:val="36"/>
        </w:num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Практическая значимость</w:t>
      </w:r>
    </w:p>
    <w:p w:rsidR="003F02FD" w:rsidRPr="003F02FD" w:rsidRDefault="003F02FD" w:rsidP="003F02FD">
      <w:pPr>
        <w:numPr>
          <w:ilvl w:val="0"/>
          <w:numId w:val="36"/>
        </w:numPr>
        <w:rPr>
          <w:rFonts w:cs="Arial"/>
          <w:bCs/>
          <w:sz w:val="20"/>
          <w:szCs w:val="20"/>
        </w:rPr>
      </w:pPr>
      <w:r w:rsidRPr="003F02FD">
        <w:rPr>
          <w:rFonts w:cs="Arial"/>
          <w:bCs/>
          <w:sz w:val="20"/>
          <w:szCs w:val="20"/>
        </w:rPr>
        <w:t>Научная новизна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5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Должны ли быть опубликованы материалы диссертации аспиранта?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- выбор вариантов:</w:t>
      </w:r>
    </w:p>
    <w:p w:rsidR="003F02FD" w:rsidRPr="003F02FD" w:rsidRDefault="003F02FD" w:rsidP="003F02FD">
      <w:pPr>
        <w:numPr>
          <w:ilvl w:val="0"/>
          <w:numId w:val="35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да</w:t>
      </w:r>
    </w:p>
    <w:p w:rsidR="003F02FD" w:rsidRPr="003F02FD" w:rsidRDefault="003F02FD" w:rsidP="003F02FD">
      <w:pPr>
        <w:numPr>
          <w:ilvl w:val="0"/>
          <w:numId w:val="35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нет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lastRenderedPageBreak/>
        <w:t>Вопрос № 6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Краткое изложение диссертации называется...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- ввод текста: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 xml:space="preserve">автореферат ИЛИ реферат ИЛИ авторефератом ИЛИ рефератом 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7</w:t>
      </w:r>
      <w:r w:rsidRPr="003F02FD">
        <w:rPr>
          <w:rFonts w:cs="Arial"/>
          <w:sz w:val="20"/>
          <w:szCs w:val="20"/>
        </w:rPr>
        <w:tab/>
      </w:r>
      <w:r w:rsidRPr="003F02FD">
        <w:rPr>
          <w:rFonts w:cs="Arial"/>
          <w:sz w:val="20"/>
          <w:szCs w:val="20"/>
        </w:rPr>
        <w:tab/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 xml:space="preserve">Должен ли аспирант подготовить автореферат диссертации? 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- выбор вариантов:</w:t>
      </w:r>
    </w:p>
    <w:p w:rsidR="003F02FD" w:rsidRPr="003F02FD" w:rsidRDefault="003F02FD" w:rsidP="003F02FD">
      <w:pPr>
        <w:numPr>
          <w:ilvl w:val="0"/>
          <w:numId w:val="38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да</w:t>
      </w:r>
    </w:p>
    <w:p w:rsidR="003F02FD" w:rsidRPr="003F02FD" w:rsidRDefault="003F02FD" w:rsidP="003F02FD">
      <w:pPr>
        <w:numPr>
          <w:ilvl w:val="0"/>
          <w:numId w:val="38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 xml:space="preserve">нет 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8</w:t>
      </w:r>
      <w:r w:rsidRPr="003F02FD">
        <w:rPr>
          <w:rFonts w:cs="Arial"/>
          <w:sz w:val="20"/>
          <w:szCs w:val="20"/>
        </w:rPr>
        <w:tab/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 xml:space="preserve">В чем заключается главное отличие кандидатской диссертации </w:t>
      </w:r>
      <w:proofErr w:type="gramStart"/>
      <w:r w:rsidRPr="003F02FD">
        <w:rPr>
          <w:rFonts w:cs="Arial"/>
          <w:sz w:val="20"/>
          <w:szCs w:val="20"/>
        </w:rPr>
        <w:t>от</w:t>
      </w:r>
      <w:proofErr w:type="gramEnd"/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докторской диссертации?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- выбор вариантов:</w:t>
      </w:r>
    </w:p>
    <w:p w:rsidR="003F02FD" w:rsidRPr="003F02FD" w:rsidRDefault="003F02FD" w:rsidP="003F02FD">
      <w:pPr>
        <w:numPr>
          <w:ilvl w:val="0"/>
          <w:numId w:val="39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объемом изложенного материала</w:t>
      </w:r>
    </w:p>
    <w:p w:rsidR="003F02FD" w:rsidRPr="003F02FD" w:rsidRDefault="003F02FD" w:rsidP="003F02FD">
      <w:pPr>
        <w:numPr>
          <w:ilvl w:val="0"/>
          <w:numId w:val="39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научной степенью руководителя диссертации</w:t>
      </w:r>
    </w:p>
    <w:p w:rsidR="003F02FD" w:rsidRPr="003F02FD" w:rsidRDefault="003F02FD" w:rsidP="003F02FD">
      <w:pPr>
        <w:numPr>
          <w:ilvl w:val="0"/>
          <w:numId w:val="39"/>
        </w:num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 xml:space="preserve">научной новизной </w:t>
      </w:r>
    </w:p>
    <w:p w:rsidR="003F02FD" w:rsidRPr="003F02FD" w:rsidRDefault="003F02FD" w:rsidP="003F02FD">
      <w:pPr>
        <w:numPr>
          <w:ilvl w:val="0"/>
          <w:numId w:val="39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структурой диссертации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9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Какой должна быть структура диссертации?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Ответ - установить правильную последовательность: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Правильная последовательность:</w:t>
      </w:r>
    </w:p>
    <w:p w:rsidR="003F02FD" w:rsidRPr="003F02FD" w:rsidRDefault="003F02FD" w:rsidP="003F02FD">
      <w:pPr>
        <w:numPr>
          <w:ilvl w:val="0"/>
          <w:numId w:val="40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введение</w:t>
      </w:r>
    </w:p>
    <w:p w:rsidR="003F02FD" w:rsidRPr="003F02FD" w:rsidRDefault="003F02FD" w:rsidP="003F02FD">
      <w:pPr>
        <w:numPr>
          <w:ilvl w:val="0"/>
          <w:numId w:val="40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обзор литературы по теме исследования</w:t>
      </w:r>
    </w:p>
    <w:p w:rsidR="003F02FD" w:rsidRPr="003F02FD" w:rsidRDefault="003F02FD" w:rsidP="003F02FD">
      <w:pPr>
        <w:numPr>
          <w:ilvl w:val="0"/>
          <w:numId w:val="40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цель, гипотеза и задачи исследования</w:t>
      </w:r>
    </w:p>
    <w:p w:rsidR="003F02FD" w:rsidRPr="003F02FD" w:rsidRDefault="003F02FD" w:rsidP="003F02FD">
      <w:pPr>
        <w:numPr>
          <w:ilvl w:val="0"/>
          <w:numId w:val="40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методика исследования</w:t>
      </w:r>
    </w:p>
    <w:p w:rsidR="003F02FD" w:rsidRPr="003F02FD" w:rsidRDefault="003F02FD" w:rsidP="003F02FD">
      <w:pPr>
        <w:numPr>
          <w:ilvl w:val="0"/>
          <w:numId w:val="40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результаты исследования и их обсуждение</w:t>
      </w:r>
    </w:p>
    <w:p w:rsidR="003F02FD" w:rsidRPr="003F02FD" w:rsidRDefault="003F02FD" w:rsidP="003F02FD">
      <w:pPr>
        <w:numPr>
          <w:ilvl w:val="0"/>
          <w:numId w:val="40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заключение</w:t>
      </w:r>
    </w:p>
    <w:p w:rsidR="003F02FD" w:rsidRPr="003F02FD" w:rsidRDefault="003F02FD" w:rsidP="003F02FD">
      <w:pPr>
        <w:numPr>
          <w:ilvl w:val="0"/>
          <w:numId w:val="40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библиография</w:t>
      </w:r>
    </w:p>
    <w:p w:rsidR="003F02FD" w:rsidRPr="003F02FD" w:rsidRDefault="003F02FD" w:rsidP="003F02FD">
      <w:pPr>
        <w:numPr>
          <w:ilvl w:val="0"/>
          <w:numId w:val="40"/>
        </w:num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приложения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Вопрос № 10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Безвозмездная субсидия предприятиям, организациям и физическим лицам в денежной или натуральной форме на проведение научных исследований, опытно-конструкторских работ называется...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 xml:space="preserve">Ответ - ввод текста: </w:t>
      </w:r>
    </w:p>
    <w:p w:rsidR="003F02FD" w:rsidRPr="003F02FD" w:rsidRDefault="003F02FD" w:rsidP="003F02FD">
      <w:pPr>
        <w:rPr>
          <w:rFonts w:cs="Arial"/>
          <w:sz w:val="20"/>
          <w:szCs w:val="20"/>
          <w:u w:val="single"/>
        </w:rPr>
      </w:pPr>
      <w:r w:rsidRPr="003F02FD">
        <w:rPr>
          <w:rFonts w:cs="Arial"/>
          <w:sz w:val="20"/>
          <w:szCs w:val="20"/>
          <w:u w:val="single"/>
        </w:rPr>
        <w:t>- грант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- субсидия</w:t>
      </w:r>
    </w:p>
    <w:p w:rsidR="003F02FD" w:rsidRPr="003F02FD" w:rsidRDefault="003F02FD" w:rsidP="003F02FD">
      <w:pPr>
        <w:rPr>
          <w:rFonts w:cs="Arial"/>
          <w:sz w:val="20"/>
          <w:szCs w:val="20"/>
        </w:rPr>
      </w:pPr>
      <w:r w:rsidRPr="003F02FD">
        <w:rPr>
          <w:rFonts w:cs="Arial"/>
          <w:sz w:val="20"/>
          <w:szCs w:val="20"/>
        </w:rPr>
        <w:t>- премия</w:t>
      </w:r>
    </w:p>
    <w:p w:rsidR="00AA659E" w:rsidRDefault="00AA659E" w:rsidP="00AA659E">
      <w:pPr>
        <w:rPr>
          <w:rFonts w:cs="Arial"/>
          <w:sz w:val="20"/>
          <w:szCs w:val="20"/>
        </w:rPr>
      </w:pPr>
    </w:p>
    <w:p w:rsidR="00873965" w:rsidRPr="00873965" w:rsidRDefault="00873965" w:rsidP="00873965">
      <w:pPr>
        <w:rPr>
          <w:rFonts w:cs="Arial"/>
          <w:sz w:val="20"/>
          <w:szCs w:val="20"/>
          <w:u w:val="single"/>
        </w:rPr>
      </w:pPr>
      <w:r w:rsidRPr="00873965">
        <w:rPr>
          <w:rFonts w:cs="Arial"/>
          <w:b/>
          <w:sz w:val="20"/>
          <w:szCs w:val="20"/>
        </w:rPr>
        <w:t>Критерии оценивани</w:t>
      </w:r>
      <w:r w:rsidRPr="000528FC">
        <w:rPr>
          <w:rFonts w:cs="Arial"/>
          <w:b/>
          <w:sz w:val="20"/>
          <w:szCs w:val="20"/>
        </w:rPr>
        <w:t>я</w:t>
      </w:r>
      <w:r w:rsidRPr="000528FC">
        <w:rPr>
          <w:rFonts w:cs="Arial"/>
          <w:sz w:val="20"/>
          <w:szCs w:val="20"/>
        </w:rPr>
        <w:t>:</w:t>
      </w:r>
    </w:p>
    <w:p w:rsidR="00873965" w:rsidRPr="00873965" w:rsidRDefault="00873965" w:rsidP="00873965">
      <w:pPr>
        <w:rPr>
          <w:rFonts w:cs="Arial"/>
          <w:sz w:val="20"/>
          <w:szCs w:val="20"/>
        </w:rPr>
      </w:pPr>
      <w:r w:rsidRPr="00873965">
        <w:rPr>
          <w:rFonts w:cs="Arial"/>
          <w:sz w:val="20"/>
          <w:szCs w:val="20"/>
        </w:rPr>
        <w:t>- отношение правильно выполненных заданий к общему их количеству</w:t>
      </w:r>
    </w:p>
    <w:p w:rsidR="00873965" w:rsidRPr="00873965" w:rsidRDefault="00873965" w:rsidP="00873965">
      <w:pPr>
        <w:rPr>
          <w:rFonts w:cs="Arial"/>
          <w:sz w:val="20"/>
          <w:szCs w:val="20"/>
        </w:rPr>
      </w:pPr>
      <w:r w:rsidRPr="00873965">
        <w:rPr>
          <w:rFonts w:cs="Arial"/>
          <w:b/>
          <w:sz w:val="20"/>
          <w:szCs w:val="20"/>
        </w:rPr>
        <w:t>Шкала оценивания</w:t>
      </w:r>
      <w:r w:rsidRPr="00873965">
        <w:rPr>
          <w:rFonts w:cs="Arial"/>
          <w:sz w:val="20"/>
          <w:szCs w:val="20"/>
          <w:u w:val="single"/>
        </w:rPr>
        <w:t>:</w:t>
      </w:r>
    </w:p>
    <w:tbl>
      <w:tblPr>
        <w:tblW w:w="94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4696"/>
      </w:tblGrid>
      <w:tr w:rsidR="00873965" w:rsidRPr="000528FC" w:rsidTr="000528FC">
        <w:trPr>
          <w:trHeight w:hRule="exact" w:val="243"/>
        </w:trPr>
        <w:tc>
          <w:tcPr>
            <w:tcW w:w="4781" w:type="dxa"/>
            <w:vAlign w:val="center"/>
          </w:tcPr>
          <w:p w:rsidR="00873965" w:rsidRPr="000528FC" w:rsidRDefault="00873965" w:rsidP="000528FC">
            <w:pPr>
              <w:jc w:val="center"/>
              <w:rPr>
                <w:rFonts w:cs="Arial"/>
                <w:sz w:val="16"/>
                <w:szCs w:val="16"/>
              </w:rPr>
            </w:pPr>
            <w:r w:rsidRPr="000528FC">
              <w:rPr>
                <w:rFonts w:cs="Arial"/>
                <w:sz w:val="16"/>
                <w:szCs w:val="16"/>
              </w:rPr>
              <w:t>Баллы для учета в рейтинге (оценка)</w:t>
            </w:r>
          </w:p>
        </w:tc>
        <w:tc>
          <w:tcPr>
            <w:tcW w:w="4696" w:type="dxa"/>
            <w:vAlign w:val="center"/>
          </w:tcPr>
          <w:p w:rsidR="00873965" w:rsidRPr="000528FC" w:rsidRDefault="00873965" w:rsidP="000528F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Степень</w:t>
            </w:r>
            <w:proofErr w:type="spellEnd"/>
            <w:r w:rsidRPr="000528F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удовлетворения</w:t>
            </w:r>
            <w:proofErr w:type="spellEnd"/>
            <w:r w:rsidRPr="000528F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критериям</w:t>
            </w:r>
            <w:proofErr w:type="spellEnd"/>
          </w:p>
        </w:tc>
      </w:tr>
      <w:tr w:rsidR="00873965" w:rsidRPr="000528FC" w:rsidTr="000528FC">
        <w:trPr>
          <w:trHeight w:hRule="exact" w:val="290"/>
        </w:trPr>
        <w:tc>
          <w:tcPr>
            <w:tcW w:w="4781" w:type="dxa"/>
            <w:vAlign w:val="center"/>
          </w:tcPr>
          <w:p w:rsidR="00873965" w:rsidRPr="000528FC" w:rsidRDefault="00873965" w:rsidP="000528F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0528FC">
              <w:rPr>
                <w:rFonts w:cs="Arial"/>
                <w:sz w:val="16"/>
                <w:szCs w:val="16"/>
              </w:rPr>
              <w:t>86-100</w:t>
            </w:r>
            <w:r w:rsidRPr="000528F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баллов</w:t>
            </w:r>
            <w:proofErr w:type="spellEnd"/>
            <w:r w:rsidRPr="000528FC">
              <w:rPr>
                <w:rFonts w:cs="Arial"/>
                <w:sz w:val="16"/>
                <w:szCs w:val="16"/>
              </w:rPr>
              <w:t xml:space="preserve"> </w:t>
            </w:r>
            <w:r w:rsidRPr="000528FC">
              <w:rPr>
                <w:rFonts w:cs="Arial"/>
                <w:sz w:val="16"/>
                <w:szCs w:val="16"/>
                <w:lang w:val="en-US"/>
              </w:rPr>
              <w:t>«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отлично</w:t>
            </w:r>
            <w:proofErr w:type="spellEnd"/>
            <w:r w:rsidRPr="000528FC">
              <w:rPr>
                <w:rFonts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4696" w:type="dxa"/>
            <w:vAlign w:val="center"/>
          </w:tcPr>
          <w:p w:rsidR="00873965" w:rsidRPr="000528FC" w:rsidRDefault="00873965" w:rsidP="000528F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0528FC">
              <w:rPr>
                <w:rFonts w:cs="Arial"/>
                <w:sz w:val="16"/>
                <w:szCs w:val="16"/>
              </w:rPr>
              <w:t>Выполнено 86-100% заданий</w:t>
            </w:r>
          </w:p>
        </w:tc>
      </w:tr>
      <w:tr w:rsidR="00873965" w:rsidRPr="000528FC" w:rsidTr="000528FC">
        <w:trPr>
          <w:trHeight w:hRule="exact" w:val="279"/>
        </w:trPr>
        <w:tc>
          <w:tcPr>
            <w:tcW w:w="4781" w:type="dxa"/>
            <w:vAlign w:val="center"/>
          </w:tcPr>
          <w:p w:rsidR="00873965" w:rsidRPr="000528FC" w:rsidRDefault="00873965" w:rsidP="000528F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0528FC">
              <w:rPr>
                <w:rFonts w:cs="Arial"/>
                <w:sz w:val="16"/>
                <w:szCs w:val="16"/>
              </w:rPr>
              <w:t xml:space="preserve">71-85 </w:t>
            </w:r>
            <w:proofErr w:type="spellStart"/>
            <w:r w:rsidR="008E6B1A" w:rsidRPr="000528FC">
              <w:rPr>
                <w:rFonts w:cs="Arial"/>
                <w:sz w:val="16"/>
                <w:szCs w:val="16"/>
                <w:lang w:val="en-US"/>
              </w:rPr>
              <w:t>балл</w:t>
            </w:r>
            <w:r w:rsidR="008E6B1A" w:rsidRPr="000528FC">
              <w:rPr>
                <w:rFonts w:cs="Arial"/>
                <w:sz w:val="16"/>
                <w:szCs w:val="16"/>
              </w:rPr>
              <w:t>ов</w:t>
            </w:r>
            <w:proofErr w:type="spellEnd"/>
            <w:r w:rsidRPr="000528FC">
              <w:rPr>
                <w:rFonts w:cs="Arial"/>
                <w:sz w:val="16"/>
                <w:szCs w:val="16"/>
              </w:rPr>
              <w:t xml:space="preserve"> </w:t>
            </w:r>
            <w:r w:rsidRPr="000528FC">
              <w:rPr>
                <w:rFonts w:cs="Arial"/>
                <w:sz w:val="16"/>
                <w:szCs w:val="16"/>
                <w:lang w:val="en-US"/>
              </w:rPr>
              <w:t>«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хорошо</w:t>
            </w:r>
            <w:proofErr w:type="spellEnd"/>
            <w:r w:rsidRPr="000528FC">
              <w:rPr>
                <w:rFonts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4696" w:type="dxa"/>
            <w:vAlign w:val="center"/>
          </w:tcPr>
          <w:p w:rsidR="00873965" w:rsidRPr="000528FC" w:rsidRDefault="00873965" w:rsidP="000528FC">
            <w:pPr>
              <w:jc w:val="center"/>
              <w:rPr>
                <w:rFonts w:cs="Arial"/>
                <w:sz w:val="16"/>
                <w:szCs w:val="16"/>
              </w:rPr>
            </w:pPr>
            <w:r w:rsidRPr="000528FC">
              <w:rPr>
                <w:rFonts w:cs="Arial"/>
                <w:sz w:val="16"/>
                <w:szCs w:val="16"/>
              </w:rPr>
              <w:t>Выполнено 71-85% заданий</w:t>
            </w:r>
          </w:p>
        </w:tc>
      </w:tr>
      <w:tr w:rsidR="00873965" w:rsidRPr="000528FC" w:rsidTr="000528FC">
        <w:trPr>
          <w:trHeight w:hRule="exact" w:val="284"/>
        </w:trPr>
        <w:tc>
          <w:tcPr>
            <w:tcW w:w="4781" w:type="dxa"/>
            <w:vAlign w:val="center"/>
          </w:tcPr>
          <w:p w:rsidR="00873965" w:rsidRPr="000528FC" w:rsidRDefault="00873965" w:rsidP="000528F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0528FC">
              <w:rPr>
                <w:rFonts w:cs="Arial"/>
                <w:sz w:val="16"/>
                <w:szCs w:val="16"/>
              </w:rPr>
              <w:t>56-70</w:t>
            </w:r>
            <w:r w:rsidR="008E6B1A" w:rsidRPr="000528F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E6B1A" w:rsidRPr="000528FC">
              <w:rPr>
                <w:rFonts w:cs="Arial"/>
                <w:sz w:val="16"/>
                <w:szCs w:val="16"/>
                <w:lang w:val="en-US"/>
              </w:rPr>
              <w:t>баллов</w:t>
            </w:r>
            <w:proofErr w:type="spellEnd"/>
            <w:r w:rsidRPr="000528FC">
              <w:rPr>
                <w:rFonts w:cs="Arial"/>
                <w:sz w:val="16"/>
                <w:szCs w:val="16"/>
              </w:rPr>
              <w:t xml:space="preserve"> </w:t>
            </w:r>
            <w:r w:rsidRPr="000528FC">
              <w:rPr>
                <w:rFonts w:cs="Arial"/>
                <w:sz w:val="16"/>
                <w:szCs w:val="16"/>
                <w:lang w:val="en-US"/>
              </w:rPr>
              <w:t>«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удовлетворительно</w:t>
            </w:r>
            <w:proofErr w:type="spellEnd"/>
            <w:r w:rsidRPr="000528FC">
              <w:rPr>
                <w:rFonts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4696" w:type="dxa"/>
            <w:vAlign w:val="center"/>
          </w:tcPr>
          <w:p w:rsidR="00873965" w:rsidRPr="000528FC" w:rsidRDefault="00873965" w:rsidP="000528FC">
            <w:pPr>
              <w:jc w:val="center"/>
              <w:rPr>
                <w:rFonts w:cs="Arial"/>
                <w:sz w:val="16"/>
                <w:szCs w:val="16"/>
              </w:rPr>
            </w:pPr>
            <w:r w:rsidRPr="000528FC">
              <w:rPr>
                <w:rFonts w:cs="Arial"/>
                <w:sz w:val="16"/>
                <w:szCs w:val="16"/>
              </w:rPr>
              <w:t>Выполнено 56-70% заданий</w:t>
            </w:r>
          </w:p>
        </w:tc>
      </w:tr>
      <w:tr w:rsidR="00873965" w:rsidRPr="000528FC" w:rsidTr="000528FC">
        <w:trPr>
          <w:trHeight w:hRule="exact" w:val="287"/>
        </w:trPr>
        <w:tc>
          <w:tcPr>
            <w:tcW w:w="4781" w:type="dxa"/>
            <w:vAlign w:val="center"/>
          </w:tcPr>
          <w:p w:rsidR="00873965" w:rsidRPr="000528FC" w:rsidRDefault="00873965" w:rsidP="000528F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0528FC">
              <w:rPr>
                <w:rFonts w:cs="Arial"/>
                <w:sz w:val="16"/>
                <w:szCs w:val="16"/>
              </w:rPr>
              <w:t>Менее 56</w:t>
            </w:r>
            <w:r w:rsidRPr="000528F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баллов</w:t>
            </w:r>
            <w:proofErr w:type="spellEnd"/>
            <w:r w:rsidRPr="000528FC">
              <w:rPr>
                <w:rFonts w:cs="Arial"/>
                <w:sz w:val="16"/>
                <w:szCs w:val="16"/>
              </w:rPr>
              <w:t xml:space="preserve"> </w:t>
            </w:r>
            <w:r w:rsidRPr="000528FC">
              <w:rPr>
                <w:rFonts w:cs="Arial"/>
                <w:sz w:val="16"/>
                <w:szCs w:val="16"/>
                <w:lang w:val="en-US"/>
              </w:rPr>
              <w:t>«</w:t>
            </w:r>
            <w:proofErr w:type="spellStart"/>
            <w:r w:rsidRPr="000528FC">
              <w:rPr>
                <w:rFonts w:cs="Arial"/>
                <w:sz w:val="16"/>
                <w:szCs w:val="16"/>
                <w:lang w:val="en-US"/>
              </w:rPr>
              <w:t>неудовлетворительно</w:t>
            </w:r>
            <w:proofErr w:type="spellEnd"/>
            <w:r w:rsidRPr="000528FC">
              <w:rPr>
                <w:rFonts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4696" w:type="dxa"/>
            <w:vAlign w:val="center"/>
          </w:tcPr>
          <w:p w:rsidR="00873965" w:rsidRPr="000528FC" w:rsidRDefault="00873965" w:rsidP="000528FC">
            <w:pPr>
              <w:jc w:val="center"/>
              <w:rPr>
                <w:rFonts w:cs="Arial"/>
                <w:sz w:val="16"/>
                <w:szCs w:val="16"/>
              </w:rPr>
            </w:pPr>
            <w:r w:rsidRPr="000528FC">
              <w:rPr>
                <w:rFonts w:cs="Arial"/>
                <w:sz w:val="16"/>
                <w:szCs w:val="16"/>
              </w:rPr>
              <w:t>Выполнено 0-56% заданий</w:t>
            </w:r>
          </w:p>
        </w:tc>
      </w:tr>
    </w:tbl>
    <w:p w:rsidR="00873965" w:rsidRPr="00AA659E" w:rsidRDefault="00873965" w:rsidP="00AA659E">
      <w:pPr>
        <w:rPr>
          <w:rFonts w:cs="Arial"/>
          <w:sz w:val="20"/>
          <w:szCs w:val="20"/>
        </w:rPr>
      </w:pPr>
    </w:p>
    <w:p w:rsidR="002C7EAA" w:rsidRPr="003F02FD" w:rsidRDefault="00D622D1" w:rsidP="00D622D1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0"/>
        </w:rPr>
      </w:pPr>
      <w:r w:rsidRPr="003F02FD">
        <w:rPr>
          <w:rFonts w:cs="Arial"/>
          <w:b/>
          <w:bCs/>
          <w:sz w:val="20"/>
          <w:szCs w:val="20"/>
        </w:rPr>
        <w:t>Перечень тем рефератов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Методология научных исследований и актуальные проблемы современности.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Методология научных исследований в контексте выбора наиболее эффективного способа действия.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Особенности исторических этапов развития науки.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Предположения и предпосылки, их место и роль в формировании научных теорий.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Методы познания, их применение.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Методы научного исследования и их классификация.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Методология познания и генерация идей в образовании.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Современные методы оценки творческого потенциала личности и коллектива.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Виды и результаты интеллектуальной деятельности человека.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Исследования технологических систем и процессов при производстве яиц.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Исследования технологических систем и процессов при промышленном производстве свинины.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lastRenderedPageBreak/>
        <w:t>Исследования ресурсосберегающей технологии производства баранины и шерсти.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Исследования технологических систем производственных процессов в продуктивном коневодстве.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Исследования технологии производства мяса яков в условиях Республики Бурятия.</w:t>
      </w:r>
    </w:p>
    <w:p w:rsidR="003F02FD" w:rsidRPr="003F02FD" w:rsidRDefault="003F02FD" w:rsidP="003F02FD">
      <w:pPr>
        <w:numPr>
          <w:ilvl w:val="0"/>
          <w:numId w:val="41"/>
        </w:numPr>
        <w:tabs>
          <w:tab w:val="left" w:pos="0"/>
        </w:tabs>
        <w:spacing w:after="200"/>
        <w:ind w:left="0" w:firstLine="0"/>
        <w:contextualSpacing/>
        <w:jc w:val="both"/>
        <w:rPr>
          <w:rFonts w:eastAsiaTheme="minorEastAsia" w:cs="Arial"/>
          <w:sz w:val="20"/>
          <w:szCs w:val="20"/>
          <w:lang w:eastAsia="ja-JP"/>
        </w:rPr>
      </w:pPr>
      <w:r w:rsidRPr="003F02FD">
        <w:rPr>
          <w:rFonts w:eastAsiaTheme="minorEastAsia" w:cs="Arial"/>
          <w:sz w:val="20"/>
          <w:szCs w:val="20"/>
          <w:lang w:eastAsia="ja-JP"/>
        </w:rPr>
        <w:t>Исследования технологии производства продукции оленеводства в условиях Республики Бурятия.</w:t>
      </w:r>
    </w:p>
    <w:p w:rsidR="00D622D1" w:rsidRDefault="00D622D1" w:rsidP="00D622D1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</w:p>
    <w:p w:rsidR="00873965" w:rsidRPr="00804CB9" w:rsidRDefault="00873965" w:rsidP="00873965">
      <w:pPr>
        <w:widowControl w:val="0"/>
        <w:tabs>
          <w:tab w:val="left" w:pos="687"/>
        </w:tabs>
        <w:ind w:firstLine="709"/>
        <w:rPr>
          <w:rFonts w:eastAsia="Times New Roman" w:cs="Arial"/>
          <w:sz w:val="20"/>
          <w:szCs w:val="20"/>
          <w:u w:val="single"/>
        </w:rPr>
      </w:pPr>
      <w:r w:rsidRPr="00804CB9">
        <w:rPr>
          <w:rFonts w:eastAsia="Times New Roman" w:cs="Arial"/>
          <w:b/>
          <w:sz w:val="20"/>
          <w:szCs w:val="20"/>
        </w:rPr>
        <w:t>Критерии оценивания</w:t>
      </w:r>
      <w:r w:rsidRPr="00804CB9">
        <w:rPr>
          <w:rFonts w:eastAsia="Times New Roman" w:cs="Arial"/>
          <w:sz w:val="20"/>
          <w:szCs w:val="20"/>
          <w:u w:val="single"/>
        </w:rPr>
        <w:t>:</w:t>
      </w:r>
    </w:p>
    <w:p w:rsidR="00873965" w:rsidRPr="00804CB9" w:rsidRDefault="00873965" w:rsidP="00873965">
      <w:pPr>
        <w:widowControl w:val="0"/>
        <w:numPr>
          <w:ilvl w:val="1"/>
          <w:numId w:val="13"/>
        </w:numPr>
        <w:tabs>
          <w:tab w:val="left" w:pos="567"/>
        </w:tabs>
        <w:ind w:left="0" w:firstLine="0"/>
        <w:contextualSpacing/>
        <w:jc w:val="both"/>
        <w:rPr>
          <w:rFonts w:eastAsia="Times New Roman" w:cs="Arial"/>
          <w:sz w:val="20"/>
          <w:szCs w:val="20"/>
        </w:rPr>
      </w:pPr>
      <w:r w:rsidRPr="00804CB9">
        <w:rPr>
          <w:rFonts w:eastAsia="Times New Roman" w:cs="Arial"/>
          <w:sz w:val="20"/>
          <w:szCs w:val="20"/>
        </w:rPr>
        <w:t>полнота раскрытия</w:t>
      </w:r>
      <w:r w:rsidRPr="00804CB9">
        <w:rPr>
          <w:rFonts w:eastAsia="Times New Roman" w:cs="Arial"/>
          <w:spacing w:val="-5"/>
          <w:sz w:val="20"/>
          <w:szCs w:val="20"/>
        </w:rPr>
        <w:t xml:space="preserve"> </w:t>
      </w:r>
      <w:r w:rsidRPr="00804CB9">
        <w:rPr>
          <w:rFonts w:eastAsia="Times New Roman" w:cs="Arial"/>
          <w:sz w:val="20"/>
          <w:szCs w:val="20"/>
        </w:rPr>
        <w:t>темы;</w:t>
      </w:r>
    </w:p>
    <w:p w:rsidR="00873965" w:rsidRPr="00804CB9" w:rsidRDefault="00873965" w:rsidP="00873965">
      <w:pPr>
        <w:widowControl w:val="0"/>
        <w:numPr>
          <w:ilvl w:val="1"/>
          <w:numId w:val="13"/>
        </w:numPr>
        <w:tabs>
          <w:tab w:val="left" w:pos="567"/>
        </w:tabs>
        <w:ind w:left="0" w:firstLine="0"/>
        <w:contextualSpacing/>
        <w:jc w:val="both"/>
        <w:rPr>
          <w:rFonts w:eastAsia="Times New Roman" w:cs="Arial"/>
          <w:sz w:val="20"/>
          <w:szCs w:val="20"/>
        </w:rPr>
      </w:pPr>
      <w:r w:rsidRPr="00804CB9">
        <w:rPr>
          <w:rFonts w:eastAsia="Times New Roman" w:cs="Arial"/>
          <w:sz w:val="20"/>
          <w:szCs w:val="20"/>
        </w:rPr>
        <w:t>степень владения понятийно-терминологическим аппаратом</w:t>
      </w:r>
      <w:r w:rsidRPr="00804CB9">
        <w:rPr>
          <w:rFonts w:eastAsia="Times New Roman" w:cs="Arial"/>
          <w:spacing w:val="-25"/>
          <w:sz w:val="20"/>
          <w:szCs w:val="20"/>
        </w:rPr>
        <w:t xml:space="preserve"> </w:t>
      </w:r>
      <w:r w:rsidRPr="00804CB9">
        <w:rPr>
          <w:rFonts w:eastAsia="Times New Roman" w:cs="Arial"/>
          <w:sz w:val="20"/>
          <w:szCs w:val="20"/>
        </w:rPr>
        <w:t>дисциплины;</w:t>
      </w:r>
    </w:p>
    <w:p w:rsidR="00873965" w:rsidRPr="00804CB9" w:rsidRDefault="00873965" w:rsidP="00873965">
      <w:pPr>
        <w:widowControl w:val="0"/>
        <w:numPr>
          <w:ilvl w:val="1"/>
          <w:numId w:val="13"/>
        </w:numPr>
        <w:tabs>
          <w:tab w:val="left" w:pos="567"/>
        </w:tabs>
        <w:ind w:left="0" w:firstLine="0"/>
        <w:contextualSpacing/>
        <w:jc w:val="both"/>
        <w:rPr>
          <w:rFonts w:eastAsia="Times New Roman" w:cs="Arial"/>
          <w:sz w:val="20"/>
          <w:szCs w:val="20"/>
        </w:rPr>
      </w:pPr>
      <w:r w:rsidRPr="00804CB9">
        <w:rPr>
          <w:rFonts w:eastAsia="Times New Roman" w:cs="Arial"/>
          <w:sz w:val="20"/>
          <w:szCs w:val="20"/>
        </w:rPr>
        <w:t>знание фактического материала, отсутствие фактических</w:t>
      </w:r>
      <w:r w:rsidRPr="00804CB9">
        <w:rPr>
          <w:rFonts w:eastAsia="Times New Roman" w:cs="Arial"/>
          <w:spacing w:val="-17"/>
          <w:sz w:val="20"/>
          <w:szCs w:val="20"/>
        </w:rPr>
        <w:t xml:space="preserve"> </w:t>
      </w:r>
      <w:r w:rsidRPr="00804CB9">
        <w:rPr>
          <w:rFonts w:eastAsia="Times New Roman" w:cs="Arial"/>
          <w:sz w:val="20"/>
          <w:szCs w:val="20"/>
        </w:rPr>
        <w:t>ошибок;</w:t>
      </w:r>
    </w:p>
    <w:p w:rsidR="00873965" w:rsidRPr="00804CB9" w:rsidRDefault="00873965" w:rsidP="00873965">
      <w:pPr>
        <w:widowControl w:val="0"/>
        <w:numPr>
          <w:ilvl w:val="1"/>
          <w:numId w:val="13"/>
        </w:numPr>
        <w:tabs>
          <w:tab w:val="left" w:pos="567"/>
        </w:tabs>
        <w:ind w:left="0" w:firstLine="0"/>
        <w:contextualSpacing/>
        <w:jc w:val="both"/>
        <w:rPr>
          <w:rFonts w:eastAsia="Times New Roman" w:cs="Arial"/>
          <w:sz w:val="20"/>
          <w:szCs w:val="20"/>
        </w:rPr>
      </w:pPr>
      <w:r w:rsidRPr="00804CB9">
        <w:rPr>
          <w:rFonts w:eastAsia="Times New Roman" w:cs="Arial"/>
          <w:sz w:val="20"/>
          <w:szCs w:val="20"/>
        </w:rPr>
        <w:t>умение логически выстроить материал</w:t>
      </w:r>
      <w:r w:rsidRPr="00804CB9">
        <w:rPr>
          <w:rFonts w:eastAsia="Times New Roman" w:cs="Arial"/>
          <w:spacing w:val="-13"/>
          <w:sz w:val="20"/>
          <w:szCs w:val="20"/>
        </w:rPr>
        <w:t xml:space="preserve"> </w:t>
      </w:r>
      <w:r w:rsidRPr="00804CB9">
        <w:rPr>
          <w:rFonts w:eastAsia="Times New Roman" w:cs="Arial"/>
          <w:sz w:val="20"/>
          <w:szCs w:val="20"/>
        </w:rPr>
        <w:t>ответа;</w:t>
      </w:r>
    </w:p>
    <w:p w:rsidR="00873965" w:rsidRPr="00804CB9" w:rsidRDefault="00873965" w:rsidP="00873965">
      <w:pPr>
        <w:widowControl w:val="0"/>
        <w:numPr>
          <w:ilvl w:val="1"/>
          <w:numId w:val="13"/>
        </w:numPr>
        <w:tabs>
          <w:tab w:val="left" w:pos="567"/>
        </w:tabs>
        <w:ind w:left="0" w:firstLine="0"/>
        <w:contextualSpacing/>
        <w:jc w:val="both"/>
        <w:rPr>
          <w:rFonts w:eastAsia="Times New Roman" w:cs="Arial"/>
          <w:sz w:val="20"/>
          <w:szCs w:val="20"/>
        </w:rPr>
      </w:pPr>
      <w:r w:rsidRPr="00804CB9">
        <w:rPr>
          <w:rFonts w:eastAsia="Times New Roman" w:cs="Arial"/>
          <w:sz w:val="20"/>
          <w:szCs w:val="20"/>
        </w:rPr>
        <w:t>умение аргументировать предложенные подходы и решения, сделанные</w:t>
      </w:r>
      <w:r w:rsidRPr="00804CB9">
        <w:rPr>
          <w:rFonts w:eastAsia="Times New Roman" w:cs="Arial"/>
          <w:spacing w:val="-23"/>
          <w:sz w:val="20"/>
          <w:szCs w:val="20"/>
        </w:rPr>
        <w:t xml:space="preserve"> </w:t>
      </w:r>
      <w:r w:rsidRPr="00804CB9">
        <w:rPr>
          <w:rFonts w:eastAsia="Times New Roman" w:cs="Arial"/>
          <w:sz w:val="20"/>
          <w:szCs w:val="20"/>
        </w:rPr>
        <w:t>выводы;</w:t>
      </w:r>
    </w:p>
    <w:p w:rsidR="00873965" w:rsidRPr="00804CB9" w:rsidRDefault="00873965" w:rsidP="00873965">
      <w:pPr>
        <w:widowControl w:val="0"/>
        <w:numPr>
          <w:ilvl w:val="1"/>
          <w:numId w:val="13"/>
        </w:numPr>
        <w:tabs>
          <w:tab w:val="left" w:pos="567"/>
        </w:tabs>
        <w:ind w:left="0" w:firstLine="0"/>
        <w:contextualSpacing/>
        <w:jc w:val="both"/>
        <w:rPr>
          <w:rFonts w:eastAsia="Times New Roman" w:cs="Arial"/>
          <w:sz w:val="20"/>
          <w:szCs w:val="20"/>
        </w:rPr>
      </w:pPr>
      <w:r w:rsidRPr="00804CB9">
        <w:rPr>
          <w:rFonts w:eastAsia="Times New Roman" w:cs="Arial"/>
          <w:sz w:val="20"/>
          <w:szCs w:val="20"/>
        </w:rPr>
        <w:t>степень самостоятельности, грамотности, оригинальности в представлении</w:t>
      </w:r>
      <w:r w:rsidRPr="00804CB9">
        <w:rPr>
          <w:rFonts w:eastAsia="Times New Roman" w:cs="Arial"/>
          <w:spacing w:val="-23"/>
          <w:sz w:val="20"/>
          <w:szCs w:val="20"/>
        </w:rPr>
        <w:t xml:space="preserve"> </w:t>
      </w:r>
      <w:r w:rsidRPr="00804CB9">
        <w:rPr>
          <w:rFonts w:eastAsia="Times New Roman" w:cs="Arial"/>
          <w:sz w:val="20"/>
          <w:szCs w:val="20"/>
        </w:rPr>
        <w:t>материала (стилистические обороты, манера изложения, словарный запас, отсутствие или наличие грамматических</w:t>
      </w:r>
      <w:r w:rsidRPr="00804CB9">
        <w:rPr>
          <w:rFonts w:eastAsia="Times New Roman" w:cs="Arial"/>
          <w:spacing w:val="-8"/>
          <w:sz w:val="20"/>
          <w:szCs w:val="20"/>
        </w:rPr>
        <w:t xml:space="preserve"> </w:t>
      </w:r>
      <w:r w:rsidRPr="00804CB9">
        <w:rPr>
          <w:rFonts w:eastAsia="Times New Roman" w:cs="Arial"/>
          <w:sz w:val="20"/>
          <w:szCs w:val="20"/>
        </w:rPr>
        <w:t>ошибок);</w:t>
      </w:r>
    </w:p>
    <w:p w:rsidR="00873965" w:rsidRPr="00804CB9" w:rsidRDefault="00873965" w:rsidP="00873965">
      <w:pPr>
        <w:widowControl w:val="0"/>
        <w:numPr>
          <w:ilvl w:val="1"/>
          <w:numId w:val="13"/>
        </w:numPr>
        <w:tabs>
          <w:tab w:val="left" w:pos="567"/>
        </w:tabs>
        <w:ind w:left="0" w:firstLine="0"/>
        <w:contextualSpacing/>
        <w:jc w:val="both"/>
        <w:rPr>
          <w:rFonts w:eastAsia="Times New Roman" w:cs="Arial"/>
          <w:sz w:val="20"/>
          <w:szCs w:val="20"/>
        </w:rPr>
      </w:pPr>
      <w:r w:rsidRPr="00804CB9">
        <w:rPr>
          <w:rFonts w:eastAsia="Times New Roman" w:cs="Arial"/>
          <w:sz w:val="20"/>
          <w:szCs w:val="20"/>
        </w:rPr>
        <w:t>выполнение требований к оформлению</w:t>
      </w:r>
      <w:r w:rsidRPr="00804CB9">
        <w:rPr>
          <w:rFonts w:eastAsia="Times New Roman" w:cs="Arial"/>
          <w:spacing w:val="-14"/>
          <w:sz w:val="20"/>
          <w:szCs w:val="20"/>
        </w:rPr>
        <w:t xml:space="preserve"> </w:t>
      </w:r>
      <w:r w:rsidRPr="00804CB9">
        <w:rPr>
          <w:rFonts w:eastAsia="Times New Roman" w:cs="Arial"/>
          <w:sz w:val="20"/>
          <w:szCs w:val="20"/>
        </w:rPr>
        <w:t>работы.</w:t>
      </w:r>
    </w:p>
    <w:p w:rsidR="00873965" w:rsidRPr="00804CB9" w:rsidRDefault="00873965" w:rsidP="00873965">
      <w:pPr>
        <w:ind w:firstLine="709"/>
        <w:rPr>
          <w:rFonts w:eastAsia="Times New Roman" w:cs="Arial"/>
          <w:sz w:val="20"/>
          <w:szCs w:val="20"/>
          <w:u w:val="single"/>
        </w:rPr>
      </w:pPr>
      <w:r w:rsidRPr="00804CB9">
        <w:rPr>
          <w:rFonts w:eastAsia="Times New Roman" w:cs="Arial"/>
          <w:b/>
          <w:sz w:val="20"/>
          <w:szCs w:val="20"/>
        </w:rPr>
        <w:t>Шкала оценивания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58"/>
        <w:gridCol w:w="7596"/>
      </w:tblGrid>
      <w:tr w:rsidR="00873965" w:rsidRPr="00804CB9" w:rsidTr="008D242D"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65" w:rsidRPr="00804CB9" w:rsidRDefault="00873965" w:rsidP="008D242D">
            <w:pPr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Баллы для учета в рейтинге (оценка)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65" w:rsidRPr="00804CB9" w:rsidRDefault="00873965" w:rsidP="008D242D">
            <w:pPr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Степень удовлетворения критериям</w:t>
            </w:r>
          </w:p>
        </w:tc>
      </w:tr>
      <w:tr w:rsidR="00873965" w:rsidRPr="00804CB9" w:rsidTr="008D242D">
        <w:trPr>
          <w:trHeight w:val="869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65" w:rsidRPr="00804CB9" w:rsidRDefault="00873965" w:rsidP="008D242D">
            <w:pPr>
              <w:tabs>
                <w:tab w:val="left" w:pos="702"/>
              </w:tabs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>
              <w:rPr>
                <w:rFonts w:eastAsia="Times New Roman" w:cs="Arial"/>
                <w:sz w:val="16"/>
                <w:szCs w:val="20"/>
                <w:lang w:eastAsia="en-US"/>
              </w:rPr>
              <w:t>86-100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 баллов</w:t>
            </w:r>
          </w:p>
          <w:p w:rsidR="00873965" w:rsidRPr="00804CB9" w:rsidRDefault="00873965" w:rsidP="008D242D">
            <w:pPr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«отлично»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65" w:rsidRPr="00804CB9" w:rsidRDefault="00873965" w:rsidP="008D242D">
            <w:pPr>
              <w:tabs>
                <w:tab w:val="left" w:pos="-6258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Содержание работы в целом соответствует теме задания. Продемонстрировано</w:t>
            </w:r>
            <w:r w:rsidRPr="00804CB9">
              <w:rPr>
                <w:rFonts w:eastAsia="Times New Roman" w:cs="Arial"/>
                <w:spacing w:val="-19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знание фактического материала, отсутствуют ошибки. Продемонстрировано уверенное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</w:t>
            </w:r>
          </w:p>
          <w:p w:rsidR="00873965" w:rsidRPr="00804CB9" w:rsidRDefault="00873965" w:rsidP="008D242D">
            <w:pPr>
              <w:tabs>
                <w:tab w:val="left" w:pos="-6258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Показано умелое использование категорий и терминов дисциплины в их ассоциативной взаимосвязи. </w:t>
            </w:r>
          </w:p>
          <w:p w:rsidR="00873965" w:rsidRPr="00804CB9" w:rsidRDefault="00873965" w:rsidP="008D242D">
            <w:pPr>
              <w:tabs>
                <w:tab w:val="left" w:pos="-6258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Ответ четко структурирован и выстроен в заданной логике. Части ответа логически взаимосвязаны. Отражена логическая структура проблемы (задания): постановка проблемы – аргументация – выводы. Объем ответа укладывается в заданные рамки</w:t>
            </w:r>
            <w:r w:rsidRPr="00804CB9">
              <w:rPr>
                <w:rFonts w:eastAsia="Times New Roman" w:cs="Arial"/>
                <w:spacing w:val="-17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при сохранении</w:t>
            </w:r>
            <w:r w:rsidRPr="00804CB9">
              <w:rPr>
                <w:rFonts w:eastAsia="Times New Roman" w:cs="Arial"/>
                <w:spacing w:val="-6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смысла.</w:t>
            </w:r>
          </w:p>
          <w:p w:rsidR="00873965" w:rsidRPr="00804CB9" w:rsidRDefault="00873965" w:rsidP="008D242D">
            <w:pPr>
              <w:tabs>
                <w:tab w:val="left" w:pos="-6258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Продемонстрировано умение аргументировано излагать собственную точку зрения. Видно уверенное владение освоенным материалом, изложение сопровождено адекватными иллюстрациями (примерами) из</w:t>
            </w:r>
            <w:r w:rsidRPr="00804CB9">
              <w:rPr>
                <w:rFonts w:eastAsia="Times New Roman" w:cs="Arial"/>
                <w:spacing w:val="-9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практики.</w:t>
            </w:r>
          </w:p>
          <w:p w:rsidR="00873965" w:rsidRPr="00804CB9" w:rsidRDefault="00873965" w:rsidP="008D242D">
            <w:pPr>
              <w:tabs>
                <w:tab w:val="left" w:pos="-6258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Высокая степень самостоятельности, оригинальность в представлении материала: стилистические обороты, манера изложения, словарный запас. Отсутствуют стилистические и орфографические ошибки в тексте. </w:t>
            </w:r>
          </w:p>
          <w:p w:rsidR="00873965" w:rsidRPr="00804CB9" w:rsidRDefault="00873965" w:rsidP="008D242D">
            <w:pPr>
              <w:tabs>
                <w:tab w:val="left" w:pos="-6258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Работа выполнена аккуратно,</w:t>
            </w:r>
            <w:r w:rsidRPr="00804CB9">
              <w:rPr>
                <w:rFonts w:eastAsia="Times New Roman" w:cs="Arial"/>
                <w:spacing w:val="-21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без помарок и</w:t>
            </w:r>
            <w:r w:rsidRPr="00804CB9">
              <w:rPr>
                <w:rFonts w:eastAsia="Times New Roman" w:cs="Arial"/>
                <w:spacing w:val="-5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исправлений.</w:t>
            </w:r>
          </w:p>
        </w:tc>
      </w:tr>
      <w:tr w:rsidR="00873965" w:rsidRPr="00804CB9" w:rsidTr="008D242D">
        <w:trPr>
          <w:trHeight w:val="1723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65" w:rsidRPr="00804CB9" w:rsidRDefault="00873965" w:rsidP="008D242D">
            <w:pPr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>
              <w:rPr>
                <w:rFonts w:eastAsia="Times New Roman" w:cs="Arial"/>
                <w:sz w:val="16"/>
                <w:szCs w:val="20"/>
                <w:lang w:eastAsia="en-US"/>
              </w:rPr>
              <w:t>71-85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 балл</w:t>
            </w:r>
            <w:r>
              <w:rPr>
                <w:rFonts w:eastAsia="Times New Roman" w:cs="Arial"/>
                <w:sz w:val="16"/>
                <w:szCs w:val="20"/>
                <w:lang w:eastAsia="en-US"/>
              </w:rPr>
              <w:t>ов</w:t>
            </w:r>
          </w:p>
          <w:p w:rsidR="00873965" w:rsidRPr="00804CB9" w:rsidRDefault="00873965" w:rsidP="008D242D">
            <w:pPr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«хорошо»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Содержание ответа в целом соответствует теме задания. Продемонстрировано</w:t>
            </w:r>
            <w:r w:rsidRPr="00804CB9">
              <w:rPr>
                <w:rFonts w:eastAsia="Times New Roman" w:cs="Arial"/>
                <w:spacing w:val="-17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знание фактического материала, встречаются несущественные фактические</w:t>
            </w:r>
            <w:r w:rsidRPr="00804CB9">
              <w:rPr>
                <w:rFonts w:eastAsia="Times New Roman" w:cs="Arial"/>
                <w:spacing w:val="-21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ошибки.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Продемонстрировано владение понятийно-терминологическим аппаратом дисциплины (уместность употребления, аббревиатуры, толкование и т.д.),</w:t>
            </w:r>
            <w:r w:rsidRPr="00804CB9">
              <w:rPr>
                <w:rFonts w:eastAsia="Times New Roman" w:cs="Arial"/>
                <w:spacing w:val="-23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отсутствуют ошибки в употреблении терминов. 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Показано умелое использование категорий и терминов дисциплины в их ассоциативной взаимосвязи. 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Ответ в достаточной степени структурирован и выстроен в заданной логике без нарушений общего смысла. Части ответа логически взаимосвязаны. Отражена логическая структура проблемы (задания): постановка проблемы – аргументация</w:t>
            </w:r>
            <w:r w:rsidRPr="00804CB9">
              <w:rPr>
                <w:rFonts w:eastAsia="Times New Roman" w:cs="Arial"/>
                <w:spacing w:val="-19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– выводы. Объем ответа незначительно превышает заданные рамки при сохранении смысла. 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Продемонстрировано умение аргументированно излагать собственную точку зрения, но аргументация не всегда убедительна. Изложение лишь отчасти сопровождено адекватными иллюстрациями (примерами) из</w:t>
            </w:r>
            <w:r w:rsidRPr="00804CB9">
              <w:rPr>
                <w:rFonts w:eastAsia="Times New Roman" w:cs="Arial"/>
                <w:spacing w:val="-9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практики.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Достаточная степень самостоятельности, оригинальность в представлении</w:t>
            </w:r>
            <w:r w:rsidRPr="00804CB9">
              <w:rPr>
                <w:rFonts w:eastAsia="Times New Roman" w:cs="Arial"/>
                <w:spacing w:val="-22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материала. Встречаются мелкие и не искажающие смысла ошибки в стилистике, стилистические штампы. Есть 1–2 орфографические ошибки. 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Работа выполнена аккуратно, без помарок и</w:t>
            </w:r>
            <w:r w:rsidRPr="00804CB9">
              <w:rPr>
                <w:rFonts w:eastAsia="Times New Roman" w:cs="Arial"/>
                <w:spacing w:val="-4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исправлений.</w:t>
            </w:r>
          </w:p>
        </w:tc>
      </w:tr>
      <w:tr w:rsidR="00873965" w:rsidRPr="00804CB9" w:rsidTr="008D242D">
        <w:trPr>
          <w:trHeight w:val="270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65" w:rsidRPr="00804CB9" w:rsidRDefault="00873965" w:rsidP="008D242D">
            <w:pPr>
              <w:tabs>
                <w:tab w:val="left" w:pos="321"/>
              </w:tabs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>
              <w:rPr>
                <w:rFonts w:eastAsia="Times New Roman" w:cs="Arial"/>
                <w:sz w:val="16"/>
                <w:szCs w:val="20"/>
                <w:lang w:eastAsia="en-US"/>
              </w:rPr>
              <w:t xml:space="preserve">56-70 </w:t>
            </w:r>
            <w:r w:rsidR="008E6B1A">
              <w:rPr>
                <w:rFonts w:eastAsia="Times New Roman" w:cs="Arial"/>
                <w:sz w:val="16"/>
                <w:szCs w:val="20"/>
                <w:lang w:eastAsia="en-US"/>
              </w:rPr>
              <w:t>баллов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«удовлетворительно»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Содержание работы в целом соответствует теме задания. Продемонстрировано удовлетворительное знание фактического материала, есть фактические ошибки (25– 30%).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Продемонстрировано достаточное владение понятийно-терминологическим аппаратом дисциплины, есть ошибки в употреблении и трактовке терминов, расшифровке аббревиатур. </w:t>
            </w:r>
          </w:p>
          <w:p w:rsidR="00873965" w:rsidRPr="00804CB9" w:rsidRDefault="00873965" w:rsidP="008D242D">
            <w:pPr>
              <w:tabs>
                <w:tab w:val="left" w:pos="322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Ошибки в использовании категорий и терминов дисциплины в их ассоциативной взаимосвязи. </w:t>
            </w:r>
          </w:p>
          <w:p w:rsidR="00873965" w:rsidRPr="00804CB9" w:rsidRDefault="00873965" w:rsidP="008D242D">
            <w:pPr>
              <w:tabs>
                <w:tab w:val="left" w:pos="322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Ответ плохо структурирован, нарушена заданная логика. Части ответа логически разорваны, нет связок между ними. Ошибки в представлении логической структуры проблемы (задания): постановка проблемы – аргументация – выводы. Объем ответа в существенной степени (на 25–30%) отклоняется от заданны</w:t>
            </w:r>
            <w:r w:rsidRPr="00804CB9">
              <w:rPr>
                <w:rFonts w:eastAsia="Times New Roman" w:cs="Arial"/>
                <w:spacing w:val="-15"/>
                <w:sz w:val="16"/>
                <w:szCs w:val="20"/>
                <w:lang w:eastAsia="en-US"/>
              </w:rPr>
              <w:t xml:space="preserve">х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рамок.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Нет собственной точки зрения либо</w:t>
            </w:r>
            <w:r w:rsidRPr="00804CB9">
              <w:rPr>
                <w:rFonts w:eastAsia="Times New Roman" w:cs="Arial"/>
                <w:spacing w:val="-22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она слабо аргументирована. Примеры, приведенные в ответе в качестве практических иллюстраций, в малой степени соответствуют изложенным теоретическим</w:t>
            </w:r>
            <w:r w:rsidRPr="00804CB9">
              <w:rPr>
                <w:rFonts w:eastAsia="Times New Roman" w:cs="Arial"/>
                <w:spacing w:val="-26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аспектам.</w:t>
            </w:r>
          </w:p>
          <w:p w:rsidR="00873965" w:rsidRPr="00804CB9" w:rsidRDefault="00873965" w:rsidP="008D242D">
            <w:pPr>
              <w:tabs>
                <w:tab w:val="left" w:pos="319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Текст работы примерно наполовину представляет собой стандартные обороты и фразы из учебника/лекций. Обилие ошибок в стилистике, много стилистических штампов. Есть 3–5 орфографических ошибок. </w:t>
            </w:r>
          </w:p>
          <w:p w:rsidR="00873965" w:rsidRPr="00804CB9" w:rsidRDefault="00873965" w:rsidP="008D242D">
            <w:pPr>
              <w:tabs>
                <w:tab w:val="left" w:pos="319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Работа выполнена не очень аккуратно, встречаются помарки и</w:t>
            </w:r>
            <w:r w:rsidRPr="00804CB9">
              <w:rPr>
                <w:rFonts w:eastAsia="Times New Roman" w:cs="Arial"/>
                <w:spacing w:val="-9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исправления.</w:t>
            </w:r>
          </w:p>
        </w:tc>
      </w:tr>
      <w:tr w:rsidR="00873965" w:rsidRPr="00804CB9" w:rsidTr="008D242D">
        <w:trPr>
          <w:trHeight w:val="3658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65" w:rsidRPr="00804CB9" w:rsidRDefault="00873965" w:rsidP="008D242D">
            <w:pPr>
              <w:ind w:left="134" w:right="135"/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>
              <w:rPr>
                <w:rFonts w:eastAsia="Times New Roman" w:cs="Arial"/>
                <w:sz w:val="16"/>
                <w:szCs w:val="20"/>
                <w:lang w:eastAsia="en-US"/>
              </w:rPr>
              <w:lastRenderedPageBreak/>
              <w:t>Менее 56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 баллов</w:t>
            </w:r>
          </w:p>
          <w:p w:rsidR="00873965" w:rsidRPr="00804CB9" w:rsidRDefault="00970556" w:rsidP="00970556">
            <w:pPr>
              <w:ind w:left="134" w:right="138"/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>
              <w:rPr>
                <w:rFonts w:eastAsia="Times New Roman" w:cs="Arial"/>
                <w:w w:val="95"/>
                <w:sz w:val="16"/>
                <w:szCs w:val="20"/>
                <w:lang w:eastAsia="en-US"/>
              </w:rPr>
              <w:t>«неудовлетво</w:t>
            </w:r>
            <w:r w:rsidR="00873965" w:rsidRPr="00804CB9">
              <w:rPr>
                <w:rFonts w:eastAsia="Times New Roman" w:cs="Arial"/>
                <w:w w:val="95"/>
                <w:sz w:val="16"/>
                <w:szCs w:val="20"/>
                <w:lang w:eastAsia="en-US"/>
              </w:rPr>
              <w:t>р</w:t>
            </w:r>
            <w:r w:rsidR="00873965" w:rsidRPr="00804CB9">
              <w:rPr>
                <w:rFonts w:eastAsia="Times New Roman" w:cs="Arial"/>
                <w:sz w:val="16"/>
                <w:szCs w:val="20"/>
                <w:lang w:eastAsia="en-US"/>
              </w:rPr>
              <w:t>ительно»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Содержание ответа не соответствует теме задания или соответствует ему в очень малой степени. 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Продемонстрировано крайне слабое владение понятийно-терминологическим аппаратом дисциплины (неуместность употребления, неверные аббревиатуры, искаженное толкование и т.д.), присутствуют многочисленные ошибки в</w:t>
            </w:r>
            <w:r w:rsidRPr="00804CB9">
              <w:rPr>
                <w:rFonts w:eastAsia="Times New Roman" w:cs="Arial"/>
                <w:spacing w:val="-22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употреблении терминов.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Продемонстрировано крайне низкое (отрывочное) знание</w:t>
            </w:r>
            <w:r w:rsidRPr="00804CB9">
              <w:rPr>
                <w:rFonts w:eastAsia="Times New Roman" w:cs="Arial"/>
                <w:spacing w:val="-15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фактического материала, много фактических ошибок – практически все факты (данные) либо искажены, либо</w:t>
            </w:r>
            <w:r w:rsidRPr="00804CB9">
              <w:rPr>
                <w:rFonts w:eastAsia="Times New Roman" w:cs="Arial"/>
                <w:spacing w:val="-7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неверны.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Ответ представляет собой сплошной текст без структурирования, нарушена</w:t>
            </w:r>
            <w:r w:rsidRPr="00804CB9">
              <w:rPr>
                <w:rFonts w:eastAsia="Times New Roman" w:cs="Arial"/>
                <w:spacing w:val="-22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заданная логика. Части ответа не взаимосвязаны логически. Нарушена логическая структура проблемы (задания): постановка проблемы – аргументация – выводы. Объем ответа более чем в 2 раза меньше или превышает</w:t>
            </w:r>
            <w:r w:rsidRPr="00804CB9">
              <w:rPr>
                <w:rFonts w:eastAsia="Times New Roman" w:cs="Arial"/>
                <w:spacing w:val="-15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заданный. Показаны неверные ассоциативные взаимосвязи категорий и терминов дисциплины. </w:t>
            </w:r>
          </w:p>
          <w:p w:rsidR="00873965" w:rsidRPr="00804CB9" w:rsidRDefault="00873965" w:rsidP="008D242D">
            <w:pPr>
              <w:tabs>
                <w:tab w:val="left" w:pos="321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Отсутствует аргументация изложенной точки зрения, нет собственной позиции. Отсутствуют примеры из практики либо они</w:t>
            </w:r>
            <w:r w:rsidRPr="00804CB9">
              <w:rPr>
                <w:rFonts w:eastAsia="Times New Roman" w:cs="Arial"/>
                <w:spacing w:val="-16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неадекватны.</w:t>
            </w:r>
          </w:p>
          <w:p w:rsidR="00873965" w:rsidRPr="00804CB9" w:rsidRDefault="00873965" w:rsidP="008D242D">
            <w:pPr>
              <w:tabs>
                <w:tab w:val="left" w:pos="319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Текст ответа представляет полную кальку текста учебника/лекций.</w:t>
            </w:r>
            <w:r w:rsidRPr="00804CB9">
              <w:rPr>
                <w:rFonts w:eastAsia="Times New Roman" w:cs="Arial"/>
                <w:spacing w:val="-18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Стилистические ошибки приводят к существенному искажению смысла. Большое число орфографических ошибок в тексте (более 10 на страницу). </w:t>
            </w:r>
          </w:p>
          <w:p w:rsidR="00873965" w:rsidRPr="00804CB9" w:rsidRDefault="00873965" w:rsidP="008D242D">
            <w:pPr>
              <w:tabs>
                <w:tab w:val="left" w:pos="319"/>
              </w:tabs>
              <w:jc w:val="both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Работа выполнена неаккуратно, с обилием помарок и исправлений. В работе один абзац и больше позаимствован из какого-либо источника без ссылки на</w:t>
            </w:r>
            <w:r w:rsidRPr="00804CB9">
              <w:rPr>
                <w:rFonts w:eastAsia="Times New Roman" w:cs="Arial"/>
                <w:spacing w:val="-12"/>
                <w:sz w:val="16"/>
                <w:szCs w:val="20"/>
                <w:lang w:eastAsia="en-US"/>
              </w:rPr>
              <w:t xml:space="preserve"> 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него.</w:t>
            </w:r>
          </w:p>
        </w:tc>
      </w:tr>
    </w:tbl>
    <w:p w:rsidR="00873965" w:rsidRPr="0029150D" w:rsidRDefault="00873965" w:rsidP="00873965">
      <w:pPr>
        <w:spacing w:after="240"/>
        <w:ind w:right="736" w:firstLine="709"/>
        <w:rPr>
          <w:rFonts w:ascii="Times New Roman" w:eastAsia="Times New Roman" w:hAnsi="Times New Roman"/>
          <w:u w:val="single"/>
        </w:rPr>
      </w:pPr>
    </w:p>
    <w:p w:rsidR="004C2459" w:rsidRPr="00AA659E" w:rsidRDefault="004C2459" w:rsidP="004C2459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0"/>
        </w:rPr>
      </w:pPr>
      <w:r w:rsidRPr="00AA659E">
        <w:rPr>
          <w:rFonts w:cs="Arial"/>
          <w:b/>
          <w:bCs/>
          <w:sz w:val="20"/>
          <w:szCs w:val="20"/>
        </w:rPr>
        <w:t>Перечень дискуссионных тем и вопросов</w:t>
      </w:r>
    </w:p>
    <w:p w:rsidR="007B2DF9" w:rsidRPr="00AA659E" w:rsidRDefault="007B2DF9" w:rsidP="007B2DF9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  <w:r w:rsidRPr="00AA659E">
        <w:rPr>
          <w:rFonts w:cs="Arial"/>
          <w:b/>
          <w:bCs/>
          <w:sz w:val="20"/>
          <w:szCs w:val="20"/>
        </w:rPr>
        <w:t>Тема. Технология производства овчин и ее первичная переработка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Современное состояние </w:t>
      </w:r>
      <w:proofErr w:type="spellStart"/>
      <w:r w:rsidRPr="00AA659E">
        <w:rPr>
          <w:rFonts w:cs="Arial"/>
          <w:bCs/>
          <w:sz w:val="20"/>
          <w:szCs w:val="20"/>
        </w:rPr>
        <w:t>мехоперерабатывающей</w:t>
      </w:r>
      <w:proofErr w:type="spellEnd"/>
      <w:r w:rsidRPr="00AA659E">
        <w:rPr>
          <w:rFonts w:cs="Arial"/>
          <w:bCs/>
          <w:sz w:val="20"/>
          <w:szCs w:val="20"/>
        </w:rPr>
        <w:t xml:space="preserve"> промышленности в России. Характеристика источников производства и заготовок </w:t>
      </w:r>
      <w:proofErr w:type="spellStart"/>
      <w:r w:rsidRPr="00AA659E">
        <w:rPr>
          <w:rFonts w:cs="Arial"/>
          <w:bCs/>
          <w:sz w:val="20"/>
          <w:szCs w:val="20"/>
        </w:rPr>
        <w:t>шубно</w:t>
      </w:r>
      <w:proofErr w:type="spellEnd"/>
      <w:r w:rsidRPr="00AA659E">
        <w:rPr>
          <w:rFonts w:cs="Arial"/>
          <w:bCs/>
          <w:sz w:val="20"/>
          <w:szCs w:val="20"/>
        </w:rPr>
        <w:t>-мехового сырья.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Ветеринарно-санитарный контроль и стандартизация мехового сырья.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Строение и химический состав шкуры животного.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Характеристика физических и химических свойств </w:t>
      </w:r>
      <w:proofErr w:type="spellStart"/>
      <w:r w:rsidRPr="00AA659E">
        <w:rPr>
          <w:rFonts w:cs="Arial"/>
          <w:bCs/>
          <w:sz w:val="20"/>
          <w:szCs w:val="20"/>
        </w:rPr>
        <w:t>шубно</w:t>
      </w:r>
      <w:proofErr w:type="spellEnd"/>
      <w:r w:rsidRPr="00AA659E">
        <w:rPr>
          <w:rFonts w:cs="Arial"/>
          <w:bCs/>
          <w:sz w:val="20"/>
          <w:szCs w:val="20"/>
        </w:rPr>
        <w:t>-мехового сырья.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Характерные особенности строения шкуры животного на различных топографических участках.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Влияние породности животных на качество и свойства сырья.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Влияние пола, возраста, природных факторов, условий содержания и кормления на качество и свойства </w:t>
      </w:r>
      <w:proofErr w:type="spellStart"/>
      <w:r w:rsidRPr="00AA659E">
        <w:rPr>
          <w:rFonts w:cs="Arial"/>
          <w:bCs/>
          <w:sz w:val="20"/>
          <w:szCs w:val="20"/>
        </w:rPr>
        <w:t>шубно</w:t>
      </w:r>
      <w:proofErr w:type="spellEnd"/>
      <w:r w:rsidRPr="00AA659E">
        <w:rPr>
          <w:rFonts w:cs="Arial"/>
          <w:bCs/>
          <w:sz w:val="20"/>
          <w:szCs w:val="20"/>
        </w:rPr>
        <w:t>-мехового сырья.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Качественная экспертиза </w:t>
      </w:r>
      <w:proofErr w:type="spellStart"/>
      <w:r w:rsidRPr="00AA659E">
        <w:rPr>
          <w:rFonts w:cs="Arial"/>
          <w:bCs/>
          <w:sz w:val="20"/>
          <w:szCs w:val="20"/>
        </w:rPr>
        <w:t>шубно</w:t>
      </w:r>
      <w:proofErr w:type="spellEnd"/>
      <w:r w:rsidRPr="00AA659E">
        <w:rPr>
          <w:rFonts w:cs="Arial"/>
          <w:bCs/>
          <w:sz w:val="20"/>
          <w:szCs w:val="20"/>
        </w:rPr>
        <w:t>-мехового сырья: показатели качества шкур.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Дефекты овечьего мехового сырья, его сортировка.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Методика приёмки сырья по качеству.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Первичная обработка </w:t>
      </w:r>
      <w:proofErr w:type="spellStart"/>
      <w:r w:rsidRPr="00AA659E">
        <w:rPr>
          <w:rFonts w:cs="Arial"/>
          <w:bCs/>
          <w:sz w:val="20"/>
          <w:szCs w:val="20"/>
        </w:rPr>
        <w:t>шубно</w:t>
      </w:r>
      <w:proofErr w:type="spellEnd"/>
      <w:r w:rsidRPr="00AA659E">
        <w:rPr>
          <w:rFonts w:cs="Arial"/>
          <w:bCs/>
          <w:sz w:val="20"/>
          <w:szCs w:val="20"/>
        </w:rPr>
        <w:t>-мехового сырья: съёмка шкур и обработка.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Основы и способы консервирования кожевенного сырья (механические, биологические, химические и физические методы).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Особенности маркировки, укладки и хранения различных видов мехового сырья.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Классификация и характеристика зимних видов мех</w:t>
      </w:r>
      <w:r w:rsidR="008E6B1A">
        <w:rPr>
          <w:rFonts w:cs="Arial"/>
          <w:bCs/>
          <w:sz w:val="20"/>
          <w:szCs w:val="20"/>
        </w:rPr>
        <w:t>о</w:t>
      </w:r>
      <w:r w:rsidRPr="00AA659E">
        <w:rPr>
          <w:rFonts w:cs="Arial"/>
          <w:bCs/>
          <w:sz w:val="20"/>
          <w:szCs w:val="20"/>
        </w:rPr>
        <w:t>вого сырья.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Классификация и характеристика весенних видов мехового сырья.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Классификация и характеристика </w:t>
      </w:r>
      <w:proofErr w:type="gramStart"/>
      <w:r w:rsidRPr="00AA659E">
        <w:rPr>
          <w:rFonts w:cs="Arial"/>
          <w:bCs/>
          <w:sz w:val="20"/>
          <w:szCs w:val="20"/>
        </w:rPr>
        <w:t>каракуле-смушкового</w:t>
      </w:r>
      <w:proofErr w:type="gramEnd"/>
      <w:r w:rsidRPr="00AA659E">
        <w:rPr>
          <w:rFonts w:cs="Arial"/>
          <w:bCs/>
          <w:sz w:val="20"/>
          <w:szCs w:val="20"/>
        </w:rPr>
        <w:t xml:space="preserve"> сырья.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Современное состояние овцеводства России и за рубежом.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Соблюдение ветеринарно-санитарных правил при заготовках </w:t>
      </w:r>
      <w:proofErr w:type="spellStart"/>
      <w:r w:rsidRPr="00AA659E">
        <w:rPr>
          <w:rFonts w:cs="Arial"/>
          <w:bCs/>
          <w:sz w:val="20"/>
          <w:szCs w:val="20"/>
        </w:rPr>
        <w:t>пушно</w:t>
      </w:r>
      <w:r w:rsidRPr="00AA659E">
        <w:rPr>
          <w:rFonts w:cs="Arial"/>
          <w:bCs/>
          <w:sz w:val="20"/>
          <w:szCs w:val="20"/>
        </w:rPr>
        <w:softHyphen/>
        <w:t>мехового</w:t>
      </w:r>
      <w:proofErr w:type="spellEnd"/>
      <w:r w:rsidRPr="00AA659E">
        <w:rPr>
          <w:rFonts w:cs="Arial"/>
          <w:bCs/>
          <w:sz w:val="20"/>
          <w:szCs w:val="20"/>
        </w:rPr>
        <w:t xml:space="preserve"> сырья. Современные системы сортировки пушного сырья</w:t>
      </w:r>
    </w:p>
    <w:p w:rsidR="007B2DF9" w:rsidRPr="00AA659E" w:rsidRDefault="007B2DF9" w:rsidP="006A488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Классификация и характеристика волосяного покрова шкурок кроликов кошек и собак.</w:t>
      </w:r>
    </w:p>
    <w:p w:rsidR="007B2DF9" w:rsidRPr="00AA659E" w:rsidRDefault="007B2DF9" w:rsidP="007B2DF9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Строение и химический состав пушно-меховых шкурок</w:t>
      </w:r>
    </w:p>
    <w:p w:rsidR="004C2459" w:rsidRPr="00AA659E" w:rsidRDefault="004C2459" w:rsidP="004C2459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:rsidR="004C2459" w:rsidRPr="00AA659E" w:rsidRDefault="004C2459" w:rsidP="004C2459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  <w:r w:rsidRPr="00AA659E">
        <w:rPr>
          <w:rFonts w:cs="Arial"/>
          <w:b/>
          <w:bCs/>
          <w:sz w:val="20"/>
          <w:szCs w:val="20"/>
        </w:rPr>
        <w:t xml:space="preserve">Тема. Интенсификация воспроизводства овец </w:t>
      </w:r>
    </w:p>
    <w:p w:rsidR="004C2459" w:rsidRPr="00AA659E" w:rsidRDefault="004C2459" w:rsidP="006A488C">
      <w:pPr>
        <w:pStyle w:val="af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Половая и хозяйственная зрелость. Возраст первой случки овец.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Сроки случки в овцеводстве.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Преимущества и недостатки разных способов случки.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Организация и техника проведения искусственного осеменения маток свежеполученным семенем.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Подготовка баранов и маток к случке.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Техника выборки маток в охоте.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 Подготовка пунктов искусственного осеменения маток.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 Меры предосторожности при кормлении и содержании суягных маток.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 Подготовка помещений к ягнению.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 Подготовка маток к ягнению.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 Организация приема ягнят.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Мечение ягнят и принципы формирования сакманов.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Первое кормление ягнят и сроки приучения к грубым и концентрированным кормам.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lastRenderedPageBreak/>
        <w:t xml:space="preserve"> Обязанности </w:t>
      </w:r>
      <w:proofErr w:type="spellStart"/>
      <w:r w:rsidRPr="00AA659E">
        <w:rPr>
          <w:rFonts w:cs="Arial"/>
          <w:bCs/>
          <w:sz w:val="20"/>
          <w:szCs w:val="20"/>
        </w:rPr>
        <w:t>сакманщика</w:t>
      </w:r>
      <w:proofErr w:type="spellEnd"/>
      <w:r w:rsidRPr="00AA659E">
        <w:rPr>
          <w:rFonts w:cs="Arial"/>
          <w:bCs/>
          <w:sz w:val="20"/>
          <w:szCs w:val="20"/>
        </w:rPr>
        <w:t xml:space="preserve"> в период ягнения.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Обрезка хвостов и кастрация баранчиков.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 xml:space="preserve"> Выращивание ягнят при весеннем ягнении.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Выращивание ягнят при зимнем ягнении.</w:t>
      </w:r>
    </w:p>
    <w:p w:rsidR="004C2459" w:rsidRPr="00AA659E" w:rsidRDefault="004C2459" w:rsidP="006A488C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Преимущества и недостатки весеннего ягнения.</w:t>
      </w:r>
    </w:p>
    <w:p w:rsidR="004C2459" w:rsidRPr="00AA659E" w:rsidRDefault="004C2459" w:rsidP="004C2459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19. Преимущества и недостатки зимнего ягнения</w:t>
      </w:r>
    </w:p>
    <w:p w:rsidR="004C2459" w:rsidRPr="00AA659E" w:rsidRDefault="004C2459" w:rsidP="004C2459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:rsidR="004C2459" w:rsidRPr="00AA659E" w:rsidRDefault="004C2459" w:rsidP="004C2459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u w:val="single"/>
        </w:rPr>
      </w:pPr>
      <w:r w:rsidRPr="00AA659E">
        <w:rPr>
          <w:rFonts w:cs="Arial"/>
          <w:b/>
          <w:bCs/>
          <w:sz w:val="20"/>
          <w:szCs w:val="20"/>
        </w:rPr>
        <w:t>Критерии оценивания</w:t>
      </w:r>
      <w:r w:rsidRPr="00AA659E">
        <w:rPr>
          <w:rFonts w:cs="Arial"/>
          <w:bCs/>
          <w:sz w:val="20"/>
          <w:szCs w:val="20"/>
          <w:u w:val="single"/>
        </w:rPr>
        <w:t>:</w:t>
      </w:r>
    </w:p>
    <w:p w:rsidR="004C2459" w:rsidRPr="00AA659E" w:rsidRDefault="004C2459" w:rsidP="00970556">
      <w:pPr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теоретический уровень знаний;</w:t>
      </w:r>
    </w:p>
    <w:p w:rsidR="004C2459" w:rsidRPr="00AA659E" w:rsidRDefault="004C2459" w:rsidP="00970556">
      <w:pPr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качество ответов на вопросы;</w:t>
      </w:r>
    </w:p>
    <w:p w:rsidR="004C2459" w:rsidRPr="00AA659E" w:rsidRDefault="004C2459" w:rsidP="00970556">
      <w:pPr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подкрепление материалов фактическими данными (статистические данные или др.);</w:t>
      </w:r>
    </w:p>
    <w:p w:rsidR="004C2459" w:rsidRPr="00AA659E" w:rsidRDefault="004C2459" w:rsidP="00970556">
      <w:pPr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практическая ценность материала;</w:t>
      </w:r>
    </w:p>
    <w:p w:rsidR="004C2459" w:rsidRPr="00AA659E" w:rsidRDefault="004C2459" w:rsidP="00970556">
      <w:pPr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способность делать выводы;</w:t>
      </w:r>
    </w:p>
    <w:p w:rsidR="004C2459" w:rsidRPr="00AA659E" w:rsidRDefault="004C2459" w:rsidP="00970556">
      <w:pPr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способность отстаивать собственную точку зрения;</w:t>
      </w:r>
    </w:p>
    <w:p w:rsidR="004C2459" w:rsidRPr="00AA659E" w:rsidRDefault="004C2459" w:rsidP="00970556">
      <w:pPr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способность ориентироваться в представленном материале;</w:t>
      </w:r>
    </w:p>
    <w:p w:rsidR="004C2459" w:rsidRPr="00AA659E" w:rsidRDefault="004C2459" w:rsidP="00970556">
      <w:pPr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bCs/>
          <w:sz w:val="20"/>
          <w:szCs w:val="20"/>
        </w:rPr>
      </w:pPr>
      <w:r w:rsidRPr="00AA659E">
        <w:rPr>
          <w:rFonts w:cs="Arial"/>
          <w:bCs/>
          <w:sz w:val="20"/>
          <w:szCs w:val="20"/>
        </w:rPr>
        <w:t>степень участия в общей дискуссии.</w:t>
      </w:r>
    </w:p>
    <w:p w:rsidR="004C2459" w:rsidRPr="00AA659E" w:rsidRDefault="004C2459" w:rsidP="004C2459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u w:val="single"/>
        </w:rPr>
      </w:pPr>
      <w:r w:rsidRPr="00AA659E">
        <w:rPr>
          <w:rFonts w:cs="Arial"/>
          <w:b/>
          <w:bCs/>
          <w:sz w:val="20"/>
          <w:szCs w:val="20"/>
        </w:rPr>
        <w:t>Шкала оценивания</w:t>
      </w:r>
      <w:r w:rsidRPr="00AA659E">
        <w:rPr>
          <w:rFonts w:cs="Arial"/>
          <w:bCs/>
          <w:sz w:val="20"/>
          <w:szCs w:val="20"/>
        </w:rPr>
        <w:t xml:space="preserve"> 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2660"/>
        <w:gridCol w:w="6833"/>
      </w:tblGrid>
      <w:tr w:rsidR="004C2459" w:rsidRPr="009F5443" w:rsidTr="0097055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9" w:rsidRPr="009F5443" w:rsidRDefault="004C2459" w:rsidP="008E6B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9F5443">
              <w:rPr>
                <w:rFonts w:cs="Arial"/>
                <w:bCs/>
                <w:sz w:val="16"/>
                <w:szCs w:val="16"/>
              </w:rPr>
              <w:t>Баллы</w:t>
            </w:r>
          </w:p>
          <w:p w:rsidR="004C2459" w:rsidRPr="009F5443" w:rsidRDefault="004C2459" w:rsidP="008E6B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9F5443">
              <w:rPr>
                <w:rFonts w:cs="Arial"/>
                <w:bCs/>
                <w:sz w:val="16"/>
                <w:szCs w:val="16"/>
              </w:rPr>
              <w:t>для учета в рейтинге (оценка)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59" w:rsidRPr="009F5443" w:rsidRDefault="004C2459" w:rsidP="008E6B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proofErr w:type="spellStart"/>
            <w:r w:rsidRPr="009F5443">
              <w:rPr>
                <w:rFonts w:cs="Arial"/>
                <w:bCs/>
                <w:sz w:val="16"/>
                <w:szCs w:val="16"/>
                <w:lang w:val="en-US"/>
              </w:rPr>
              <w:t>Степень</w:t>
            </w:r>
            <w:proofErr w:type="spellEnd"/>
            <w:r w:rsidRPr="009F5443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5443">
              <w:rPr>
                <w:rFonts w:cs="Arial"/>
                <w:bCs/>
                <w:sz w:val="16"/>
                <w:szCs w:val="16"/>
                <w:lang w:val="en-US"/>
              </w:rPr>
              <w:t>удовлетворения</w:t>
            </w:r>
            <w:proofErr w:type="spellEnd"/>
            <w:r w:rsidRPr="009F5443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5443">
              <w:rPr>
                <w:rFonts w:cs="Arial"/>
                <w:bCs/>
                <w:sz w:val="16"/>
                <w:szCs w:val="16"/>
                <w:lang w:val="en-US"/>
              </w:rPr>
              <w:t>критериям</w:t>
            </w:r>
            <w:proofErr w:type="spellEnd"/>
          </w:p>
        </w:tc>
      </w:tr>
      <w:tr w:rsidR="008E6B1A" w:rsidRPr="009F5443" w:rsidTr="0097055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1A" w:rsidRPr="00804CB9" w:rsidRDefault="008E6B1A" w:rsidP="008E6B1A">
            <w:pPr>
              <w:tabs>
                <w:tab w:val="left" w:pos="702"/>
              </w:tabs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>
              <w:rPr>
                <w:rFonts w:eastAsia="Times New Roman" w:cs="Arial"/>
                <w:sz w:val="16"/>
                <w:szCs w:val="20"/>
                <w:lang w:eastAsia="en-US"/>
              </w:rPr>
              <w:t>86-100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 баллов</w:t>
            </w:r>
          </w:p>
          <w:p w:rsidR="008E6B1A" w:rsidRPr="00804CB9" w:rsidRDefault="008E6B1A" w:rsidP="008E6B1A">
            <w:pPr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«отлично»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1A" w:rsidRPr="009F5443" w:rsidRDefault="008E6B1A" w:rsidP="008E6B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9F5443">
              <w:rPr>
                <w:rFonts w:cs="Arial"/>
                <w:bCs/>
                <w:sz w:val="16"/>
                <w:szCs w:val="16"/>
              </w:rPr>
              <w:t>Обучающийся свободно владеет учебным материалом; проявляет навыки анализа, обобщения, критического осмысления, публичной речи, аргументации, ведения дискуссии и полемики, критического восприятия информации; материал изложен грамотно, в определенной логической последовательности, точно</w:t>
            </w:r>
          </w:p>
          <w:p w:rsidR="008E6B1A" w:rsidRPr="009F5443" w:rsidRDefault="008E6B1A" w:rsidP="008E6B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9F5443">
              <w:rPr>
                <w:rFonts w:cs="Arial"/>
                <w:bCs/>
                <w:sz w:val="16"/>
                <w:szCs w:val="16"/>
              </w:rPr>
              <w:t>используется терминология; показано умение иллюстрировать теоретические положения конкретными примерами, применять их в новой ситуации; высказывать свою точку зрения.</w:t>
            </w:r>
          </w:p>
        </w:tc>
      </w:tr>
      <w:tr w:rsidR="008E6B1A" w:rsidRPr="009F5443" w:rsidTr="0097055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1A" w:rsidRPr="00804CB9" w:rsidRDefault="008E6B1A" w:rsidP="008E6B1A">
            <w:pPr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>
              <w:rPr>
                <w:rFonts w:eastAsia="Times New Roman" w:cs="Arial"/>
                <w:sz w:val="16"/>
                <w:szCs w:val="20"/>
                <w:lang w:eastAsia="en-US"/>
              </w:rPr>
              <w:t>71-85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 балл</w:t>
            </w:r>
            <w:r>
              <w:rPr>
                <w:rFonts w:eastAsia="Times New Roman" w:cs="Arial"/>
                <w:sz w:val="16"/>
                <w:szCs w:val="20"/>
                <w:lang w:eastAsia="en-US"/>
              </w:rPr>
              <w:t>ов</w:t>
            </w:r>
          </w:p>
          <w:p w:rsidR="008E6B1A" w:rsidRPr="00804CB9" w:rsidRDefault="008E6B1A" w:rsidP="008E6B1A">
            <w:pPr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«хорошо»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1A" w:rsidRPr="009F5443" w:rsidRDefault="008E6B1A" w:rsidP="008E6B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9F5443">
              <w:rPr>
                <w:rFonts w:cs="Arial"/>
                <w:bCs/>
                <w:sz w:val="16"/>
                <w:szCs w:val="16"/>
              </w:rPr>
              <w:t>Ответ удовлетворяет в основном требованиям на оценку «отлично», но при этом имеет один из недостатков: в усвоении учебного материала допущены небольшие пробелы, не исказившие содержание ответа; допущены один – два недочета в формировании навыков публичной речи, аргументации, ведения дискуссии и полемики, критического восприятия информации.</w:t>
            </w:r>
          </w:p>
        </w:tc>
      </w:tr>
      <w:tr w:rsidR="008E6B1A" w:rsidRPr="009F5443" w:rsidTr="0097055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1A" w:rsidRPr="00804CB9" w:rsidRDefault="008E6B1A" w:rsidP="008E6B1A">
            <w:pPr>
              <w:tabs>
                <w:tab w:val="left" w:pos="321"/>
              </w:tabs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>
              <w:rPr>
                <w:rFonts w:eastAsia="Times New Roman" w:cs="Arial"/>
                <w:sz w:val="16"/>
                <w:szCs w:val="20"/>
                <w:lang w:eastAsia="en-US"/>
              </w:rPr>
              <w:t>56-70 баллов</w:t>
            </w:r>
          </w:p>
          <w:p w:rsidR="008E6B1A" w:rsidRPr="00804CB9" w:rsidRDefault="008E6B1A" w:rsidP="008E6B1A">
            <w:pPr>
              <w:tabs>
                <w:tab w:val="left" w:pos="321"/>
              </w:tabs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«удовлетворительно»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1A" w:rsidRPr="009F5443" w:rsidRDefault="008E6B1A" w:rsidP="008E6B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9F5443">
              <w:rPr>
                <w:rFonts w:cs="Arial"/>
                <w:bCs/>
                <w:sz w:val="16"/>
                <w:szCs w:val="16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 Обучающийся не может применить теорию в новой ситуации.</w:t>
            </w:r>
          </w:p>
        </w:tc>
      </w:tr>
      <w:tr w:rsidR="008E6B1A" w:rsidRPr="009F5443" w:rsidTr="0097055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1A" w:rsidRPr="00804CB9" w:rsidRDefault="008E6B1A" w:rsidP="008E6B1A">
            <w:pPr>
              <w:ind w:left="134" w:right="135"/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>
              <w:rPr>
                <w:rFonts w:eastAsia="Times New Roman" w:cs="Arial"/>
                <w:sz w:val="16"/>
                <w:szCs w:val="20"/>
                <w:lang w:eastAsia="en-US"/>
              </w:rPr>
              <w:t>Менее 56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 xml:space="preserve"> баллов</w:t>
            </w:r>
          </w:p>
          <w:p w:rsidR="008E6B1A" w:rsidRPr="00804CB9" w:rsidRDefault="008E6B1A" w:rsidP="008E6B1A">
            <w:pPr>
              <w:ind w:left="134" w:right="138"/>
              <w:jc w:val="center"/>
              <w:rPr>
                <w:rFonts w:eastAsia="Times New Roman" w:cs="Arial"/>
                <w:sz w:val="16"/>
                <w:szCs w:val="20"/>
                <w:lang w:eastAsia="en-US"/>
              </w:rPr>
            </w:pPr>
            <w:r>
              <w:rPr>
                <w:rFonts w:eastAsia="Times New Roman" w:cs="Arial"/>
                <w:w w:val="95"/>
                <w:sz w:val="16"/>
                <w:szCs w:val="20"/>
                <w:lang w:eastAsia="en-US"/>
              </w:rPr>
              <w:t>«неудовлетво</w:t>
            </w:r>
            <w:r w:rsidRPr="00804CB9">
              <w:rPr>
                <w:rFonts w:eastAsia="Times New Roman" w:cs="Arial"/>
                <w:w w:val="95"/>
                <w:sz w:val="16"/>
                <w:szCs w:val="20"/>
                <w:lang w:eastAsia="en-US"/>
              </w:rPr>
              <w:t>р</w:t>
            </w:r>
            <w:r w:rsidRPr="00804CB9">
              <w:rPr>
                <w:rFonts w:eastAsia="Times New Roman" w:cs="Arial"/>
                <w:sz w:val="16"/>
                <w:szCs w:val="20"/>
                <w:lang w:eastAsia="en-US"/>
              </w:rPr>
              <w:t>ительно»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1A" w:rsidRPr="009F5443" w:rsidRDefault="008E6B1A" w:rsidP="008E6B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9F5443">
              <w:rPr>
                <w:rFonts w:cs="Arial"/>
                <w:bCs/>
                <w:sz w:val="16"/>
                <w:szCs w:val="16"/>
              </w:rPr>
              <w:t>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умения и навыки публичной речи, аргументации, ведения дискуссии и полемики, критического восприятия информации.</w:t>
            </w:r>
          </w:p>
        </w:tc>
      </w:tr>
    </w:tbl>
    <w:p w:rsidR="00DC21B3" w:rsidRDefault="00DC21B3" w:rsidP="00DC21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</w:rPr>
      </w:pPr>
    </w:p>
    <w:p w:rsidR="00DC21B3" w:rsidRPr="001345C9" w:rsidRDefault="00DC21B3" w:rsidP="00DC21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color w:val="000000"/>
          <w:sz w:val="20"/>
          <w:szCs w:val="20"/>
        </w:rPr>
      </w:pPr>
      <w:r w:rsidRPr="001345C9">
        <w:rPr>
          <w:rFonts w:cs="Arial"/>
          <w:b/>
          <w:color w:val="000000"/>
          <w:sz w:val="20"/>
          <w:szCs w:val="20"/>
        </w:rPr>
        <w:t>Комплект ситуационных задач (заданий)</w:t>
      </w:r>
    </w:p>
    <w:p w:rsidR="00DC21B3" w:rsidRDefault="00DC21B3" w:rsidP="00DC21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CA2FC2" w:rsidRPr="00DC21B3" w:rsidRDefault="00DC21B3" w:rsidP="00637E16">
      <w:pPr>
        <w:pStyle w:val="af5"/>
        <w:numPr>
          <w:ilvl w:val="0"/>
          <w:numId w:val="15"/>
        </w:numPr>
        <w:spacing w:line="360" w:lineRule="auto"/>
        <w:rPr>
          <w:b/>
          <w:sz w:val="20"/>
          <w:szCs w:val="28"/>
        </w:rPr>
      </w:pPr>
      <w:r w:rsidRPr="00DC21B3">
        <w:rPr>
          <w:b/>
          <w:sz w:val="20"/>
          <w:szCs w:val="28"/>
        </w:rPr>
        <w:t xml:space="preserve">Бонитировка овец. Мечение, </w:t>
      </w:r>
      <w:r w:rsidR="00CA2FC2" w:rsidRPr="00DC21B3">
        <w:rPr>
          <w:b/>
          <w:sz w:val="20"/>
          <w:szCs w:val="28"/>
        </w:rPr>
        <w:t>племенной и зоотехнический учет</w:t>
      </w:r>
      <w:r>
        <w:rPr>
          <w:b/>
          <w:sz w:val="20"/>
          <w:szCs w:val="28"/>
        </w:rPr>
        <w:t>:</w:t>
      </w:r>
    </w:p>
    <w:p w:rsidR="00DC21B3" w:rsidRPr="00DC21B3" w:rsidRDefault="00DC21B3" w:rsidP="00637E16">
      <w:pPr>
        <w:ind w:firstLine="709"/>
        <w:jc w:val="both"/>
        <w:rPr>
          <w:sz w:val="20"/>
          <w:szCs w:val="20"/>
        </w:rPr>
      </w:pPr>
      <w:r w:rsidRPr="00DC21B3">
        <w:rPr>
          <w:sz w:val="20"/>
          <w:szCs w:val="20"/>
        </w:rPr>
        <w:t xml:space="preserve">Задание </w:t>
      </w:r>
      <w:r w:rsidR="00637E16">
        <w:rPr>
          <w:sz w:val="20"/>
          <w:szCs w:val="20"/>
        </w:rPr>
        <w:t>1</w:t>
      </w:r>
      <w:r w:rsidRPr="00DC21B3">
        <w:rPr>
          <w:sz w:val="20"/>
          <w:szCs w:val="20"/>
        </w:rPr>
        <w:t xml:space="preserve">. Записать с помощью </w:t>
      </w:r>
      <w:proofErr w:type="spellStart"/>
      <w:r w:rsidRPr="00DC21B3">
        <w:rPr>
          <w:sz w:val="20"/>
          <w:szCs w:val="20"/>
        </w:rPr>
        <w:t>бонитировочного</w:t>
      </w:r>
      <w:proofErr w:type="spellEnd"/>
      <w:r w:rsidRPr="00DC21B3">
        <w:rPr>
          <w:sz w:val="20"/>
          <w:szCs w:val="20"/>
        </w:rPr>
        <w:t xml:space="preserve"> ключа характеристику тонкорунных овец, определить </w:t>
      </w:r>
      <w:proofErr w:type="spellStart"/>
      <w:r w:rsidRPr="00DC21B3">
        <w:rPr>
          <w:sz w:val="20"/>
          <w:szCs w:val="20"/>
        </w:rPr>
        <w:t>бонитировочный</w:t>
      </w:r>
      <w:proofErr w:type="spellEnd"/>
      <w:r w:rsidRPr="00DC21B3">
        <w:rPr>
          <w:sz w:val="20"/>
          <w:szCs w:val="20"/>
        </w:rPr>
        <w:t xml:space="preserve"> класс и племенное назначение следующих животных:</w:t>
      </w:r>
    </w:p>
    <w:p w:rsidR="00DC21B3" w:rsidRPr="00DC21B3" w:rsidRDefault="00DC21B3" w:rsidP="00637E16">
      <w:pPr>
        <w:ind w:firstLine="709"/>
        <w:jc w:val="both"/>
        <w:rPr>
          <w:sz w:val="20"/>
          <w:szCs w:val="20"/>
        </w:rPr>
      </w:pPr>
      <w:r w:rsidRPr="00DC21B3">
        <w:rPr>
          <w:sz w:val="20"/>
          <w:szCs w:val="20"/>
        </w:rPr>
        <w:t xml:space="preserve">1). Овцематка 3 лет, Бурятского типа забайкальской тонкорунной породы, уклоняется в сторону шерстного типа. Шерсть очень густая, длиной 9 см с хорошей извитостью, 60 качества, уравненная, жиропот белого цвета в достаточном количестве. Костяк хорошо развит, экстерьер - отличный. </w:t>
      </w:r>
      <w:proofErr w:type="spellStart"/>
      <w:r w:rsidRPr="00DC21B3">
        <w:rPr>
          <w:sz w:val="20"/>
          <w:szCs w:val="20"/>
        </w:rPr>
        <w:t>Оброслость</w:t>
      </w:r>
      <w:proofErr w:type="spellEnd"/>
      <w:r w:rsidRPr="00DC21B3">
        <w:rPr>
          <w:sz w:val="20"/>
          <w:szCs w:val="20"/>
        </w:rPr>
        <w:t xml:space="preserve"> спины и брюха хорошая. Живая масса 54 кг. Настриг немытой шерсти 5,8 кг, выход мытой шерсти - 51 %.</w:t>
      </w:r>
    </w:p>
    <w:p w:rsidR="00DC21B3" w:rsidRPr="00DC21B3" w:rsidRDefault="00DC21B3" w:rsidP="00637E16">
      <w:pPr>
        <w:ind w:firstLine="709"/>
        <w:jc w:val="both"/>
        <w:rPr>
          <w:sz w:val="20"/>
          <w:szCs w:val="20"/>
        </w:rPr>
      </w:pPr>
      <w:r w:rsidRPr="00DC21B3">
        <w:rPr>
          <w:sz w:val="20"/>
          <w:szCs w:val="20"/>
        </w:rPr>
        <w:t xml:space="preserve">2). Переярка 2 лег, бурятского типа забайкальской тонкорунной породы, по типу </w:t>
      </w:r>
      <w:proofErr w:type="spellStart"/>
      <w:r w:rsidRPr="00DC21B3">
        <w:rPr>
          <w:sz w:val="20"/>
          <w:szCs w:val="20"/>
        </w:rPr>
        <w:t>бесскладчатая</w:t>
      </w:r>
      <w:proofErr w:type="spellEnd"/>
      <w:r w:rsidRPr="00DC21B3">
        <w:rPr>
          <w:sz w:val="20"/>
          <w:szCs w:val="20"/>
        </w:rPr>
        <w:t xml:space="preserve">. Шерсть редкая, длиной 9,5 см, извитость хорошая, толщина на бочке 60 качества, уравненная. Жиропота достаточно, цвет жиропота - светло-кремовый. Костяк хорошо развитый, экстерьер хороший, </w:t>
      </w:r>
      <w:proofErr w:type="spellStart"/>
      <w:r w:rsidRPr="00DC21B3">
        <w:rPr>
          <w:sz w:val="20"/>
          <w:szCs w:val="20"/>
        </w:rPr>
        <w:t>оброслость</w:t>
      </w:r>
      <w:proofErr w:type="spellEnd"/>
      <w:r w:rsidRPr="00DC21B3">
        <w:rPr>
          <w:sz w:val="20"/>
          <w:szCs w:val="20"/>
        </w:rPr>
        <w:t xml:space="preserve"> неудовлетворительная. Живая масса 48 кг, настриг немытой шерсти 4,7 кг, выход мытой шерсти - 50 %. </w:t>
      </w:r>
    </w:p>
    <w:p w:rsidR="00DC21B3" w:rsidRPr="00DC21B3" w:rsidRDefault="00DC21B3" w:rsidP="00637E16">
      <w:pPr>
        <w:ind w:firstLine="709"/>
        <w:jc w:val="both"/>
        <w:rPr>
          <w:sz w:val="20"/>
          <w:szCs w:val="20"/>
        </w:rPr>
      </w:pPr>
      <w:r w:rsidRPr="00DC21B3">
        <w:rPr>
          <w:sz w:val="20"/>
          <w:szCs w:val="20"/>
        </w:rPr>
        <w:t xml:space="preserve">3).Ярка 14 </w:t>
      </w:r>
      <w:proofErr w:type="spellStart"/>
      <w:proofErr w:type="gramStart"/>
      <w:r w:rsidRPr="00DC21B3">
        <w:rPr>
          <w:sz w:val="20"/>
          <w:szCs w:val="20"/>
        </w:rPr>
        <w:t>мес</w:t>
      </w:r>
      <w:proofErr w:type="spellEnd"/>
      <w:proofErr w:type="gramEnd"/>
      <w:r w:rsidRPr="00DC21B3">
        <w:rPr>
          <w:sz w:val="20"/>
          <w:szCs w:val="20"/>
        </w:rPr>
        <w:t xml:space="preserve">, бурятского типа забайкальской тонкорунной породы, по типу </w:t>
      </w:r>
      <w:proofErr w:type="spellStart"/>
      <w:r w:rsidRPr="00DC21B3">
        <w:rPr>
          <w:sz w:val="20"/>
          <w:szCs w:val="20"/>
        </w:rPr>
        <w:t>бесскладчатая</w:t>
      </w:r>
      <w:proofErr w:type="spellEnd"/>
      <w:r w:rsidRPr="00DC21B3">
        <w:rPr>
          <w:sz w:val="20"/>
          <w:szCs w:val="20"/>
        </w:rPr>
        <w:t xml:space="preserve">. Шерсть удовлетворительной густоты, длина ее на бочке 10 см, извитость хорошая, толщина на бочке 64 качества, уравненная. Жиропота в достаточном количестве, цвет жиропота - кремовый. Костяк хорошо развитый, экстерьер отличный, </w:t>
      </w:r>
      <w:proofErr w:type="spellStart"/>
      <w:r w:rsidRPr="00DC21B3">
        <w:rPr>
          <w:sz w:val="20"/>
          <w:szCs w:val="20"/>
        </w:rPr>
        <w:t>оброслость</w:t>
      </w:r>
      <w:proofErr w:type="spellEnd"/>
      <w:r w:rsidRPr="00DC21B3">
        <w:rPr>
          <w:sz w:val="20"/>
          <w:szCs w:val="20"/>
        </w:rPr>
        <w:t xml:space="preserve"> спины и брюха хорошая. Живая масса 40 кг, настриг немытой шерсти 4,5 кг, выход мытой шерсти - 48% </w:t>
      </w:r>
    </w:p>
    <w:p w:rsidR="00DC21B3" w:rsidRDefault="00DC21B3" w:rsidP="00637E16">
      <w:pPr>
        <w:ind w:firstLine="709"/>
        <w:jc w:val="both"/>
        <w:rPr>
          <w:sz w:val="20"/>
          <w:szCs w:val="20"/>
        </w:rPr>
      </w:pPr>
      <w:r w:rsidRPr="00DC21B3">
        <w:rPr>
          <w:sz w:val="20"/>
          <w:szCs w:val="20"/>
        </w:rPr>
        <w:t xml:space="preserve">4). Баран производитель 4 лет, бурятского типа забайкальской тонкорунной породы. Имеет очень густую шерсть, длина ее на бочке 10 см. и ляжке 9,5 см, на спине 10 см, на брюхе - 9 см, извитость шерсти хорошая, тонина на бочке и ляжке 60 качества, хорошо уравненная. Жиропота </w:t>
      </w:r>
      <w:r w:rsidRPr="00DC21B3">
        <w:rPr>
          <w:sz w:val="20"/>
          <w:szCs w:val="20"/>
        </w:rPr>
        <w:lastRenderedPageBreak/>
        <w:t xml:space="preserve">достаточное количество, цвет жиропота - белый. Костяк хорошо развитый, экстерьер хороший, </w:t>
      </w:r>
      <w:proofErr w:type="spellStart"/>
      <w:r w:rsidRPr="00DC21B3">
        <w:rPr>
          <w:sz w:val="20"/>
          <w:szCs w:val="20"/>
        </w:rPr>
        <w:t>оброслость</w:t>
      </w:r>
      <w:proofErr w:type="spellEnd"/>
      <w:r w:rsidRPr="00DC21B3">
        <w:rPr>
          <w:sz w:val="20"/>
          <w:szCs w:val="20"/>
        </w:rPr>
        <w:t xml:space="preserve"> отличная. Живая масса 90 кг, настриг немытой шерсти - 12 кг, выход мытой шерсти - 56 </w:t>
      </w:r>
    </w:p>
    <w:p w:rsidR="00637E16" w:rsidRPr="00DC21B3" w:rsidRDefault="00637E16" w:rsidP="00637E16">
      <w:pPr>
        <w:jc w:val="center"/>
        <w:rPr>
          <w:sz w:val="20"/>
          <w:szCs w:val="20"/>
        </w:rPr>
      </w:pPr>
    </w:p>
    <w:p w:rsidR="00DC21B3" w:rsidRPr="00DC21B3" w:rsidRDefault="00DC21B3" w:rsidP="00637E16">
      <w:pPr>
        <w:ind w:firstLine="709"/>
        <w:jc w:val="both"/>
        <w:rPr>
          <w:sz w:val="20"/>
          <w:szCs w:val="20"/>
        </w:rPr>
      </w:pPr>
      <w:r w:rsidRPr="00DC21B3">
        <w:rPr>
          <w:sz w:val="20"/>
          <w:szCs w:val="20"/>
        </w:rPr>
        <w:t xml:space="preserve">Задание </w:t>
      </w:r>
      <w:r w:rsidR="00637E16">
        <w:rPr>
          <w:sz w:val="20"/>
          <w:szCs w:val="20"/>
        </w:rPr>
        <w:t>2</w:t>
      </w:r>
      <w:r w:rsidRPr="00DC21B3">
        <w:rPr>
          <w:sz w:val="20"/>
          <w:szCs w:val="20"/>
        </w:rPr>
        <w:t xml:space="preserve">. Расшифровать </w:t>
      </w:r>
      <w:proofErr w:type="spellStart"/>
      <w:r w:rsidRPr="00DC21B3">
        <w:rPr>
          <w:sz w:val="20"/>
          <w:szCs w:val="20"/>
        </w:rPr>
        <w:t>бонитировочный</w:t>
      </w:r>
      <w:proofErr w:type="spellEnd"/>
      <w:r w:rsidRPr="00DC21B3">
        <w:rPr>
          <w:sz w:val="20"/>
          <w:szCs w:val="20"/>
        </w:rPr>
        <w:t xml:space="preserve"> ключ тонкорунных маток, определить </w:t>
      </w:r>
      <w:proofErr w:type="spellStart"/>
      <w:r w:rsidRPr="00DC21B3">
        <w:rPr>
          <w:sz w:val="20"/>
          <w:szCs w:val="20"/>
        </w:rPr>
        <w:t>бонитировочный</w:t>
      </w:r>
      <w:proofErr w:type="spellEnd"/>
      <w:r w:rsidRPr="00DC21B3">
        <w:rPr>
          <w:sz w:val="20"/>
          <w:szCs w:val="20"/>
        </w:rPr>
        <w:t xml:space="preserve"> класс животных.</w:t>
      </w:r>
    </w:p>
    <w:p w:rsidR="00DC21B3" w:rsidRPr="00DC21B3" w:rsidRDefault="00DC21B3" w:rsidP="00637E16">
      <w:pPr>
        <w:ind w:firstLine="709"/>
        <w:jc w:val="both"/>
        <w:rPr>
          <w:sz w:val="20"/>
          <w:szCs w:val="20"/>
        </w:rPr>
      </w:pPr>
      <w:r w:rsidRPr="00DC21B3">
        <w:rPr>
          <w:sz w:val="20"/>
          <w:szCs w:val="20"/>
        </w:rPr>
        <w:t>1)</w:t>
      </w:r>
      <w:r w:rsidR="00637E16">
        <w:rPr>
          <w:sz w:val="20"/>
          <w:szCs w:val="20"/>
        </w:rPr>
        <w:t xml:space="preserve"> </w:t>
      </w:r>
      <w:r w:rsidRPr="00DC21B3">
        <w:rPr>
          <w:sz w:val="20"/>
          <w:szCs w:val="20"/>
        </w:rPr>
        <w:t xml:space="preserve">ЗТБТ С ММ 9 И 64 У Ж Б К 00000, ЖМ - 60 кг, НМШ - 3 кг. </w:t>
      </w:r>
    </w:p>
    <w:p w:rsidR="00DC21B3" w:rsidRPr="00DC21B3" w:rsidRDefault="00DC21B3" w:rsidP="00637E16">
      <w:pPr>
        <w:ind w:firstLine="709"/>
        <w:jc w:val="both"/>
        <w:rPr>
          <w:sz w:val="20"/>
          <w:szCs w:val="20"/>
        </w:rPr>
      </w:pPr>
      <w:r w:rsidRPr="00DC21B3">
        <w:rPr>
          <w:sz w:val="20"/>
          <w:szCs w:val="20"/>
        </w:rPr>
        <w:t>2)</w:t>
      </w:r>
      <w:r w:rsidR="00637E16">
        <w:rPr>
          <w:sz w:val="20"/>
          <w:szCs w:val="20"/>
        </w:rPr>
        <w:t xml:space="preserve"> </w:t>
      </w:r>
      <w:r w:rsidRPr="00DC21B3">
        <w:rPr>
          <w:sz w:val="20"/>
          <w:szCs w:val="20"/>
        </w:rPr>
        <w:t xml:space="preserve">ЗТБТ С ММ 9 И 64 У Ж С К 0000, ЖМ - 45 кг, НМШ - 2,6 кг. </w:t>
      </w:r>
    </w:p>
    <w:p w:rsidR="00DC21B3" w:rsidRPr="00DC21B3" w:rsidRDefault="00DC21B3" w:rsidP="00637E16">
      <w:pPr>
        <w:ind w:firstLine="709"/>
        <w:jc w:val="both"/>
        <w:rPr>
          <w:sz w:val="20"/>
          <w:szCs w:val="20"/>
        </w:rPr>
      </w:pPr>
      <w:r w:rsidRPr="00DC21B3">
        <w:rPr>
          <w:sz w:val="20"/>
          <w:szCs w:val="20"/>
        </w:rPr>
        <w:t xml:space="preserve">3) ЗТБТ С ММ 7,5 И 60 У Ж С К0000, ЖМ - 48 кг, НМШ - 1,7 кг. </w:t>
      </w:r>
    </w:p>
    <w:p w:rsidR="00DC21B3" w:rsidRDefault="00DC21B3" w:rsidP="00637E16">
      <w:pPr>
        <w:ind w:firstLine="709"/>
        <w:jc w:val="both"/>
        <w:rPr>
          <w:sz w:val="20"/>
          <w:szCs w:val="20"/>
        </w:rPr>
      </w:pPr>
      <w:r w:rsidRPr="00DC21B3">
        <w:rPr>
          <w:sz w:val="20"/>
          <w:szCs w:val="20"/>
        </w:rPr>
        <w:t xml:space="preserve">4) ЗТБТ С ММ 8,5 И 60 У Ж С К 00000, ЖМ - 56 кг, НМШ - 2,5 кг. </w:t>
      </w:r>
    </w:p>
    <w:p w:rsidR="00637E16" w:rsidRPr="00DC21B3" w:rsidRDefault="00637E16" w:rsidP="00637E16">
      <w:pPr>
        <w:ind w:firstLine="709"/>
        <w:jc w:val="both"/>
        <w:rPr>
          <w:sz w:val="20"/>
          <w:szCs w:val="20"/>
        </w:rPr>
      </w:pPr>
    </w:p>
    <w:p w:rsidR="00637E16" w:rsidRPr="00637E16" w:rsidRDefault="00637E16" w:rsidP="00637E16">
      <w:pPr>
        <w:ind w:firstLine="709"/>
        <w:jc w:val="both"/>
        <w:rPr>
          <w:rFonts w:cs="Arial"/>
          <w:b/>
          <w:sz w:val="20"/>
          <w:szCs w:val="20"/>
        </w:rPr>
      </w:pPr>
      <w:r w:rsidRPr="00637E16">
        <w:rPr>
          <w:rFonts w:cs="Arial"/>
          <w:b/>
          <w:sz w:val="20"/>
          <w:szCs w:val="20"/>
        </w:rPr>
        <w:t>2. Оборот и</w:t>
      </w:r>
      <w:r>
        <w:rPr>
          <w:rFonts w:cs="Arial"/>
          <w:b/>
          <w:sz w:val="20"/>
          <w:szCs w:val="20"/>
        </w:rPr>
        <w:t xml:space="preserve"> </w:t>
      </w:r>
      <w:r w:rsidRPr="00637E16">
        <w:rPr>
          <w:rFonts w:cs="Arial"/>
          <w:b/>
          <w:sz w:val="20"/>
          <w:szCs w:val="20"/>
        </w:rPr>
        <w:t>структура ст</w:t>
      </w:r>
      <w:r>
        <w:rPr>
          <w:rFonts w:cs="Arial"/>
          <w:b/>
          <w:sz w:val="20"/>
          <w:szCs w:val="20"/>
        </w:rPr>
        <w:t>ада.</w:t>
      </w:r>
    </w:p>
    <w:p w:rsidR="00637E16" w:rsidRDefault="00637E16" w:rsidP="00637E16">
      <w:pPr>
        <w:ind w:firstLine="708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.</w:t>
      </w:r>
      <w:r w:rsidRPr="00637E16">
        <w:rPr>
          <w:rFonts w:cs="Arial"/>
          <w:sz w:val="20"/>
          <w:szCs w:val="20"/>
        </w:rPr>
        <w:t xml:space="preserve"> Составить структуру и оборот стада по поголовью на начало года 5,5. тыс. овец при удельном весе маток 45% и 60%. Живая масса при сдаче на мясо ягнят текущего года - 30 кг. валушков в возрасте 1,5 года - 45 кг. Взрослые бараны-производители - 90 кг. Матки - 50 кг. Ярки - 40 кг. Переярки - 45 кг. Валухи - 60 кг.</w:t>
      </w:r>
    </w:p>
    <w:p w:rsidR="00637E16" w:rsidRDefault="00637E16" w:rsidP="00637E16">
      <w:pPr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</w:t>
      </w:r>
      <w:r w:rsidRPr="00637E16">
        <w:rPr>
          <w:rFonts w:cs="Arial"/>
          <w:sz w:val="20"/>
          <w:szCs w:val="20"/>
        </w:rPr>
        <w:t xml:space="preserve">Составить структуру и оборот стада по поголовью на начало года </w:t>
      </w:r>
      <w:r>
        <w:rPr>
          <w:rFonts w:cs="Arial"/>
          <w:sz w:val="20"/>
          <w:szCs w:val="20"/>
        </w:rPr>
        <w:t>4</w:t>
      </w:r>
      <w:r w:rsidRPr="00637E16">
        <w:rPr>
          <w:rFonts w:cs="Arial"/>
          <w:sz w:val="20"/>
          <w:szCs w:val="20"/>
        </w:rPr>
        <w:t>,5. тыс. овец при удельном весе маток 45% и 60%. Живая масса при сдаче на мясо ягнят текущего года - 30 кг. валушков в возрасте 1,5 года - 45 кг. Взрослые бараны-производители - 90 кг. Матки - 50 кг. Ярки - 40 кг. Переярки - 45 кг. Валухи - 60 кг</w:t>
      </w:r>
    </w:p>
    <w:p w:rsidR="00637E16" w:rsidRDefault="00637E16" w:rsidP="00637E16">
      <w:pPr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 </w:t>
      </w:r>
      <w:r w:rsidRPr="00637E16">
        <w:rPr>
          <w:rFonts w:cs="Arial"/>
          <w:sz w:val="20"/>
          <w:szCs w:val="20"/>
        </w:rPr>
        <w:t xml:space="preserve">Составить структуру и оборот стада по поголовью на начало года </w:t>
      </w:r>
      <w:r>
        <w:rPr>
          <w:rFonts w:cs="Arial"/>
          <w:sz w:val="20"/>
          <w:szCs w:val="20"/>
        </w:rPr>
        <w:t>6</w:t>
      </w:r>
      <w:r w:rsidRPr="00637E16">
        <w:rPr>
          <w:rFonts w:cs="Arial"/>
          <w:sz w:val="20"/>
          <w:szCs w:val="20"/>
        </w:rPr>
        <w:t>,5. тыс. овец при удельном весе маток 45% и 60%. Живая масса при сдаче на мясо ягнят текущего года - 30 кг. валушков в возрасте 1,5 года - 45 кг. Взрослые бараны-производители - 90 кг. Матки - 50 кг. Ярки - 40 кг. Переярки - 45 кг. Валухи - 60 кг</w:t>
      </w:r>
    </w:p>
    <w:p w:rsidR="00637E16" w:rsidRDefault="00637E16" w:rsidP="00637E16">
      <w:pPr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</w:t>
      </w:r>
      <w:r w:rsidRPr="00637E16">
        <w:rPr>
          <w:rFonts w:cs="Arial"/>
          <w:sz w:val="20"/>
          <w:szCs w:val="20"/>
        </w:rPr>
        <w:t xml:space="preserve">Составить структуру и оборот стада по поголовью на начало года </w:t>
      </w:r>
      <w:r>
        <w:rPr>
          <w:rFonts w:cs="Arial"/>
          <w:sz w:val="20"/>
          <w:szCs w:val="20"/>
        </w:rPr>
        <w:t>7</w:t>
      </w:r>
      <w:r w:rsidRPr="00637E16">
        <w:rPr>
          <w:rFonts w:cs="Arial"/>
          <w:sz w:val="20"/>
          <w:szCs w:val="20"/>
        </w:rPr>
        <w:t>,5. тыс. овец при удельном весе маток 45% и 60%. Живая масса при сдаче на мясо ягнят текущего года - 30 кг. валушков в возрасте 1,5 года - 45 кг. Взрослые бараны-производители - 90 кг. Матки - 50 кг. Ярки - 40 кг. Переярки - 45 кг. Валухи - 60 кг</w:t>
      </w:r>
    </w:p>
    <w:p w:rsidR="00637E16" w:rsidRDefault="00637E16" w:rsidP="00637E16">
      <w:pPr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 </w:t>
      </w:r>
      <w:r w:rsidRPr="00637E16">
        <w:rPr>
          <w:rFonts w:cs="Arial"/>
          <w:sz w:val="20"/>
          <w:szCs w:val="20"/>
        </w:rPr>
        <w:t xml:space="preserve">Составить структуру и оборот стада по поголовью на начало года </w:t>
      </w:r>
      <w:r>
        <w:rPr>
          <w:rFonts w:cs="Arial"/>
          <w:sz w:val="20"/>
          <w:szCs w:val="20"/>
        </w:rPr>
        <w:t>7</w:t>
      </w:r>
      <w:r w:rsidRPr="00637E16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>0</w:t>
      </w:r>
      <w:r w:rsidRPr="00637E16">
        <w:rPr>
          <w:rFonts w:cs="Arial"/>
          <w:sz w:val="20"/>
          <w:szCs w:val="20"/>
        </w:rPr>
        <w:t>. тыс. овец при удельном весе маток 45% и 60%. Живая масса при сдаче на мясо ягнят текущего года - 30 кг. валушков в возрасте 1,5 года - 45 кг. Взрослые бараны-производители - 90 кг. Матки - 50 кг. Ярки - 40 кг. Переярки - 45 кг. Валухи - 60 кг</w:t>
      </w:r>
    </w:p>
    <w:p w:rsidR="00637E16" w:rsidRPr="00637E16" w:rsidRDefault="00637E16" w:rsidP="00637E16">
      <w:pPr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6. </w:t>
      </w:r>
      <w:r w:rsidRPr="00637E16">
        <w:rPr>
          <w:rFonts w:cs="Arial"/>
          <w:sz w:val="20"/>
          <w:szCs w:val="20"/>
        </w:rPr>
        <w:t xml:space="preserve">Составить структуру и оборот стада по поголовью на начало года </w:t>
      </w:r>
      <w:r>
        <w:rPr>
          <w:rFonts w:cs="Arial"/>
          <w:sz w:val="20"/>
          <w:szCs w:val="20"/>
        </w:rPr>
        <w:t>6,0</w:t>
      </w:r>
      <w:r w:rsidRPr="00637E16">
        <w:rPr>
          <w:rFonts w:cs="Arial"/>
          <w:sz w:val="20"/>
          <w:szCs w:val="20"/>
        </w:rPr>
        <w:t xml:space="preserve"> тыс. овец при удельном весе маток 45% и 60%. Живая масса при сдаче на мясо ягнят текущего года - 30 кг. валушков в возрасте 1,5 года - 45 кг. Взрослые бараны-производители - 90 кг. Матки - 50 кг. Ярки - 40 кг. Переярки - 45 кг. Валухи - 60 кг</w:t>
      </w:r>
    </w:p>
    <w:p w:rsidR="00637E16" w:rsidRPr="00637E16" w:rsidRDefault="00637E16" w:rsidP="00637E16">
      <w:pPr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7. </w:t>
      </w:r>
      <w:r w:rsidRPr="00637E16">
        <w:rPr>
          <w:rFonts w:cs="Arial"/>
          <w:sz w:val="20"/>
          <w:szCs w:val="20"/>
        </w:rPr>
        <w:t xml:space="preserve">Составить структуру и оборот стада по поголовью на начало года </w:t>
      </w:r>
      <w:r>
        <w:rPr>
          <w:rFonts w:cs="Arial"/>
          <w:sz w:val="20"/>
          <w:szCs w:val="20"/>
        </w:rPr>
        <w:t>8</w:t>
      </w:r>
      <w:r w:rsidRPr="00637E16">
        <w:rPr>
          <w:rFonts w:cs="Arial"/>
          <w:sz w:val="20"/>
          <w:szCs w:val="20"/>
        </w:rPr>
        <w:t>,5. тыс. овец при удельном весе маток 45% и 60%. Живая масса при сдаче на мясо ягнят текущего года - 30 кг. валушков в возрасте 1,5 года - 45 кг. Взрослые бараны-производители - 90 кг. Матки - 50 кг. Ярки - 40 кг. Переярки - 45 кг. Валухи - 60 кг</w:t>
      </w:r>
    </w:p>
    <w:p w:rsidR="00637E16" w:rsidRPr="00637E16" w:rsidRDefault="00637E16" w:rsidP="00637E16">
      <w:pPr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9. </w:t>
      </w:r>
      <w:r w:rsidRPr="00637E16">
        <w:rPr>
          <w:rFonts w:cs="Arial"/>
          <w:sz w:val="20"/>
          <w:szCs w:val="20"/>
        </w:rPr>
        <w:t xml:space="preserve">Составить структуру и оборот стада по поголовью на начало года </w:t>
      </w:r>
      <w:r>
        <w:rPr>
          <w:rFonts w:cs="Arial"/>
          <w:sz w:val="20"/>
          <w:szCs w:val="20"/>
        </w:rPr>
        <w:t>10</w:t>
      </w:r>
      <w:r w:rsidRPr="00637E16">
        <w:rPr>
          <w:rFonts w:cs="Arial"/>
          <w:sz w:val="20"/>
          <w:szCs w:val="20"/>
        </w:rPr>
        <w:t>,5. тыс. овец при удельном весе маток 45% и 60%. Живая масса при сдаче на мясо ягнят текущего года - 30 кг. валушков в возрасте 1,5 года - 45 кг. Взрослые бараны-производители - 90 кг. Матки - 50 кг. Ярки - 40 кг. Переярки - 45 кг. Валухи - 60 кг</w:t>
      </w:r>
    </w:p>
    <w:p w:rsidR="00637E16" w:rsidRDefault="00637E16" w:rsidP="00637E16">
      <w:pPr>
        <w:ind w:firstLine="708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>Сравнить производство мяса при различной структуре маточного поголовья.</w:t>
      </w:r>
    </w:p>
    <w:p w:rsidR="00637E16" w:rsidRDefault="00637E16" w:rsidP="00637E16">
      <w:pPr>
        <w:ind w:firstLine="708"/>
        <w:jc w:val="both"/>
        <w:rPr>
          <w:rFonts w:cs="Arial"/>
          <w:sz w:val="20"/>
          <w:szCs w:val="20"/>
        </w:rPr>
      </w:pPr>
    </w:p>
    <w:p w:rsidR="00637E16" w:rsidRPr="00637E16" w:rsidRDefault="00637E16" w:rsidP="00637E16">
      <w:pPr>
        <w:ind w:firstLine="709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3. </w:t>
      </w:r>
      <w:r w:rsidRPr="00637E16">
        <w:rPr>
          <w:rFonts w:cs="Arial"/>
          <w:b/>
          <w:sz w:val="20"/>
          <w:szCs w:val="20"/>
        </w:rPr>
        <w:t xml:space="preserve">Кормление и содержание овец. </w:t>
      </w:r>
    </w:p>
    <w:p w:rsidR="00CA2FC2" w:rsidRPr="00637E16" w:rsidRDefault="00CA2FC2" w:rsidP="00CA2FC2">
      <w:pPr>
        <w:ind w:firstLine="708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>1. Поголовье овец (пользоваться данными составленного оборота стада в хозяйстве).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A2FC2" w:rsidRPr="00637E16" w:rsidTr="000528F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637E16">
              <w:rPr>
                <w:rFonts w:cs="Arial"/>
                <w:sz w:val="16"/>
                <w:szCs w:val="16"/>
              </w:rPr>
              <w:t>Половозрастные группы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637E16">
              <w:rPr>
                <w:rFonts w:cs="Arial"/>
                <w:sz w:val="16"/>
                <w:szCs w:val="16"/>
              </w:rPr>
              <w:t>Число голов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637E16">
              <w:rPr>
                <w:rFonts w:cs="Arial"/>
                <w:sz w:val="16"/>
                <w:szCs w:val="16"/>
              </w:rPr>
              <w:t>Средняя живая масса, кг.</w:t>
            </w:r>
          </w:p>
        </w:tc>
      </w:tr>
      <w:tr w:rsidR="00CA2FC2" w:rsidRPr="00637E16" w:rsidTr="000528F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637E16">
              <w:rPr>
                <w:rFonts w:cs="Arial"/>
                <w:sz w:val="16"/>
                <w:szCs w:val="16"/>
              </w:rPr>
              <w:t>1. Бараны - производители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CA2FC2" w:rsidRPr="00637E16" w:rsidTr="000528F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637E16">
              <w:rPr>
                <w:rFonts w:cs="Arial"/>
                <w:sz w:val="16"/>
                <w:szCs w:val="16"/>
              </w:rPr>
              <w:t>2. Бараны ремонтные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CA2FC2" w:rsidRPr="00637E16" w:rsidTr="000528F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637E16">
              <w:rPr>
                <w:rFonts w:cs="Arial"/>
                <w:sz w:val="16"/>
                <w:szCs w:val="16"/>
              </w:rPr>
              <w:t>3. Матки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CA2FC2" w:rsidRPr="00637E16" w:rsidTr="000528F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637E16">
              <w:rPr>
                <w:rFonts w:cs="Arial"/>
                <w:sz w:val="16"/>
                <w:szCs w:val="16"/>
              </w:rPr>
              <w:t>4 . Переярки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CA2FC2" w:rsidRPr="00637E16" w:rsidTr="000528F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637E16">
              <w:rPr>
                <w:rFonts w:cs="Arial"/>
                <w:sz w:val="16"/>
                <w:szCs w:val="16"/>
              </w:rPr>
              <w:t>5. Ярки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CA2FC2" w:rsidRPr="00637E16" w:rsidTr="000528F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637E16">
              <w:rPr>
                <w:rFonts w:cs="Arial"/>
                <w:sz w:val="16"/>
                <w:szCs w:val="16"/>
              </w:rPr>
              <w:t>6. Бараны на продажу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C2" w:rsidRPr="00637E16" w:rsidRDefault="00CA2FC2">
            <w:pPr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CA2FC2" w:rsidRPr="00637E16" w:rsidRDefault="000528FC" w:rsidP="00CA2FC2">
      <w:pPr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 Порода овец (</w:t>
      </w:r>
      <w:r w:rsidR="00CA2FC2" w:rsidRPr="00637E16">
        <w:rPr>
          <w:rFonts w:cs="Arial"/>
          <w:sz w:val="20"/>
          <w:szCs w:val="20"/>
        </w:rPr>
        <w:t>бурятский тип з</w:t>
      </w:r>
      <w:r>
        <w:rPr>
          <w:rFonts w:cs="Arial"/>
          <w:sz w:val="20"/>
          <w:szCs w:val="20"/>
        </w:rPr>
        <w:t>абайкальской тонкорунной породы</w:t>
      </w:r>
      <w:r w:rsidR="00CA2FC2" w:rsidRPr="00637E16">
        <w:rPr>
          <w:rFonts w:cs="Arial"/>
          <w:sz w:val="20"/>
          <w:szCs w:val="20"/>
        </w:rPr>
        <w:t xml:space="preserve">). </w:t>
      </w:r>
    </w:p>
    <w:p w:rsidR="00CA2FC2" w:rsidRPr="00637E16" w:rsidRDefault="00CA2FC2" w:rsidP="00CA2FC2">
      <w:pPr>
        <w:ind w:firstLine="709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>2. Хозяйство располагает кормами: сено луговое, зеленка, солома овсяная, концентраты (</w:t>
      </w:r>
      <w:proofErr w:type="spellStart"/>
      <w:r w:rsidRPr="00637E16">
        <w:rPr>
          <w:rFonts w:cs="Arial"/>
          <w:sz w:val="20"/>
          <w:szCs w:val="20"/>
        </w:rPr>
        <w:t>зерноотходы</w:t>
      </w:r>
      <w:proofErr w:type="spellEnd"/>
      <w:r w:rsidRPr="00637E16">
        <w:rPr>
          <w:rFonts w:cs="Arial"/>
          <w:sz w:val="20"/>
          <w:szCs w:val="20"/>
        </w:rPr>
        <w:t xml:space="preserve"> пшеничные, ячменные, овес, соль минеральные брикеты, сенаж). </w:t>
      </w:r>
    </w:p>
    <w:p w:rsidR="00CA2FC2" w:rsidRPr="00637E16" w:rsidRDefault="00CA2FC2" w:rsidP="00CA2FC2">
      <w:pPr>
        <w:ind w:firstLine="709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 xml:space="preserve">3. Зимнее содержание овец с 1 ноября по 1 июня - 210 дней. </w:t>
      </w:r>
    </w:p>
    <w:p w:rsidR="00CA2FC2" w:rsidRPr="00637E16" w:rsidRDefault="00CA2FC2" w:rsidP="00CA2FC2">
      <w:pPr>
        <w:ind w:firstLine="709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>4. Осеменение овец с 1 сентября.</w:t>
      </w:r>
    </w:p>
    <w:p w:rsidR="00CA2FC2" w:rsidRPr="00637E16" w:rsidRDefault="00CA2FC2" w:rsidP="00CA2FC2">
      <w:pPr>
        <w:ind w:firstLine="709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 xml:space="preserve"> 5. Ягнение овец с 1 февраля. </w:t>
      </w:r>
    </w:p>
    <w:p w:rsidR="00CA2FC2" w:rsidRPr="00637E16" w:rsidRDefault="00CA2FC2" w:rsidP="00CA2FC2">
      <w:pPr>
        <w:ind w:firstLine="709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>6. Выход ягнят на 100 маток – 100</w:t>
      </w:r>
    </w:p>
    <w:p w:rsidR="00CA2FC2" w:rsidRPr="00637E16" w:rsidRDefault="00CA2FC2" w:rsidP="00CA2FC2">
      <w:pPr>
        <w:ind w:firstLine="709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 xml:space="preserve"> 7. Площадь пола на 1 матку с ягненком 2 - 2,2 м2. </w:t>
      </w:r>
    </w:p>
    <w:p w:rsidR="00CA2FC2" w:rsidRPr="00637E16" w:rsidRDefault="00CA2FC2" w:rsidP="00CA2FC2">
      <w:pPr>
        <w:ind w:firstLine="709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>8. Количество подстилки на 1 голову в сутки - 0,5 кг.</w:t>
      </w:r>
    </w:p>
    <w:p w:rsidR="00CA2FC2" w:rsidRPr="00637E16" w:rsidRDefault="00CA2FC2" w:rsidP="00CA2FC2">
      <w:pPr>
        <w:ind w:firstLine="709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 xml:space="preserve"> 9. Оптимальная те</w:t>
      </w:r>
      <w:r w:rsidR="000528FC">
        <w:rPr>
          <w:rFonts w:cs="Arial"/>
          <w:sz w:val="20"/>
          <w:szCs w:val="20"/>
        </w:rPr>
        <w:t>мпература воздуха 8-10 градусов</w:t>
      </w:r>
      <w:r w:rsidRPr="00637E16">
        <w:rPr>
          <w:rFonts w:cs="Arial"/>
          <w:sz w:val="20"/>
          <w:szCs w:val="20"/>
        </w:rPr>
        <w:t xml:space="preserve">. </w:t>
      </w:r>
    </w:p>
    <w:p w:rsidR="00CA2FC2" w:rsidRPr="00637E16" w:rsidRDefault="00CA2FC2" w:rsidP="00CA2FC2">
      <w:pPr>
        <w:ind w:firstLine="709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lastRenderedPageBreak/>
        <w:t xml:space="preserve">10. Оптимальная влажность 75%. </w:t>
      </w:r>
    </w:p>
    <w:p w:rsidR="00CA2FC2" w:rsidRPr="00637E16" w:rsidRDefault="00CA2FC2" w:rsidP="00CA2FC2">
      <w:pPr>
        <w:ind w:firstLine="709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 xml:space="preserve">11. Скорость движения воздуха 0,2 м / сек. </w:t>
      </w:r>
    </w:p>
    <w:p w:rsidR="00CA2FC2" w:rsidRPr="00637E16" w:rsidRDefault="00CA2FC2" w:rsidP="00637E16">
      <w:pPr>
        <w:ind w:firstLine="709"/>
        <w:jc w:val="both"/>
        <w:rPr>
          <w:rFonts w:cs="Arial"/>
          <w:sz w:val="20"/>
          <w:szCs w:val="20"/>
        </w:rPr>
      </w:pPr>
      <w:r w:rsidRPr="00637E16">
        <w:rPr>
          <w:rFonts w:cs="Arial"/>
          <w:sz w:val="20"/>
          <w:szCs w:val="20"/>
        </w:rPr>
        <w:t>12. Фронт кормления на взрослую овцу 0,4 м, молодняк 0,2 - 0,3м.</w:t>
      </w:r>
      <w:r w:rsidR="00637E16">
        <w:rPr>
          <w:rFonts w:cs="Arial"/>
          <w:sz w:val="20"/>
          <w:szCs w:val="20"/>
        </w:rPr>
        <w:t xml:space="preserve"> </w:t>
      </w:r>
      <w:r w:rsidRPr="00637E16">
        <w:rPr>
          <w:rFonts w:cs="Arial"/>
          <w:sz w:val="20"/>
          <w:szCs w:val="20"/>
        </w:rPr>
        <w:t>Длина кормушек ясельного типа -4м.</w:t>
      </w:r>
    </w:p>
    <w:p w:rsidR="00CA2FC2" w:rsidRPr="00E155D5" w:rsidRDefault="00AA29CF" w:rsidP="00E155D5">
      <w:pPr>
        <w:ind w:firstLine="709"/>
        <w:jc w:val="both"/>
        <w:rPr>
          <w:rFonts w:cs="Arial"/>
          <w:sz w:val="20"/>
          <w:szCs w:val="20"/>
        </w:rPr>
      </w:pPr>
      <w:r w:rsidRPr="00AA29CF">
        <w:rPr>
          <w:rFonts w:cs="Arial"/>
          <w:sz w:val="22"/>
          <w:szCs w:val="20"/>
        </w:rPr>
        <w:t>Задание</w:t>
      </w:r>
      <w:r w:rsidR="00CA2FC2" w:rsidRPr="00E155D5">
        <w:rPr>
          <w:rFonts w:cs="Arial"/>
          <w:sz w:val="20"/>
          <w:szCs w:val="20"/>
        </w:rPr>
        <w:t xml:space="preserve"> 1. Составить рацион (суточный) кормления по половозрастным группам</w:t>
      </w:r>
      <w:r w:rsidR="000528FC">
        <w:rPr>
          <w:rFonts w:cs="Arial"/>
          <w:sz w:val="20"/>
          <w:szCs w:val="20"/>
        </w:rPr>
        <w:t xml:space="preserve"> </w:t>
      </w:r>
      <w:r w:rsidR="00E155D5">
        <w:rPr>
          <w:rFonts w:cs="Arial"/>
          <w:sz w:val="20"/>
          <w:szCs w:val="20"/>
        </w:rPr>
        <w:t>(бараны-производители, овцематки, молодняк овец)</w:t>
      </w:r>
      <w:r w:rsidR="00CA2FC2" w:rsidRPr="00E155D5">
        <w:rPr>
          <w:rFonts w:cs="Arial"/>
          <w:sz w:val="20"/>
          <w:szCs w:val="20"/>
        </w:rPr>
        <w:t xml:space="preserve">. </w:t>
      </w:r>
    </w:p>
    <w:p w:rsidR="00CA2FC2" w:rsidRPr="00E155D5" w:rsidRDefault="00AA29CF" w:rsidP="00E155D5">
      <w:pPr>
        <w:ind w:firstLine="709"/>
        <w:jc w:val="both"/>
        <w:rPr>
          <w:rFonts w:cs="Arial"/>
          <w:sz w:val="20"/>
          <w:szCs w:val="20"/>
        </w:rPr>
      </w:pPr>
      <w:r w:rsidRPr="00E155D5">
        <w:rPr>
          <w:rFonts w:cs="Arial"/>
          <w:sz w:val="20"/>
          <w:szCs w:val="20"/>
        </w:rPr>
        <w:t>Задание</w:t>
      </w:r>
      <w:r w:rsidR="00CA2FC2" w:rsidRPr="00E155D5">
        <w:rPr>
          <w:rFonts w:cs="Arial"/>
          <w:sz w:val="20"/>
          <w:szCs w:val="20"/>
        </w:rPr>
        <w:t xml:space="preserve"> 2 . Рассчитать пот</w:t>
      </w:r>
      <w:r w:rsidR="00E155D5">
        <w:rPr>
          <w:rFonts w:cs="Arial"/>
          <w:sz w:val="20"/>
          <w:szCs w:val="20"/>
        </w:rPr>
        <w:t xml:space="preserve">ребность </w:t>
      </w:r>
      <w:proofErr w:type="spellStart"/>
      <w:r w:rsidR="00E155D5">
        <w:rPr>
          <w:rFonts w:cs="Arial"/>
          <w:sz w:val="20"/>
          <w:szCs w:val="20"/>
        </w:rPr>
        <w:t>овцепоголовья</w:t>
      </w:r>
      <w:proofErr w:type="spellEnd"/>
      <w:r w:rsidR="00E155D5">
        <w:rPr>
          <w:rFonts w:cs="Arial"/>
          <w:sz w:val="20"/>
          <w:szCs w:val="20"/>
        </w:rPr>
        <w:t xml:space="preserve"> в кормах</w:t>
      </w:r>
      <w:r w:rsidR="00CA2FC2" w:rsidRPr="00E155D5">
        <w:rPr>
          <w:rFonts w:cs="Arial"/>
          <w:sz w:val="20"/>
          <w:szCs w:val="20"/>
        </w:rPr>
        <w:t>.</w:t>
      </w:r>
    </w:p>
    <w:p w:rsidR="00CA2FC2" w:rsidRPr="00E155D5" w:rsidRDefault="00AA29CF" w:rsidP="00E155D5">
      <w:pPr>
        <w:ind w:firstLine="709"/>
        <w:jc w:val="both"/>
        <w:rPr>
          <w:rFonts w:cs="Arial"/>
          <w:sz w:val="20"/>
          <w:szCs w:val="20"/>
        </w:rPr>
      </w:pPr>
      <w:r w:rsidRPr="00E155D5">
        <w:rPr>
          <w:rFonts w:cs="Arial"/>
          <w:sz w:val="20"/>
          <w:szCs w:val="20"/>
        </w:rPr>
        <w:t>Задание 3.</w:t>
      </w:r>
      <w:r w:rsidR="00CA2FC2" w:rsidRPr="00E155D5">
        <w:rPr>
          <w:rFonts w:cs="Arial"/>
          <w:sz w:val="20"/>
          <w:szCs w:val="20"/>
        </w:rPr>
        <w:t xml:space="preserve"> Рассчитать требуемую площадь овчарни для зимнего ягнения и выращивания моло</w:t>
      </w:r>
      <w:r w:rsidR="00E155D5">
        <w:rPr>
          <w:rFonts w:cs="Arial"/>
          <w:sz w:val="20"/>
          <w:szCs w:val="20"/>
        </w:rPr>
        <w:t xml:space="preserve">дняка для отары маток 600 голов. </w:t>
      </w:r>
    </w:p>
    <w:p w:rsidR="00CA2FC2" w:rsidRPr="00E155D5" w:rsidRDefault="00AA29CF" w:rsidP="00E155D5">
      <w:pPr>
        <w:ind w:firstLine="709"/>
        <w:jc w:val="both"/>
        <w:rPr>
          <w:rFonts w:cs="Arial"/>
          <w:sz w:val="20"/>
          <w:szCs w:val="20"/>
        </w:rPr>
      </w:pPr>
      <w:r w:rsidRPr="00E155D5">
        <w:rPr>
          <w:rFonts w:cs="Arial"/>
          <w:sz w:val="20"/>
          <w:szCs w:val="20"/>
        </w:rPr>
        <w:t xml:space="preserve">Задание 4. </w:t>
      </w:r>
      <w:r w:rsidR="00CA2FC2" w:rsidRPr="00E155D5">
        <w:rPr>
          <w:rFonts w:cs="Arial"/>
          <w:sz w:val="20"/>
          <w:szCs w:val="20"/>
        </w:rPr>
        <w:t>Рассчитать потребное количество кормушек для взрослого поголовья и молодняка на зимний период</w:t>
      </w:r>
    </w:p>
    <w:p w:rsidR="00AA29CF" w:rsidRPr="00AA29CF" w:rsidRDefault="00AA29CF" w:rsidP="00AA29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0"/>
          <w:szCs w:val="20"/>
        </w:rPr>
      </w:pPr>
      <w:r w:rsidRPr="00AA29CF">
        <w:rPr>
          <w:rFonts w:cs="Arial"/>
          <w:sz w:val="20"/>
          <w:szCs w:val="20"/>
        </w:rPr>
        <w:t xml:space="preserve">Задание </w:t>
      </w:r>
      <w:r>
        <w:rPr>
          <w:rFonts w:cs="Arial"/>
          <w:sz w:val="20"/>
          <w:szCs w:val="20"/>
        </w:rPr>
        <w:t>5</w:t>
      </w:r>
      <w:r w:rsidRPr="00AA29CF">
        <w:rPr>
          <w:rFonts w:cs="Arial"/>
          <w:sz w:val="20"/>
          <w:szCs w:val="20"/>
        </w:rPr>
        <w:t>. Определить потребность в сухом порошке ЗЦМ на одного ягненка, если выпойка продолжается 50 дней, сухой порошок разводится в теплой воде 40 - 45° в соотношении 1:5. Первые 5 дней ягнят кормят 6 раз в сутки по 130 г за одно выпаивание. В последующие 10 дней дают по 200 г 5 раз в сутки. Затем поят 3 раза в день по 400 г за выпаивание.</w:t>
      </w:r>
    </w:p>
    <w:p w:rsidR="00D8133C" w:rsidRPr="00AA29CF" w:rsidRDefault="00AA29CF" w:rsidP="00AA29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0"/>
          <w:szCs w:val="20"/>
        </w:rPr>
      </w:pPr>
      <w:r w:rsidRPr="00AA29CF">
        <w:rPr>
          <w:rFonts w:cs="Arial"/>
          <w:sz w:val="20"/>
          <w:szCs w:val="20"/>
        </w:rPr>
        <w:t xml:space="preserve">Задание </w:t>
      </w:r>
      <w:r>
        <w:rPr>
          <w:rFonts w:cs="Arial"/>
          <w:sz w:val="20"/>
          <w:szCs w:val="20"/>
        </w:rPr>
        <w:t>6</w:t>
      </w:r>
      <w:r w:rsidRPr="00AA29CF">
        <w:rPr>
          <w:rFonts w:cs="Arial"/>
          <w:sz w:val="20"/>
          <w:szCs w:val="20"/>
        </w:rPr>
        <w:t>. Рассчитать потребность для ягнят-искусственников: в площади, общем фронте кормления, необходимом количестве клеток и подстилки при их выра</w:t>
      </w:r>
      <w:r>
        <w:rPr>
          <w:rFonts w:cs="Arial"/>
          <w:sz w:val="20"/>
          <w:szCs w:val="20"/>
        </w:rPr>
        <w:t>щивании до 60-дневного возраста</w:t>
      </w:r>
      <w:r w:rsidRPr="00AA29CF">
        <w:rPr>
          <w:rFonts w:cs="Arial"/>
          <w:sz w:val="20"/>
          <w:szCs w:val="20"/>
        </w:rPr>
        <w:t>. На одного ягненка необходимо: 0,3 м2 площади, 15 см фронта кормления при режимном кормлении и 8 см - при свободном доступе, ежедневно 50 г подстилки. В одной клетке выращиваются 12 ягнят.</w:t>
      </w:r>
    </w:p>
    <w:p w:rsidR="00E155D5" w:rsidRPr="00E155D5" w:rsidRDefault="00E155D5" w:rsidP="00E155D5">
      <w:pPr>
        <w:widowControl w:val="0"/>
        <w:tabs>
          <w:tab w:val="left" w:pos="687"/>
        </w:tabs>
        <w:ind w:right="100" w:firstLine="709"/>
        <w:rPr>
          <w:rFonts w:eastAsia="Times New Roman" w:cs="Arial"/>
          <w:sz w:val="20"/>
          <w:szCs w:val="20"/>
          <w:u w:val="single"/>
        </w:rPr>
      </w:pPr>
      <w:r w:rsidRPr="00E155D5">
        <w:rPr>
          <w:rFonts w:eastAsia="Times New Roman" w:cs="Arial"/>
          <w:b/>
          <w:sz w:val="20"/>
          <w:szCs w:val="20"/>
        </w:rPr>
        <w:t>Критерии оценивания</w:t>
      </w:r>
      <w:r w:rsidRPr="00E155D5">
        <w:rPr>
          <w:rFonts w:eastAsia="Times New Roman" w:cs="Arial"/>
          <w:sz w:val="20"/>
          <w:szCs w:val="20"/>
          <w:u w:val="single"/>
        </w:rPr>
        <w:t>:</w:t>
      </w:r>
    </w:p>
    <w:p w:rsidR="00E155D5" w:rsidRPr="00E155D5" w:rsidRDefault="00E155D5" w:rsidP="00E155D5">
      <w:pPr>
        <w:widowControl w:val="0"/>
        <w:tabs>
          <w:tab w:val="left" w:pos="-4678"/>
          <w:tab w:val="left" w:pos="993"/>
        </w:tabs>
        <w:spacing w:before="69"/>
        <w:ind w:right="3" w:firstLine="709"/>
        <w:contextualSpacing/>
        <w:rPr>
          <w:rFonts w:eastAsia="Times New Roman" w:cs="Arial"/>
          <w:sz w:val="20"/>
          <w:szCs w:val="20"/>
        </w:rPr>
      </w:pPr>
      <w:r w:rsidRPr="00E155D5">
        <w:rPr>
          <w:rFonts w:eastAsia="Times New Roman" w:cs="Arial"/>
          <w:sz w:val="20"/>
          <w:szCs w:val="20"/>
        </w:rPr>
        <w:t>–</w:t>
      </w:r>
      <w:r w:rsidRPr="00E155D5">
        <w:rPr>
          <w:rFonts w:eastAsia="Times New Roman" w:cs="Arial"/>
          <w:sz w:val="20"/>
          <w:szCs w:val="20"/>
        </w:rPr>
        <w:tab/>
        <w:t>полнота знаний теоретического контролируемого материала;</w:t>
      </w:r>
    </w:p>
    <w:p w:rsidR="00E155D5" w:rsidRPr="00E155D5" w:rsidRDefault="00E155D5" w:rsidP="00E155D5">
      <w:pPr>
        <w:widowControl w:val="0"/>
        <w:tabs>
          <w:tab w:val="left" w:pos="-4678"/>
          <w:tab w:val="left" w:pos="993"/>
        </w:tabs>
        <w:spacing w:before="69"/>
        <w:ind w:right="3" w:firstLine="709"/>
        <w:contextualSpacing/>
        <w:rPr>
          <w:rFonts w:eastAsia="Times New Roman" w:cs="Arial"/>
          <w:sz w:val="20"/>
          <w:szCs w:val="20"/>
        </w:rPr>
      </w:pPr>
      <w:r w:rsidRPr="00E155D5">
        <w:rPr>
          <w:rFonts w:eastAsia="Times New Roman" w:cs="Arial"/>
          <w:sz w:val="20"/>
          <w:szCs w:val="20"/>
        </w:rPr>
        <w:t>–</w:t>
      </w:r>
      <w:r w:rsidRPr="00E155D5">
        <w:rPr>
          <w:rFonts w:eastAsia="Times New Roman" w:cs="Arial"/>
          <w:sz w:val="20"/>
          <w:szCs w:val="20"/>
        </w:rPr>
        <w:tab/>
        <w:t>полнота знаний практического контролируемого материала, демонстрация умений и навыков решения типовых задач, выполнения типовых заданий/упражнений/казусов;</w:t>
      </w:r>
    </w:p>
    <w:p w:rsidR="00E155D5" w:rsidRPr="00E155D5" w:rsidRDefault="00E155D5" w:rsidP="00E155D5">
      <w:pPr>
        <w:widowControl w:val="0"/>
        <w:tabs>
          <w:tab w:val="left" w:pos="-4678"/>
          <w:tab w:val="left" w:pos="993"/>
        </w:tabs>
        <w:spacing w:before="69"/>
        <w:ind w:right="3" w:firstLine="709"/>
        <w:contextualSpacing/>
        <w:rPr>
          <w:rFonts w:eastAsia="Times New Roman" w:cs="Arial"/>
          <w:sz w:val="20"/>
          <w:szCs w:val="20"/>
        </w:rPr>
      </w:pPr>
      <w:r w:rsidRPr="00E155D5">
        <w:rPr>
          <w:rFonts w:eastAsia="Times New Roman" w:cs="Arial"/>
          <w:sz w:val="20"/>
          <w:szCs w:val="20"/>
        </w:rPr>
        <w:t>–</w:t>
      </w:r>
      <w:r w:rsidRPr="00E155D5">
        <w:rPr>
          <w:rFonts w:eastAsia="Times New Roman" w:cs="Arial"/>
          <w:sz w:val="20"/>
          <w:szCs w:val="20"/>
        </w:rPr>
        <w:tab/>
        <w:t>умение самостоятельно решать проблему/задачу на основе изученных методов, приемов, технологий;</w:t>
      </w:r>
    </w:p>
    <w:p w:rsidR="00E155D5" w:rsidRPr="00E155D5" w:rsidRDefault="00E155D5" w:rsidP="00E155D5">
      <w:pPr>
        <w:widowControl w:val="0"/>
        <w:tabs>
          <w:tab w:val="left" w:pos="-4678"/>
          <w:tab w:val="left" w:pos="993"/>
        </w:tabs>
        <w:spacing w:before="69"/>
        <w:ind w:right="3" w:firstLine="709"/>
        <w:contextualSpacing/>
        <w:rPr>
          <w:rFonts w:eastAsia="Times New Roman" w:cs="Arial"/>
          <w:sz w:val="20"/>
          <w:szCs w:val="20"/>
        </w:rPr>
      </w:pPr>
      <w:r w:rsidRPr="00E155D5">
        <w:rPr>
          <w:rFonts w:eastAsia="Times New Roman" w:cs="Arial"/>
          <w:sz w:val="20"/>
          <w:szCs w:val="20"/>
        </w:rPr>
        <w:t>–</w:t>
      </w:r>
      <w:r w:rsidRPr="00E155D5">
        <w:rPr>
          <w:rFonts w:eastAsia="Times New Roman" w:cs="Arial"/>
          <w:sz w:val="20"/>
          <w:szCs w:val="20"/>
        </w:rPr>
        <w:tab/>
        <w:t>умение ясно, четко, логично и грамотно излагать собственные размышления, делать умозаключения и выводы;</w:t>
      </w:r>
    </w:p>
    <w:p w:rsidR="00E155D5" w:rsidRPr="00E155D5" w:rsidRDefault="00E155D5" w:rsidP="00E155D5">
      <w:pPr>
        <w:widowControl w:val="0"/>
        <w:tabs>
          <w:tab w:val="left" w:pos="-4678"/>
          <w:tab w:val="left" w:pos="993"/>
        </w:tabs>
        <w:spacing w:before="69"/>
        <w:ind w:right="3" w:firstLine="709"/>
        <w:contextualSpacing/>
        <w:rPr>
          <w:rFonts w:eastAsia="Times New Roman" w:cs="Arial"/>
          <w:sz w:val="20"/>
          <w:szCs w:val="20"/>
        </w:rPr>
      </w:pPr>
      <w:r w:rsidRPr="00E155D5">
        <w:rPr>
          <w:rFonts w:eastAsia="Times New Roman" w:cs="Arial"/>
          <w:sz w:val="20"/>
          <w:szCs w:val="20"/>
        </w:rPr>
        <w:t>–</w:t>
      </w:r>
      <w:r w:rsidRPr="00E155D5">
        <w:rPr>
          <w:rFonts w:eastAsia="Times New Roman" w:cs="Arial"/>
          <w:sz w:val="20"/>
          <w:szCs w:val="20"/>
        </w:rPr>
        <w:tab/>
        <w:t>полнота и правильность выполнения задания.</w:t>
      </w:r>
    </w:p>
    <w:p w:rsidR="00E155D5" w:rsidRPr="00E155D5" w:rsidRDefault="00E155D5" w:rsidP="00E155D5">
      <w:pPr>
        <w:ind w:firstLine="709"/>
        <w:rPr>
          <w:rFonts w:eastAsia="Times New Roman" w:cs="Arial"/>
          <w:sz w:val="20"/>
          <w:szCs w:val="20"/>
          <w:u w:val="single"/>
        </w:rPr>
      </w:pPr>
      <w:r w:rsidRPr="00E155D5">
        <w:rPr>
          <w:rFonts w:eastAsia="Times New Roman" w:cs="Arial"/>
          <w:b/>
          <w:sz w:val="20"/>
          <w:szCs w:val="20"/>
        </w:rPr>
        <w:t>Шкала оценивания</w:t>
      </w:r>
      <w:r w:rsidRPr="00E155D5">
        <w:rPr>
          <w:rFonts w:eastAsia="Times New Roman" w:cs="Arial"/>
          <w:sz w:val="20"/>
          <w:szCs w:val="20"/>
          <w:u w:val="single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3"/>
        <w:gridCol w:w="6835"/>
      </w:tblGrid>
      <w:tr w:rsidR="00E155D5" w:rsidRPr="00786B9F" w:rsidTr="00E155D5">
        <w:trPr>
          <w:trHeight w:hRule="exact" w:val="180"/>
        </w:trPr>
        <w:tc>
          <w:tcPr>
            <w:tcW w:w="1458" w:type="pct"/>
          </w:tcPr>
          <w:p w:rsidR="00E155D5" w:rsidRPr="00786B9F" w:rsidRDefault="00E155D5" w:rsidP="00E155D5">
            <w:pPr>
              <w:jc w:val="center"/>
              <w:rPr>
                <w:rFonts w:eastAsia="Times New Roman" w:cs="Arial"/>
                <w:sz w:val="16"/>
                <w:szCs w:val="16"/>
                <w:lang w:val="ru-RU" w:eastAsia="en-US"/>
              </w:rPr>
            </w:pPr>
            <w:r w:rsidRPr="00786B9F">
              <w:rPr>
                <w:rFonts w:eastAsia="Times New Roman" w:cs="Arial"/>
                <w:sz w:val="16"/>
                <w:szCs w:val="16"/>
                <w:lang w:val="ru-RU" w:eastAsia="en-US"/>
              </w:rPr>
              <w:t>Баллы для учета в рейтинге</w:t>
            </w:r>
          </w:p>
        </w:tc>
        <w:tc>
          <w:tcPr>
            <w:tcW w:w="3542" w:type="pct"/>
          </w:tcPr>
          <w:p w:rsidR="00E155D5" w:rsidRPr="00786B9F" w:rsidRDefault="00E155D5" w:rsidP="00E155D5">
            <w:pPr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Степень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удовлетворения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критериям</w:t>
            </w:r>
            <w:proofErr w:type="spellEnd"/>
          </w:p>
        </w:tc>
      </w:tr>
      <w:tr w:rsidR="00E155D5" w:rsidRPr="00786B9F" w:rsidTr="00786B9F">
        <w:trPr>
          <w:trHeight w:hRule="exact" w:val="421"/>
        </w:trPr>
        <w:tc>
          <w:tcPr>
            <w:tcW w:w="1458" w:type="pct"/>
          </w:tcPr>
          <w:p w:rsidR="00E155D5" w:rsidRPr="00786B9F" w:rsidRDefault="00E155D5" w:rsidP="00E155D5">
            <w:pPr>
              <w:tabs>
                <w:tab w:val="left" w:pos="446"/>
              </w:tabs>
              <w:jc w:val="center"/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</w:pPr>
            <w:r w:rsidRPr="00786B9F">
              <w:rPr>
                <w:rFonts w:eastAsia="Times New Roman" w:cs="Arial"/>
                <w:spacing w:val="-1"/>
                <w:sz w:val="16"/>
                <w:szCs w:val="16"/>
                <w:lang w:val="ru-RU" w:eastAsia="en-US"/>
              </w:rPr>
              <w:t>86-100</w:t>
            </w:r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баллов</w:t>
            </w:r>
            <w:proofErr w:type="spellEnd"/>
          </w:p>
          <w:p w:rsidR="00E155D5" w:rsidRPr="00786B9F" w:rsidRDefault="00E155D5" w:rsidP="00E155D5">
            <w:pPr>
              <w:tabs>
                <w:tab w:val="left" w:pos="446"/>
              </w:tabs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«</w:t>
            </w:r>
            <w:proofErr w:type="spellStart"/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отлично</w:t>
            </w:r>
            <w:proofErr w:type="spellEnd"/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3542" w:type="pct"/>
          </w:tcPr>
          <w:p w:rsidR="00E155D5" w:rsidRPr="00786B9F" w:rsidRDefault="00E155D5" w:rsidP="00E155D5">
            <w:pPr>
              <w:jc w:val="both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786B9F">
              <w:rPr>
                <w:rFonts w:eastAsia="Times New Roman" w:cs="Arial"/>
                <w:sz w:val="16"/>
                <w:szCs w:val="16"/>
                <w:lang w:val="ru-RU" w:eastAsia="en-US"/>
              </w:rPr>
              <w:t xml:space="preserve">Демонстрирует очень высокий/высокий уровень знаний, умений, навыков в соответствии с критериями оценивания.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Все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требования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предъявляемые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 к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заданию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выполнены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.</w:t>
            </w:r>
          </w:p>
        </w:tc>
      </w:tr>
      <w:tr w:rsidR="00E155D5" w:rsidRPr="00786B9F" w:rsidTr="00786B9F">
        <w:trPr>
          <w:trHeight w:hRule="exact" w:val="569"/>
        </w:trPr>
        <w:tc>
          <w:tcPr>
            <w:tcW w:w="1458" w:type="pct"/>
          </w:tcPr>
          <w:p w:rsidR="00E155D5" w:rsidRPr="00786B9F" w:rsidRDefault="00E155D5" w:rsidP="00E155D5">
            <w:pPr>
              <w:tabs>
                <w:tab w:val="left" w:pos="446"/>
              </w:tabs>
              <w:jc w:val="center"/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</w:pPr>
            <w:r w:rsidRPr="00786B9F">
              <w:rPr>
                <w:rFonts w:eastAsia="Times New Roman" w:cs="Arial"/>
                <w:spacing w:val="-1"/>
                <w:sz w:val="16"/>
                <w:szCs w:val="16"/>
                <w:lang w:val="ru-RU" w:eastAsia="en-US"/>
              </w:rPr>
              <w:t>71-85</w:t>
            </w:r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баллов</w:t>
            </w:r>
            <w:proofErr w:type="spellEnd"/>
          </w:p>
          <w:p w:rsidR="00E155D5" w:rsidRPr="00786B9F" w:rsidRDefault="00E155D5" w:rsidP="00E155D5">
            <w:pPr>
              <w:tabs>
                <w:tab w:val="left" w:pos="446"/>
              </w:tabs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«</w:t>
            </w:r>
            <w:proofErr w:type="spellStart"/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хорошо</w:t>
            </w:r>
            <w:proofErr w:type="spellEnd"/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3542" w:type="pct"/>
          </w:tcPr>
          <w:p w:rsidR="00E155D5" w:rsidRPr="00786B9F" w:rsidRDefault="00E155D5" w:rsidP="00E155D5">
            <w:pPr>
              <w:jc w:val="both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786B9F">
              <w:rPr>
                <w:rFonts w:eastAsia="Times New Roman" w:cs="Arial"/>
                <w:sz w:val="16"/>
                <w:szCs w:val="16"/>
                <w:lang w:val="ru-RU" w:eastAsia="en-US"/>
              </w:rPr>
              <w:t xml:space="preserve">Демонстрирует достаточно высокий/выше среднего уровень знаний, умений, навыков в соответствии с критериями оценивания.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Все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требования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предъявляемые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 к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заданию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выполнены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.</w:t>
            </w:r>
          </w:p>
        </w:tc>
      </w:tr>
      <w:tr w:rsidR="00E155D5" w:rsidRPr="00786B9F" w:rsidTr="00786B9F">
        <w:trPr>
          <w:trHeight w:hRule="exact" w:val="421"/>
        </w:trPr>
        <w:tc>
          <w:tcPr>
            <w:tcW w:w="1458" w:type="pct"/>
          </w:tcPr>
          <w:p w:rsidR="00E155D5" w:rsidRPr="00786B9F" w:rsidRDefault="00E155D5" w:rsidP="00E155D5">
            <w:pPr>
              <w:tabs>
                <w:tab w:val="left" w:pos="446"/>
              </w:tabs>
              <w:jc w:val="center"/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</w:pPr>
            <w:r w:rsidRPr="00786B9F">
              <w:rPr>
                <w:rFonts w:eastAsia="Times New Roman" w:cs="Arial"/>
                <w:spacing w:val="-1"/>
                <w:sz w:val="16"/>
                <w:szCs w:val="16"/>
                <w:lang w:val="ru-RU" w:eastAsia="en-US"/>
              </w:rPr>
              <w:t>56-70</w:t>
            </w:r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баллов</w:t>
            </w:r>
            <w:proofErr w:type="spellEnd"/>
          </w:p>
          <w:p w:rsidR="00E155D5" w:rsidRPr="00786B9F" w:rsidRDefault="00E155D5" w:rsidP="00E155D5">
            <w:pPr>
              <w:tabs>
                <w:tab w:val="left" w:pos="446"/>
              </w:tabs>
              <w:jc w:val="center"/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</w:pPr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«</w:t>
            </w:r>
            <w:proofErr w:type="spellStart"/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удовлетворительно</w:t>
            </w:r>
            <w:proofErr w:type="spellEnd"/>
            <w:r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3542" w:type="pct"/>
          </w:tcPr>
          <w:p w:rsidR="00E155D5" w:rsidRPr="00786B9F" w:rsidRDefault="00E155D5" w:rsidP="00E155D5">
            <w:pPr>
              <w:jc w:val="both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786B9F">
              <w:rPr>
                <w:rFonts w:eastAsia="Times New Roman" w:cs="Arial"/>
                <w:sz w:val="16"/>
                <w:szCs w:val="16"/>
                <w:lang w:val="ru-RU" w:eastAsia="en-US"/>
              </w:rPr>
              <w:t xml:space="preserve">Демонстрирует средний уровень знаний, умений, навыков в соответствии с критериями оценивания.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Большинство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требований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предъявляемых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 к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заданию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выполнены</w:t>
            </w:r>
            <w:proofErr w:type="spellEnd"/>
            <w:r w:rsidRPr="00786B9F">
              <w:rPr>
                <w:rFonts w:eastAsia="Times New Roman" w:cs="Arial"/>
                <w:sz w:val="16"/>
                <w:szCs w:val="16"/>
                <w:lang w:eastAsia="en-US"/>
              </w:rPr>
              <w:t>.</w:t>
            </w:r>
          </w:p>
        </w:tc>
      </w:tr>
      <w:tr w:rsidR="00E155D5" w:rsidRPr="00786B9F" w:rsidTr="00786B9F">
        <w:trPr>
          <w:trHeight w:hRule="exact" w:val="569"/>
        </w:trPr>
        <w:tc>
          <w:tcPr>
            <w:tcW w:w="1458" w:type="pct"/>
          </w:tcPr>
          <w:p w:rsidR="00E155D5" w:rsidRPr="00786B9F" w:rsidRDefault="00AA29CF" w:rsidP="00E155D5">
            <w:pPr>
              <w:tabs>
                <w:tab w:val="left" w:pos="446"/>
              </w:tabs>
              <w:jc w:val="center"/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</w:pPr>
            <w:r w:rsidRPr="00786B9F">
              <w:rPr>
                <w:rFonts w:eastAsia="Times New Roman" w:cs="Arial"/>
                <w:spacing w:val="-1"/>
                <w:sz w:val="16"/>
                <w:szCs w:val="16"/>
                <w:lang w:val="ru-RU" w:eastAsia="en-US"/>
              </w:rPr>
              <w:t>Менее 56</w:t>
            </w:r>
            <w:r w:rsidR="00E155D5"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155D5" w:rsidRPr="00786B9F">
              <w:rPr>
                <w:rFonts w:eastAsia="Times New Roman" w:cs="Arial"/>
                <w:spacing w:val="-1"/>
                <w:sz w:val="16"/>
                <w:szCs w:val="16"/>
                <w:lang w:eastAsia="en-US"/>
              </w:rPr>
              <w:t>баллов</w:t>
            </w:r>
            <w:proofErr w:type="spellEnd"/>
          </w:p>
          <w:p w:rsidR="00E155D5" w:rsidRPr="00786B9F" w:rsidRDefault="00E155D5" w:rsidP="00E155D5">
            <w:pPr>
              <w:jc w:val="center"/>
              <w:rPr>
                <w:rFonts w:eastAsia="Times New Roman" w:cs="Arial"/>
                <w:sz w:val="16"/>
                <w:szCs w:val="16"/>
              </w:rPr>
            </w:pPr>
            <w:r w:rsidRPr="00786B9F">
              <w:rPr>
                <w:rFonts w:eastAsia="Times New Roman" w:cs="Arial"/>
                <w:spacing w:val="-1"/>
                <w:sz w:val="16"/>
                <w:szCs w:val="16"/>
              </w:rPr>
              <w:t>«</w:t>
            </w:r>
            <w:proofErr w:type="spellStart"/>
            <w:r w:rsidRPr="00786B9F">
              <w:rPr>
                <w:rFonts w:eastAsia="Times New Roman" w:cs="Arial"/>
                <w:spacing w:val="-1"/>
                <w:sz w:val="16"/>
                <w:szCs w:val="16"/>
              </w:rPr>
              <w:t>неудовлетворительно</w:t>
            </w:r>
            <w:proofErr w:type="spellEnd"/>
            <w:r w:rsidRPr="00786B9F">
              <w:rPr>
                <w:rFonts w:eastAsia="Times New Roman" w:cs="Arial"/>
                <w:spacing w:val="-1"/>
                <w:sz w:val="16"/>
                <w:szCs w:val="16"/>
              </w:rPr>
              <w:t>»</w:t>
            </w:r>
          </w:p>
        </w:tc>
        <w:tc>
          <w:tcPr>
            <w:tcW w:w="3542" w:type="pct"/>
          </w:tcPr>
          <w:p w:rsidR="00E155D5" w:rsidRPr="00786B9F" w:rsidRDefault="00E155D5" w:rsidP="00E155D5">
            <w:pPr>
              <w:jc w:val="both"/>
              <w:rPr>
                <w:rFonts w:eastAsia="Times New Roman" w:cs="Arial"/>
                <w:sz w:val="16"/>
                <w:szCs w:val="16"/>
                <w:lang w:val="ru-RU" w:eastAsia="en-US"/>
              </w:rPr>
            </w:pPr>
            <w:r w:rsidRPr="00786B9F">
              <w:rPr>
                <w:rFonts w:eastAsia="Times New Roman" w:cs="Arial"/>
                <w:sz w:val="16"/>
                <w:szCs w:val="16"/>
                <w:lang w:val="ru-RU" w:eastAsia="en-US"/>
              </w:rPr>
              <w:t>Демонстрирует низкий/ниже среднего уровень знаний, умений, навыков в соответствии с критериями оценивания. Многие требования, предъявляемые к заданию, не выполнены. Нет ответа. Не было попытки решить задачу.</w:t>
            </w:r>
          </w:p>
        </w:tc>
      </w:tr>
    </w:tbl>
    <w:p w:rsidR="00E155D5" w:rsidRPr="00E155D5" w:rsidRDefault="00E155D5" w:rsidP="00E155D5">
      <w:pPr>
        <w:tabs>
          <w:tab w:val="left" w:pos="5700"/>
        </w:tabs>
        <w:rPr>
          <w:rFonts w:eastAsia="Times New Roman" w:cs="Arial"/>
          <w:sz w:val="20"/>
          <w:szCs w:val="20"/>
        </w:rPr>
      </w:pPr>
    </w:p>
    <w:p w:rsidR="00F74CA0" w:rsidRPr="00E155D5" w:rsidRDefault="00F74CA0" w:rsidP="00E155D5">
      <w:pPr>
        <w:rPr>
          <w:sz w:val="20"/>
          <w:szCs w:val="20"/>
        </w:rPr>
      </w:pPr>
    </w:p>
    <w:sectPr w:rsidR="00F74CA0" w:rsidRPr="00E155D5" w:rsidSect="002751E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7D4" w:rsidRDefault="00E777D4" w:rsidP="0087120D">
      <w:r>
        <w:separator/>
      </w:r>
    </w:p>
  </w:endnote>
  <w:endnote w:type="continuationSeparator" w:id="0">
    <w:p w:rsidR="00E777D4" w:rsidRDefault="00E777D4" w:rsidP="0087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TT"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1A" w:rsidRDefault="008E6B1A" w:rsidP="008A69DE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E6B1A" w:rsidRDefault="008E6B1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1A" w:rsidRPr="007A6032" w:rsidRDefault="008E6B1A" w:rsidP="008A69DE">
    <w:pPr>
      <w:pStyle w:val="a7"/>
      <w:framePr w:wrap="around" w:vAnchor="text" w:hAnchor="margin" w:xAlign="center" w:y="1"/>
      <w:rPr>
        <w:rStyle w:val="aa"/>
        <w:rFonts w:cs="Arial"/>
        <w:sz w:val="20"/>
        <w:szCs w:val="20"/>
      </w:rPr>
    </w:pPr>
    <w:r w:rsidRPr="007A6032">
      <w:rPr>
        <w:rStyle w:val="aa"/>
        <w:rFonts w:cs="Arial"/>
        <w:sz w:val="20"/>
        <w:szCs w:val="20"/>
      </w:rPr>
      <w:fldChar w:fldCharType="begin"/>
    </w:r>
    <w:r w:rsidRPr="007A6032">
      <w:rPr>
        <w:rStyle w:val="aa"/>
        <w:rFonts w:cs="Arial"/>
        <w:sz w:val="20"/>
        <w:szCs w:val="20"/>
      </w:rPr>
      <w:instrText xml:space="preserve">PAGE  </w:instrText>
    </w:r>
    <w:r w:rsidRPr="007A6032">
      <w:rPr>
        <w:rStyle w:val="aa"/>
        <w:rFonts w:cs="Arial"/>
        <w:sz w:val="20"/>
        <w:szCs w:val="20"/>
      </w:rPr>
      <w:fldChar w:fldCharType="separate"/>
    </w:r>
    <w:r w:rsidR="00BE18D2">
      <w:rPr>
        <w:rStyle w:val="aa"/>
        <w:rFonts w:cs="Arial"/>
        <w:sz w:val="20"/>
        <w:szCs w:val="20"/>
      </w:rPr>
      <w:t>3</w:t>
    </w:r>
    <w:r w:rsidRPr="007A6032">
      <w:rPr>
        <w:rStyle w:val="aa"/>
        <w:rFonts w:cs="Arial"/>
        <w:sz w:val="20"/>
        <w:szCs w:val="20"/>
      </w:rPr>
      <w:fldChar w:fldCharType="end"/>
    </w:r>
  </w:p>
  <w:p w:rsidR="008E6B1A" w:rsidRDefault="008E6B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7D4" w:rsidRDefault="00E777D4" w:rsidP="0087120D">
      <w:r>
        <w:separator/>
      </w:r>
    </w:p>
  </w:footnote>
  <w:footnote w:type="continuationSeparator" w:id="0">
    <w:p w:rsidR="00E777D4" w:rsidRDefault="00E777D4" w:rsidP="0087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D54"/>
    <w:multiLevelType w:val="hybridMultilevel"/>
    <w:tmpl w:val="FFF63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23B7"/>
    <w:multiLevelType w:val="hybridMultilevel"/>
    <w:tmpl w:val="1A629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2C3E"/>
    <w:multiLevelType w:val="hybridMultilevel"/>
    <w:tmpl w:val="FA38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75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F53A43"/>
    <w:multiLevelType w:val="hybridMultilevel"/>
    <w:tmpl w:val="475A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21ABE"/>
    <w:multiLevelType w:val="hybridMultilevel"/>
    <w:tmpl w:val="15E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15536"/>
    <w:multiLevelType w:val="multilevel"/>
    <w:tmpl w:val="2C74B32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9FE4A09"/>
    <w:multiLevelType w:val="hybridMultilevel"/>
    <w:tmpl w:val="66809F48"/>
    <w:lvl w:ilvl="0" w:tplc="6DA00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7C1AA1"/>
    <w:multiLevelType w:val="hybridMultilevel"/>
    <w:tmpl w:val="7A3E2FC4"/>
    <w:lvl w:ilvl="0" w:tplc="F6B8A61C">
      <w:start w:val="1"/>
      <w:numFmt w:val="bullet"/>
      <w:lvlText w:val="–"/>
      <w:lvlJc w:val="left"/>
      <w:pPr>
        <w:ind w:left="30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15AFF7E">
      <w:start w:val="1"/>
      <w:numFmt w:val="bullet"/>
      <w:lvlText w:val="–"/>
      <w:lvlJc w:val="left"/>
      <w:pPr>
        <w:ind w:left="446" w:hanging="180"/>
      </w:pPr>
      <w:rPr>
        <w:spacing w:val="-2"/>
        <w:w w:val="99"/>
      </w:rPr>
    </w:lvl>
    <w:lvl w:ilvl="2" w:tplc="1A7EC166">
      <w:start w:val="1"/>
      <w:numFmt w:val="bullet"/>
      <w:lvlText w:val="–"/>
      <w:lvlJc w:val="left"/>
      <w:pPr>
        <w:ind w:left="118" w:hanging="25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1B4ED094">
      <w:start w:val="1"/>
      <w:numFmt w:val="bullet"/>
      <w:lvlText w:val="•"/>
      <w:lvlJc w:val="left"/>
      <w:pPr>
        <w:ind w:left="1598" w:hanging="252"/>
      </w:pPr>
    </w:lvl>
    <w:lvl w:ilvl="4" w:tplc="57DC295A">
      <w:start w:val="1"/>
      <w:numFmt w:val="bullet"/>
      <w:lvlText w:val="•"/>
      <w:lvlJc w:val="left"/>
      <w:pPr>
        <w:ind w:left="2757" w:hanging="252"/>
      </w:pPr>
    </w:lvl>
    <w:lvl w:ilvl="5" w:tplc="E8DE10C2">
      <w:start w:val="1"/>
      <w:numFmt w:val="bullet"/>
      <w:lvlText w:val="•"/>
      <w:lvlJc w:val="left"/>
      <w:pPr>
        <w:ind w:left="3915" w:hanging="252"/>
      </w:pPr>
    </w:lvl>
    <w:lvl w:ilvl="6" w:tplc="450A1744">
      <w:start w:val="1"/>
      <w:numFmt w:val="bullet"/>
      <w:lvlText w:val="•"/>
      <w:lvlJc w:val="left"/>
      <w:pPr>
        <w:ind w:left="5074" w:hanging="252"/>
      </w:pPr>
    </w:lvl>
    <w:lvl w:ilvl="7" w:tplc="CE38DBC0">
      <w:start w:val="1"/>
      <w:numFmt w:val="bullet"/>
      <w:lvlText w:val="•"/>
      <w:lvlJc w:val="left"/>
      <w:pPr>
        <w:ind w:left="6233" w:hanging="252"/>
      </w:pPr>
    </w:lvl>
    <w:lvl w:ilvl="8" w:tplc="F1D4DE76">
      <w:start w:val="1"/>
      <w:numFmt w:val="bullet"/>
      <w:lvlText w:val="•"/>
      <w:lvlJc w:val="left"/>
      <w:pPr>
        <w:ind w:left="7391" w:hanging="252"/>
      </w:pPr>
    </w:lvl>
  </w:abstractNum>
  <w:abstractNum w:abstractNumId="9">
    <w:nsid w:val="214E6169"/>
    <w:multiLevelType w:val="hybridMultilevel"/>
    <w:tmpl w:val="CE007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97A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0D2A30"/>
    <w:multiLevelType w:val="hybridMultilevel"/>
    <w:tmpl w:val="9ED26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1161"/>
    <w:multiLevelType w:val="hybridMultilevel"/>
    <w:tmpl w:val="1D52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123DF"/>
    <w:multiLevelType w:val="hybridMultilevel"/>
    <w:tmpl w:val="E9A88432"/>
    <w:lvl w:ilvl="0" w:tplc="94063FA4">
      <w:start w:val="1"/>
      <w:numFmt w:val="decimal"/>
      <w:lvlText w:val="%1."/>
      <w:lvlJc w:val="left"/>
      <w:pPr>
        <w:ind w:left="709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4">
    <w:nsid w:val="2E2632A8"/>
    <w:multiLevelType w:val="multilevel"/>
    <w:tmpl w:val="44E0A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6643C9"/>
    <w:multiLevelType w:val="hybridMultilevel"/>
    <w:tmpl w:val="3AF074DC"/>
    <w:lvl w:ilvl="0" w:tplc="C16CFB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745883"/>
    <w:multiLevelType w:val="hybridMultilevel"/>
    <w:tmpl w:val="B592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51B51"/>
    <w:multiLevelType w:val="hybridMultilevel"/>
    <w:tmpl w:val="653AD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94964"/>
    <w:multiLevelType w:val="hybridMultilevel"/>
    <w:tmpl w:val="E054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C0572"/>
    <w:multiLevelType w:val="hybridMultilevel"/>
    <w:tmpl w:val="E0C8D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91528"/>
    <w:multiLevelType w:val="singleLevel"/>
    <w:tmpl w:val="CEF66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DF773F1"/>
    <w:multiLevelType w:val="hybridMultilevel"/>
    <w:tmpl w:val="81CC0FAE"/>
    <w:lvl w:ilvl="0" w:tplc="554CB8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5785425"/>
    <w:multiLevelType w:val="hybridMultilevel"/>
    <w:tmpl w:val="D6CE3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2327D"/>
    <w:multiLevelType w:val="hybridMultilevel"/>
    <w:tmpl w:val="ABB25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17216"/>
    <w:multiLevelType w:val="hybridMultilevel"/>
    <w:tmpl w:val="5090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41445"/>
    <w:multiLevelType w:val="hybridMultilevel"/>
    <w:tmpl w:val="751A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D7D81"/>
    <w:multiLevelType w:val="hybridMultilevel"/>
    <w:tmpl w:val="C388E1A2"/>
    <w:lvl w:ilvl="0" w:tplc="94E6CE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F397C"/>
    <w:multiLevelType w:val="hybridMultilevel"/>
    <w:tmpl w:val="D6646454"/>
    <w:lvl w:ilvl="0" w:tplc="94063FA4">
      <w:start w:val="1"/>
      <w:numFmt w:val="decimal"/>
      <w:lvlText w:val="%1."/>
      <w:lvlJc w:val="left"/>
      <w:pPr>
        <w:ind w:left="709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8">
    <w:nsid w:val="5A3C0404"/>
    <w:multiLevelType w:val="hybridMultilevel"/>
    <w:tmpl w:val="056E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912D0"/>
    <w:multiLevelType w:val="hybridMultilevel"/>
    <w:tmpl w:val="25AA33E2"/>
    <w:lvl w:ilvl="0" w:tplc="9D64B1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65FA6"/>
    <w:multiLevelType w:val="hybridMultilevel"/>
    <w:tmpl w:val="BBF4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74E9B"/>
    <w:multiLevelType w:val="hybridMultilevel"/>
    <w:tmpl w:val="40D0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63500"/>
    <w:multiLevelType w:val="multilevel"/>
    <w:tmpl w:val="5614C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E65A9"/>
    <w:multiLevelType w:val="multilevel"/>
    <w:tmpl w:val="4CE8DC1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283BE8"/>
    <w:multiLevelType w:val="hybridMultilevel"/>
    <w:tmpl w:val="DFB0F5BC"/>
    <w:lvl w:ilvl="0" w:tplc="94E6CE22">
      <w:start w:val="1"/>
      <w:numFmt w:val="decimal"/>
      <w:lvlText w:val="%1."/>
      <w:lvlJc w:val="left"/>
      <w:pPr>
        <w:ind w:left="124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D4A03AA"/>
    <w:multiLevelType w:val="multilevel"/>
    <w:tmpl w:val="EA60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7605F"/>
    <w:multiLevelType w:val="multilevel"/>
    <w:tmpl w:val="64E07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6D3959"/>
    <w:multiLevelType w:val="hybridMultilevel"/>
    <w:tmpl w:val="57584DDE"/>
    <w:lvl w:ilvl="0" w:tplc="94E6CE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97529"/>
    <w:multiLevelType w:val="hybridMultilevel"/>
    <w:tmpl w:val="6EEA9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7257B"/>
    <w:multiLevelType w:val="multilevel"/>
    <w:tmpl w:val="5686B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AB18E1"/>
    <w:multiLevelType w:val="hybridMultilevel"/>
    <w:tmpl w:val="5CD83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26CAD"/>
    <w:multiLevelType w:val="hybridMultilevel"/>
    <w:tmpl w:val="86AC0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3"/>
  </w:num>
  <w:num w:numId="4">
    <w:abstractNumId w:val="17"/>
  </w:num>
  <w:num w:numId="5">
    <w:abstractNumId w:val="2"/>
  </w:num>
  <w:num w:numId="6">
    <w:abstractNumId w:val="10"/>
  </w:num>
  <w:num w:numId="7">
    <w:abstractNumId w:val="0"/>
  </w:num>
  <w:num w:numId="8">
    <w:abstractNumId w:val="25"/>
  </w:num>
  <w:num w:numId="9">
    <w:abstractNumId w:val="35"/>
  </w:num>
  <w:num w:numId="10">
    <w:abstractNumId w:val="21"/>
  </w:num>
  <w:num w:numId="11">
    <w:abstractNumId w:val="20"/>
  </w:num>
  <w:num w:numId="12">
    <w:abstractNumId w:val="39"/>
  </w:num>
  <w:num w:numId="13">
    <w:abstractNumId w:val="8"/>
  </w:num>
  <w:num w:numId="14">
    <w:abstractNumId w:val="22"/>
  </w:num>
  <w:num w:numId="15">
    <w:abstractNumId w:val="7"/>
  </w:num>
  <w:num w:numId="16">
    <w:abstractNumId w:val="14"/>
  </w:num>
  <w:num w:numId="17">
    <w:abstractNumId w:val="33"/>
  </w:num>
  <w:num w:numId="18">
    <w:abstractNumId w:val="18"/>
  </w:num>
  <w:num w:numId="19">
    <w:abstractNumId w:val="1"/>
  </w:num>
  <w:num w:numId="20">
    <w:abstractNumId w:val="41"/>
  </w:num>
  <w:num w:numId="21">
    <w:abstractNumId w:val="16"/>
  </w:num>
  <w:num w:numId="22">
    <w:abstractNumId w:val="30"/>
  </w:num>
  <w:num w:numId="23">
    <w:abstractNumId w:val="13"/>
  </w:num>
  <w:num w:numId="24">
    <w:abstractNumId w:val="27"/>
  </w:num>
  <w:num w:numId="25">
    <w:abstractNumId w:val="38"/>
  </w:num>
  <w:num w:numId="26">
    <w:abstractNumId w:val="23"/>
  </w:num>
  <w:num w:numId="27">
    <w:abstractNumId w:val="24"/>
  </w:num>
  <w:num w:numId="28">
    <w:abstractNumId w:val="4"/>
  </w:num>
  <w:num w:numId="29">
    <w:abstractNumId w:val="40"/>
  </w:num>
  <w:num w:numId="30">
    <w:abstractNumId w:val="12"/>
  </w:num>
  <w:num w:numId="31">
    <w:abstractNumId w:val="28"/>
  </w:num>
  <w:num w:numId="32">
    <w:abstractNumId w:val="5"/>
  </w:num>
  <w:num w:numId="33">
    <w:abstractNumId w:val="19"/>
  </w:num>
  <w:num w:numId="34">
    <w:abstractNumId w:val="11"/>
  </w:num>
  <w:num w:numId="35">
    <w:abstractNumId w:val="9"/>
  </w:num>
  <w:num w:numId="36">
    <w:abstractNumId w:val="6"/>
  </w:num>
  <w:num w:numId="37">
    <w:abstractNumId w:val="26"/>
  </w:num>
  <w:num w:numId="38">
    <w:abstractNumId w:val="31"/>
  </w:num>
  <w:num w:numId="39">
    <w:abstractNumId w:val="37"/>
  </w:num>
  <w:num w:numId="40">
    <w:abstractNumId w:val="34"/>
  </w:num>
  <w:num w:numId="41">
    <w:abstractNumId w:val="15"/>
  </w:num>
  <w:num w:numId="42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3B"/>
    <w:rsid w:val="00004220"/>
    <w:rsid w:val="00014FFD"/>
    <w:rsid w:val="000223DB"/>
    <w:rsid w:val="000237F2"/>
    <w:rsid w:val="00037A78"/>
    <w:rsid w:val="00040348"/>
    <w:rsid w:val="000528FC"/>
    <w:rsid w:val="0005352B"/>
    <w:rsid w:val="000535ED"/>
    <w:rsid w:val="0005641E"/>
    <w:rsid w:val="0005706F"/>
    <w:rsid w:val="00062CD3"/>
    <w:rsid w:val="000654E7"/>
    <w:rsid w:val="00066761"/>
    <w:rsid w:val="000722A4"/>
    <w:rsid w:val="00072C79"/>
    <w:rsid w:val="000730F3"/>
    <w:rsid w:val="00077C23"/>
    <w:rsid w:val="0008371D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C5E94"/>
    <w:rsid w:val="000C7567"/>
    <w:rsid w:val="000E25F3"/>
    <w:rsid w:val="000E77DB"/>
    <w:rsid w:val="000E79CE"/>
    <w:rsid w:val="000F2D86"/>
    <w:rsid w:val="0010091D"/>
    <w:rsid w:val="001009BA"/>
    <w:rsid w:val="00105739"/>
    <w:rsid w:val="00120C42"/>
    <w:rsid w:val="00122CD1"/>
    <w:rsid w:val="0012377E"/>
    <w:rsid w:val="00124C5C"/>
    <w:rsid w:val="00140392"/>
    <w:rsid w:val="00141CBF"/>
    <w:rsid w:val="001420FD"/>
    <w:rsid w:val="0014455F"/>
    <w:rsid w:val="001523D4"/>
    <w:rsid w:val="00161B5D"/>
    <w:rsid w:val="001651FE"/>
    <w:rsid w:val="00170C5E"/>
    <w:rsid w:val="001717B8"/>
    <w:rsid w:val="001816EC"/>
    <w:rsid w:val="00181764"/>
    <w:rsid w:val="00184107"/>
    <w:rsid w:val="001875D1"/>
    <w:rsid w:val="00191E04"/>
    <w:rsid w:val="00192608"/>
    <w:rsid w:val="001939A6"/>
    <w:rsid w:val="001951C4"/>
    <w:rsid w:val="001A0562"/>
    <w:rsid w:val="001A144D"/>
    <w:rsid w:val="001A2967"/>
    <w:rsid w:val="001A4239"/>
    <w:rsid w:val="001B157A"/>
    <w:rsid w:val="001C038A"/>
    <w:rsid w:val="001C0505"/>
    <w:rsid w:val="001C0EBB"/>
    <w:rsid w:val="001C3B79"/>
    <w:rsid w:val="001C5303"/>
    <w:rsid w:val="001D32CC"/>
    <w:rsid w:val="001E187F"/>
    <w:rsid w:val="001E1C02"/>
    <w:rsid w:val="001E24C2"/>
    <w:rsid w:val="001E6A90"/>
    <w:rsid w:val="001E795E"/>
    <w:rsid w:val="00206009"/>
    <w:rsid w:val="00206DD2"/>
    <w:rsid w:val="00211D1E"/>
    <w:rsid w:val="002146E4"/>
    <w:rsid w:val="00221893"/>
    <w:rsid w:val="002322B0"/>
    <w:rsid w:val="00233664"/>
    <w:rsid w:val="00241178"/>
    <w:rsid w:val="00241524"/>
    <w:rsid w:val="0024355E"/>
    <w:rsid w:val="002435C2"/>
    <w:rsid w:val="0024373A"/>
    <w:rsid w:val="002442AC"/>
    <w:rsid w:val="0024677B"/>
    <w:rsid w:val="0024775B"/>
    <w:rsid w:val="00252521"/>
    <w:rsid w:val="00253C1E"/>
    <w:rsid w:val="002546B3"/>
    <w:rsid w:val="00257721"/>
    <w:rsid w:val="00262C5F"/>
    <w:rsid w:val="00271CDC"/>
    <w:rsid w:val="0027344A"/>
    <w:rsid w:val="002751EF"/>
    <w:rsid w:val="0028376B"/>
    <w:rsid w:val="00287F1A"/>
    <w:rsid w:val="00290CC1"/>
    <w:rsid w:val="0029225F"/>
    <w:rsid w:val="002A022A"/>
    <w:rsid w:val="002A0AD1"/>
    <w:rsid w:val="002A4B5B"/>
    <w:rsid w:val="002B6B6B"/>
    <w:rsid w:val="002C0699"/>
    <w:rsid w:val="002C0C4F"/>
    <w:rsid w:val="002C1B4E"/>
    <w:rsid w:val="002C2351"/>
    <w:rsid w:val="002C4AB2"/>
    <w:rsid w:val="002C7658"/>
    <w:rsid w:val="002C7EAA"/>
    <w:rsid w:val="002D1315"/>
    <w:rsid w:val="002D299E"/>
    <w:rsid w:val="002F5B9F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6D04"/>
    <w:rsid w:val="0033778E"/>
    <w:rsid w:val="00344EEA"/>
    <w:rsid w:val="003460E7"/>
    <w:rsid w:val="00366491"/>
    <w:rsid w:val="003670A7"/>
    <w:rsid w:val="00371C0B"/>
    <w:rsid w:val="003750FE"/>
    <w:rsid w:val="00382E58"/>
    <w:rsid w:val="0039073B"/>
    <w:rsid w:val="00390740"/>
    <w:rsid w:val="00396FF3"/>
    <w:rsid w:val="003A3590"/>
    <w:rsid w:val="003A3A26"/>
    <w:rsid w:val="003A45C3"/>
    <w:rsid w:val="003B7CAB"/>
    <w:rsid w:val="003C63E1"/>
    <w:rsid w:val="003D1343"/>
    <w:rsid w:val="003E0448"/>
    <w:rsid w:val="003F02FD"/>
    <w:rsid w:val="003F31CA"/>
    <w:rsid w:val="003F4111"/>
    <w:rsid w:val="003F4A6A"/>
    <w:rsid w:val="003F4CC6"/>
    <w:rsid w:val="003F58C4"/>
    <w:rsid w:val="003F6F4E"/>
    <w:rsid w:val="003F7D81"/>
    <w:rsid w:val="004009FB"/>
    <w:rsid w:val="00400A0D"/>
    <w:rsid w:val="00403102"/>
    <w:rsid w:val="0040478B"/>
    <w:rsid w:val="00405832"/>
    <w:rsid w:val="00407DEB"/>
    <w:rsid w:val="00411793"/>
    <w:rsid w:val="00414282"/>
    <w:rsid w:val="004142CC"/>
    <w:rsid w:val="00417D24"/>
    <w:rsid w:val="004227F6"/>
    <w:rsid w:val="004334F9"/>
    <w:rsid w:val="00435124"/>
    <w:rsid w:val="004363B3"/>
    <w:rsid w:val="004374FD"/>
    <w:rsid w:val="00440A29"/>
    <w:rsid w:val="00442D42"/>
    <w:rsid w:val="00444EB4"/>
    <w:rsid w:val="00445E43"/>
    <w:rsid w:val="00445FE8"/>
    <w:rsid w:val="00452660"/>
    <w:rsid w:val="0045275F"/>
    <w:rsid w:val="00453677"/>
    <w:rsid w:val="004548BE"/>
    <w:rsid w:val="00464FA2"/>
    <w:rsid w:val="00465812"/>
    <w:rsid w:val="0047476D"/>
    <w:rsid w:val="0047541C"/>
    <w:rsid w:val="00476276"/>
    <w:rsid w:val="004766B3"/>
    <w:rsid w:val="004812F0"/>
    <w:rsid w:val="00484F3C"/>
    <w:rsid w:val="00486383"/>
    <w:rsid w:val="00486F1B"/>
    <w:rsid w:val="00491BEA"/>
    <w:rsid w:val="004939BA"/>
    <w:rsid w:val="004A0CC7"/>
    <w:rsid w:val="004A30B7"/>
    <w:rsid w:val="004B1D4D"/>
    <w:rsid w:val="004B7940"/>
    <w:rsid w:val="004C2129"/>
    <w:rsid w:val="004C2459"/>
    <w:rsid w:val="004C2584"/>
    <w:rsid w:val="004C3913"/>
    <w:rsid w:val="004C555D"/>
    <w:rsid w:val="004C79C7"/>
    <w:rsid w:val="004D1AA7"/>
    <w:rsid w:val="004D4EF5"/>
    <w:rsid w:val="004E24F5"/>
    <w:rsid w:val="004E5420"/>
    <w:rsid w:val="004F0CAC"/>
    <w:rsid w:val="004F16CC"/>
    <w:rsid w:val="00501607"/>
    <w:rsid w:val="00504508"/>
    <w:rsid w:val="00504696"/>
    <w:rsid w:val="005107C7"/>
    <w:rsid w:val="005124B4"/>
    <w:rsid w:val="00512AE6"/>
    <w:rsid w:val="00513742"/>
    <w:rsid w:val="005158E6"/>
    <w:rsid w:val="00522EF4"/>
    <w:rsid w:val="005246C0"/>
    <w:rsid w:val="005260E6"/>
    <w:rsid w:val="0053515D"/>
    <w:rsid w:val="0053543B"/>
    <w:rsid w:val="00536AFB"/>
    <w:rsid w:val="00536B94"/>
    <w:rsid w:val="00537B13"/>
    <w:rsid w:val="0054189A"/>
    <w:rsid w:val="00545474"/>
    <w:rsid w:val="00545DAC"/>
    <w:rsid w:val="0055147C"/>
    <w:rsid w:val="00555BEF"/>
    <w:rsid w:val="0056198B"/>
    <w:rsid w:val="005931E3"/>
    <w:rsid w:val="005958F9"/>
    <w:rsid w:val="00595985"/>
    <w:rsid w:val="005A0744"/>
    <w:rsid w:val="005A15D3"/>
    <w:rsid w:val="005A1B1C"/>
    <w:rsid w:val="005A791E"/>
    <w:rsid w:val="005B01FD"/>
    <w:rsid w:val="005B586A"/>
    <w:rsid w:val="005C4554"/>
    <w:rsid w:val="005C549A"/>
    <w:rsid w:val="005C5C52"/>
    <w:rsid w:val="005D63D6"/>
    <w:rsid w:val="005D70A9"/>
    <w:rsid w:val="005E1017"/>
    <w:rsid w:val="005E3F42"/>
    <w:rsid w:val="005E6529"/>
    <w:rsid w:val="005F7FD4"/>
    <w:rsid w:val="006005A8"/>
    <w:rsid w:val="00605531"/>
    <w:rsid w:val="0060694E"/>
    <w:rsid w:val="00607EC5"/>
    <w:rsid w:val="00612027"/>
    <w:rsid w:val="00613F08"/>
    <w:rsid w:val="00624E90"/>
    <w:rsid w:val="006355DF"/>
    <w:rsid w:val="00637E16"/>
    <w:rsid w:val="006422DE"/>
    <w:rsid w:val="0064463B"/>
    <w:rsid w:val="006467A4"/>
    <w:rsid w:val="00647C88"/>
    <w:rsid w:val="00650502"/>
    <w:rsid w:val="00653DE2"/>
    <w:rsid w:val="00654E0B"/>
    <w:rsid w:val="00660DDC"/>
    <w:rsid w:val="00673AE2"/>
    <w:rsid w:val="006836C4"/>
    <w:rsid w:val="00685443"/>
    <w:rsid w:val="0069481E"/>
    <w:rsid w:val="00695E01"/>
    <w:rsid w:val="00697CA8"/>
    <w:rsid w:val="006A1CF9"/>
    <w:rsid w:val="006A277E"/>
    <w:rsid w:val="006A3A07"/>
    <w:rsid w:val="006A3CF5"/>
    <w:rsid w:val="006A488C"/>
    <w:rsid w:val="006A562F"/>
    <w:rsid w:val="006B054E"/>
    <w:rsid w:val="006B2D40"/>
    <w:rsid w:val="006B5558"/>
    <w:rsid w:val="006C042B"/>
    <w:rsid w:val="006C1E18"/>
    <w:rsid w:val="006D22B1"/>
    <w:rsid w:val="006D36D9"/>
    <w:rsid w:val="006D5EE3"/>
    <w:rsid w:val="006E1B3B"/>
    <w:rsid w:val="006F06CC"/>
    <w:rsid w:val="006F4046"/>
    <w:rsid w:val="006F469D"/>
    <w:rsid w:val="006F6FD3"/>
    <w:rsid w:val="006F7314"/>
    <w:rsid w:val="007038DA"/>
    <w:rsid w:val="007050AD"/>
    <w:rsid w:val="00707E58"/>
    <w:rsid w:val="007121AE"/>
    <w:rsid w:val="00712779"/>
    <w:rsid w:val="00712D3F"/>
    <w:rsid w:val="007135D9"/>
    <w:rsid w:val="007179AB"/>
    <w:rsid w:val="00721A4D"/>
    <w:rsid w:val="007227F5"/>
    <w:rsid w:val="00733A8A"/>
    <w:rsid w:val="007358A4"/>
    <w:rsid w:val="007367A6"/>
    <w:rsid w:val="00743FA8"/>
    <w:rsid w:val="00745CB7"/>
    <w:rsid w:val="00753D46"/>
    <w:rsid w:val="0077189D"/>
    <w:rsid w:val="007730FB"/>
    <w:rsid w:val="00786B9F"/>
    <w:rsid w:val="00787108"/>
    <w:rsid w:val="00790291"/>
    <w:rsid w:val="00791D19"/>
    <w:rsid w:val="00792F0C"/>
    <w:rsid w:val="007B2DF9"/>
    <w:rsid w:val="007B4C05"/>
    <w:rsid w:val="007B6C01"/>
    <w:rsid w:val="007C143C"/>
    <w:rsid w:val="007C589C"/>
    <w:rsid w:val="007D10C6"/>
    <w:rsid w:val="007D266E"/>
    <w:rsid w:val="007D2CE7"/>
    <w:rsid w:val="007D2F48"/>
    <w:rsid w:val="007D5495"/>
    <w:rsid w:val="007E0274"/>
    <w:rsid w:val="007E5B45"/>
    <w:rsid w:val="0082306A"/>
    <w:rsid w:val="00835E71"/>
    <w:rsid w:val="00836059"/>
    <w:rsid w:val="00842B08"/>
    <w:rsid w:val="00842CB2"/>
    <w:rsid w:val="00843A36"/>
    <w:rsid w:val="00845B84"/>
    <w:rsid w:val="00851260"/>
    <w:rsid w:val="0085554F"/>
    <w:rsid w:val="00855B06"/>
    <w:rsid w:val="00860A1F"/>
    <w:rsid w:val="008639AD"/>
    <w:rsid w:val="00864BD8"/>
    <w:rsid w:val="0087120D"/>
    <w:rsid w:val="00873965"/>
    <w:rsid w:val="00877D7B"/>
    <w:rsid w:val="008852CC"/>
    <w:rsid w:val="00887E12"/>
    <w:rsid w:val="00896148"/>
    <w:rsid w:val="008A19B4"/>
    <w:rsid w:val="008A2889"/>
    <w:rsid w:val="008A300F"/>
    <w:rsid w:val="008A69DE"/>
    <w:rsid w:val="008B1A86"/>
    <w:rsid w:val="008B248F"/>
    <w:rsid w:val="008B2692"/>
    <w:rsid w:val="008B3300"/>
    <w:rsid w:val="008B37A2"/>
    <w:rsid w:val="008D242D"/>
    <w:rsid w:val="008D7C23"/>
    <w:rsid w:val="008E3193"/>
    <w:rsid w:val="008E6B1A"/>
    <w:rsid w:val="008F15D0"/>
    <w:rsid w:val="008F682D"/>
    <w:rsid w:val="00903357"/>
    <w:rsid w:val="00905000"/>
    <w:rsid w:val="009115AA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659E"/>
    <w:rsid w:val="00967232"/>
    <w:rsid w:val="00970556"/>
    <w:rsid w:val="00975779"/>
    <w:rsid w:val="00981EE6"/>
    <w:rsid w:val="00986DCA"/>
    <w:rsid w:val="009872ED"/>
    <w:rsid w:val="0099437F"/>
    <w:rsid w:val="009947B8"/>
    <w:rsid w:val="009A023F"/>
    <w:rsid w:val="009A1931"/>
    <w:rsid w:val="009A516E"/>
    <w:rsid w:val="009B06B7"/>
    <w:rsid w:val="009B3584"/>
    <w:rsid w:val="009B63F4"/>
    <w:rsid w:val="009C19BE"/>
    <w:rsid w:val="009C35A7"/>
    <w:rsid w:val="009C467A"/>
    <w:rsid w:val="009C511D"/>
    <w:rsid w:val="009C7AD4"/>
    <w:rsid w:val="009D1B29"/>
    <w:rsid w:val="009D6CAC"/>
    <w:rsid w:val="009D7F98"/>
    <w:rsid w:val="009E0A32"/>
    <w:rsid w:val="009E1A61"/>
    <w:rsid w:val="009E2CE1"/>
    <w:rsid w:val="009E3EB5"/>
    <w:rsid w:val="009F27CA"/>
    <w:rsid w:val="009F5443"/>
    <w:rsid w:val="00A033BA"/>
    <w:rsid w:val="00A05D2E"/>
    <w:rsid w:val="00A1167A"/>
    <w:rsid w:val="00A220E8"/>
    <w:rsid w:val="00A24069"/>
    <w:rsid w:val="00A32CCE"/>
    <w:rsid w:val="00A346C9"/>
    <w:rsid w:val="00A34893"/>
    <w:rsid w:val="00A357D1"/>
    <w:rsid w:val="00A360B4"/>
    <w:rsid w:val="00A50803"/>
    <w:rsid w:val="00A50D85"/>
    <w:rsid w:val="00A577E7"/>
    <w:rsid w:val="00A65AFA"/>
    <w:rsid w:val="00A65B17"/>
    <w:rsid w:val="00A662AD"/>
    <w:rsid w:val="00A6641B"/>
    <w:rsid w:val="00A742BB"/>
    <w:rsid w:val="00A75EC3"/>
    <w:rsid w:val="00A76A98"/>
    <w:rsid w:val="00A80ED8"/>
    <w:rsid w:val="00A832B8"/>
    <w:rsid w:val="00A8343C"/>
    <w:rsid w:val="00A85820"/>
    <w:rsid w:val="00A92C0C"/>
    <w:rsid w:val="00A92F0A"/>
    <w:rsid w:val="00A93E55"/>
    <w:rsid w:val="00AA1E9F"/>
    <w:rsid w:val="00AA29CF"/>
    <w:rsid w:val="00AA447C"/>
    <w:rsid w:val="00AA659E"/>
    <w:rsid w:val="00AC48B3"/>
    <w:rsid w:val="00AC6BBF"/>
    <w:rsid w:val="00AD76D8"/>
    <w:rsid w:val="00AE0920"/>
    <w:rsid w:val="00AE16FD"/>
    <w:rsid w:val="00AE6D0D"/>
    <w:rsid w:val="00AF2567"/>
    <w:rsid w:val="00AF41E3"/>
    <w:rsid w:val="00AF6952"/>
    <w:rsid w:val="00B00A78"/>
    <w:rsid w:val="00B02C94"/>
    <w:rsid w:val="00B0547A"/>
    <w:rsid w:val="00B07FB9"/>
    <w:rsid w:val="00B1009B"/>
    <w:rsid w:val="00B12EBB"/>
    <w:rsid w:val="00B144A0"/>
    <w:rsid w:val="00B27657"/>
    <w:rsid w:val="00B36FA5"/>
    <w:rsid w:val="00B3780C"/>
    <w:rsid w:val="00B43EB1"/>
    <w:rsid w:val="00B62F83"/>
    <w:rsid w:val="00B63E67"/>
    <w:rsid w:val="00B66DDD"/>
    <w:rsid w:val="00B739A5"/>
    <w:rsid w:val="00B7449B"/>
    <w:rsid w:val="00B83AE8"/>
    <w:rsid w:val="00B84EB1"/>
    <w:rsid w:val="00B86F56"/>
    <w:rsid w:val="00B97868"/>
    <w:rsid w:val="00BA4F55"/>
    <w:rsid w:val="00BB2FE7"/>
    <w:rsid w:val="00BD0C63"/>
    <w:rsid w:val="00BE1386"/>
    <w:rsid w:val="00BE18D2"/>
    <w:rsid w:val="00BF1E7F"/>
    <w:rsid w:val="00BF60CA"/>
    <w:rsid w:val="00BF6F80"/>
    <w:rsid w:val="00C00CE9"/>
    <w:rsid w:val="00C02746"/>
    <w:rsid w:val="00C0422C"/>
    <w:rsid w:val="00C14E15"/>
    <w:rsid w:val="00C1623D"/>
    <w:rsid w:val="00C21B52"/>
    <w:rsid w:val="00C243F8"/>
    <w:rsid w:val="00C269F2"/>
    <w:rsid w:val="00C30593"/>
    <w:rsid w:val="00C4007B"/>
    <w:rsid w:val="00C40582"/>
    <w:rsid w:val="00C446FF"/>
    <w:rsid w:val="00C46145"/>
    <w:rsid w:val="00C46ED6"/>
    <w:rsid w:val="00C553D2"/>
    <w:rsid w:val="00C65BEE"/>
    <w:rsid w:val="00C65FFB"/>
    <w:rsid w:val="00C66214"/>
    <w:rsid w:val="00C70AFA"/>
    <w:rsid w:val="00C719EE"/>
    <w:rsid w:val="00C72CCE"/>
    <w:rsid w:val="00C85EE8"/>
    <w:rsid w:val="00C86C0E"/>
    <w:rsid w:val="00C87F92"/>
    <w:rsid w:val="00C90FFB"/>
    <w:rsid w:val="00C936E0"/>
    <w:rsid w:val="00C9643A"/>
    <w:rsid w:val="00CA14A8"/>
    <w:rsid w:val="00CA2FC2"/>
    <w:rsid w:val="00CB08A1"/>
    <w:rsid w:val="00CB1738"/>
    <w:rsid w:val="00CB296E"/>
    <w:rsid w:val="00CB44BB"/>
    <w:rsid w:val="00CB5E6E"/>
    <w:rsid w:val="00CB78D5"/>
    <w:rsid w:val="00CC166B"/>
    <w:rsid w:val="00CC422E"/>
    <w:rsid w:val="00CD0DB5"/>
    <w:rsid w:val="00CD0DDD"/>
    <w:rsid w:val="00CE53DA"/>
    <w:rsid w:val="00CE6553"/>
    <w:rsid w:val="00CF1687"/>
    <w:rsid w:val="00CF6103"/>
    <w:rsid w:val="00D02E60"/>
    <w:rsid w:val="00D05341"/>
    <w:rsid w:val="00D114DE"/>
    <w:rsid w:val="00D15C6A"/>
    <w:rsid w:val="00D226AB"/>
    <w:rsid w:val="00D242BA"/>
    <w:rsid w:val="00D25493"/>
    <w:rsid w:val="00D27192"/>
    <w:rsid w:val="00D35489"/>
    <w:rsid w:val="00D40D1A"/>
    <w:rsid w:val="00D53C74"/>
    <w:rsid w:val="00D54EA1"/>
    <w:rsid w:val="00D622D1"/>
    <w:rsid w:val="00D669CA"/>
    <w:rsid w:val="00D67043"/>
    <w:rsid w:val="00D673C7"/>
    <w:rsid w:val="00D70EB7"/>
    <w:rsid w:val="00D70F4D"/>
    <w:rsid w:val="00D8133C"/>
    <w:rsid w:val="00D82071"/>
    <w:rsid w:val="00D86032"/>
    <w:rsid w:val="00D932C6"/>
    <w:rsid w:val="00DA3438"/>
    <w:rsid w:val="00DA3ECB"/>
    <w:rsid w:val="00DA44EA"/>
    <w:rsid w:val="00DB0FBC"/>
    <w:rsid w:val="00DB5C42"/>
    <w:rsid w:val="00DC21B3"/>
    <w:rsid w:val="00DC7744"/>
    <w:rsid w:val="00DD05F4"/>
    <w:rsid w:val="00DD10B9"/>
    <w:rsid w:val="00DD2FC1"/>
    <w:rsid w:val="00DD5025"/>
    <w:rsid w:val="00DE2A87"/>
    <w:rsid w:val="00DE5AE3"/>
    <w:rsid w:val="00DE762B"/>
    <w:rsid w:val="00DF0EFE"/>
    <w:rsid w:val="00DF2309"/>
    <w:rsid w:val="00DF6D83"/>
    <w:rsid w:val="00E0258E"/>
    <w:rsid w:val="00E10335"/>
    <w:rsid w:val="00E1544C"/>
    <w:rsid w:val="00E155D5"/>
    <w:rsid w:val="00E16773"/>
    <w:rsid w:val="00E236B8"/>
    <w:rsid w:val="00E35523"/>
    <w:rsid w:val="00E46E30"/>
    <w:rsid w:val="00E4722A"/>
    <w:rsid w:val="00E52C48"/>
    <w:rsid w:val="00E536E7"/>
    <w:rsid w:val="00E5668C"/>
    <w:rsid w:val="00E61F9F"/>
    <w:rsid w:val="00E64C3B"/>
    <w:rsid w:val="00E72DDF"/>
    <w:rsid w:val="00E766C0"/>
    <w:rsid w:val="00E777D4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0868"/>
    <w:rsid w:val="00EA1013"/>
    <w:rsid w:val="00EB6802"/>
    <w:rsid w:val="00EB7671"/>
    <w:rsid w:val="00EC0AD0"/>
    <w:rsid w:val="00EC0C3C"/>
    <w:rsid w:val="00EC1E69"/>
    <w:rsid w:val="00EC4060"/>
    <w:rsid w:val="00EC4CA4"/>
    <w:rsid w:val="00EC55CE"/>
    <w:rsid w:val="00ED156D"/>
    <w:rsid w:val="00ED1C2F"/>
    <w:rsid w:val="00ED5048"/>
    <w:rsid w:val="00EE035D"/>
    <w:rsid w:val="00EE5469"/>
    <w:rsid w:val="00EF0D22"/>
    <w:rsid w:val="00EF358D"/>
    <w:rsid w:val="00EF69F7"/>
    <w:rsid w:val="00EF6B7A"/>
    <w:rsid w:val="00F1130A"/>
    <w:rsid w:val="00F15FF2"/>
    <w:rsid w:val="00F16D09"/>
    <w:rsid w:val="00F25AE6"/>
    <w:rsid w:val="00F5351C"/>
    <w:rsid w:val="00F547B9"/>
    <w:rsid w:val="00F5612C"/>
    <w:rsid w:val="00F7223F"/>
    <w:rsid w:val="00F730CA"/>
    <w:rsid w:val="00F74CA0"/>
    <w:rsid w:val="00F90FA1"/>
    <w:rsid w:val="00F92028"/>
    <w:rsid w:val="00F97684"/>
    <w:rsid w:val="00FA08CD"/>
    <w:rsid w:val="00FA3C6E"/>
    <w:rsid w:val="00FA66B4"/>
    <w:rsid w:val="00FB24DC"/>
    <w:rsid w:val="00FC0EDA"/>
    <w:rsid w:val="00FC14E9"/>
    <w:rsid w:val="00FC3485"/>
    <w:rsid w:val="00FC3AF4"/>
    <w:rsid w:val="00FC3DFD"/>
    <w:rsid w:val="00FD2BF1"/>
    <w:rsid w:val="00FD6BE5"/>
    <w:rsid w:val="00FE28B3"/>
    <w:rsid w:val="00FE2AF1"/>
    <w:rsid w:val="00FE651C"/>
    <w:rsid w:val="00FE6C26"/>
    <w:rsid w:val="00FE7123"/>
    <w:rsid w:val="00FF2F5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qFormat="1"/>
    <w:lsdException w:name="heading 5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0D"/>
    <w:rPr>
      <w:rFonts w:ascii="Arial" w:eastAsia="Calibri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2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027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02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AA659E"/>
    <w:pPr>
      <w:keepNext/>
      <w:outlineLvl w:val="3"/>
    </w:pPr>
    <w:rPr>
      <w:rFonts w:ascii="Times New Roman" w:eastAsia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7E0274"/>
    <w:pPr>
      <w:spacing w:before="240" w:after="60"/>
      <w:outlineLvl w:val="4"/>
    </w:pPr>
    <w:rPr>
      <w:b/>
      <w:bCs/>
      <w:i/>
      <w:iCs/>
      <w:color w:val="0000F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274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0274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0274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E0274"/>
    <w:rPr>
      <w:rFonts w:ascii="Arial" w:eastAsia="Calibri" w:hAnsi="Arial" w:cs="Times New Roman"/>
      <w:b/>
      <w:bCs/>
      <w:i/>
      <w:iCs/>
      <w:color w:val="0000FF"/>
      <w:sz w:val="26"/>
      <w:szCs w:val="26"/>
      <w:lang w:eastAsia="ru-RU"/>
    </w:rPr>
  </w:style>
  <w:style w:type="paragraph" w:styleId="a3">
    <w:name w:val="footnote text"/>
    <w:basedOn w:val="a"/>
    <w:link w:val="a4"/>
    <w:rsid w:val="007E0274"/>
    <w:rPr>
      <w:rFonts w:eastAsia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7E0274"/>
    <w:rPr>
      <w:rFonts w:ascii="Arial" w:eastAsia="Times New Roman" w:hAnsi="Arial" w:cs="Times New Roman"/>
      <w:sz w:val="20"/>
      <w:szCs w:val="20"/>
    </w:rPr>
  </w:style>
  <w:style w:type="paragraph" w:styleId="a5">
    <w:name w:val="header"/>
    <w:basedOn w:val="a"/>
    <w:link w:val="a6"/>
    <w:rsid w:val="007E02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E02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274"/>
    <w:rPr>
      <w:rFonts w:ascii="Arial" w:eastAsia="Calibri" w:hAnsi="Arial" w:cs="Times New Roman"/>
      <w:sz w:val="24"/>
      <w:szCs w:val="24"/>
      <w:lang w:eastAsia="ru-RU"/>
    </w:rPr>
  </w:style>
  <w:style w:type="character" w:styleId="a9">
    <w:name w:val="footnote reference"/>
    <w:rsid w:val="007E0274"/>
    <w:rPr>
      <w:vertAlign w:val="superscript"/>
    </w:rPr>
  </w:style>
  <w:style w:type="character" w:styleId="aa">
    <w:name w:val="page number"/>
    <w:rsid w:val="007E0274"/>
    <w:rPr>
      <w:rFonts w:cs="Times New Roman"/>
    </w:rPr>
  </w:style>
  <w:style w:type="paragraph" w:styleId="ab">
    <w:name w:val="Body Text"/>
    <w:basedOn w:val="a"/>
    <w:link w:val="ac"/>
    <w:rsid w:val="007E0274"/>
    <w:pPr>
      <w:jc w:val="center"/>
    </w:pPr>
    <w:rPr>
      <w:b/>
      <w:bCs/>
      <w:i/>
      <w:iCs/>
    </w:rPr>
  </w:style>
  <w:style w:type="character" w:customStyle="1" w:styleId="ac">
    <w:name w:val="Основной текст Знак"/>
    <w:basedOn w:val="a0"/>
    <w:link w:val="ab"/>
    <w:rsid w:val="007E0274"/>
    <w:rPr>
      <w:rFonts w:ascii="Arial" w:eastAsia="Calibri" w:hAnsi="Arial" w:cs="Times New Roman"/>
      <w:b/>
      <w:bCs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7E027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E02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E0274"/>
    <w:rPr>
      <w:rFonts w:ascii="Arial" w:eastAsia="Calibri" w:hAnsi="Arial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7E0274"/>
    <w:pPr>
      <w:spacing w:before="100" w:beforeAutospacing="1" w:after="100" w:afterAutospacing="1"/>
    </w:pPr>
  </w:style>
  <w:style w:type="table" w:styleId="af0">
    <w:name w:val="Table Grid"/>
    <w:basedOn w:val="a1"/>
    <w:uiPriority w:val="39"/>
    <w:rsid w:val="007E0274"/>
    <w:rPr>
      <w:rFonts w:ascii="Times New Roman" w:eastAsia="Calibri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uiPriority w:val="99"/>
    <w:semiHidden/>
    <w:rsid w:val="007E0274"/>
    <w:rPr>
      <w:color w:val="808080"/>
    </w:rPr>
  </w:style>
  <w:style w:type="character" w:customStyle="1" w:styleId="FontStyle36">
    <w:name w:val="Font Style36"/>
    <w:rsid w:val="007E0274"/>
    <w:rPr>
      <w:rFonts w:ascii="Times New Roman" w:hAnsi="Times New Roman"/>
      <w:color w:val="000000"/>
      <w:sz w:val="26"/>
    </w:rPr>
  </w:style>
  <w:style w:type="paragraph" w:customStyle="1" w:styleId="11">
    <w:name w:val="Заголовок №1"/>
    <w:basedOn w:val="a"/>
    <w:rsid w:val="007E0274"/>
    <w:pPr>
      <w:widowControl w:val="0"/>
      <w:shd w:val="clear" w:color="auto" w:fill="FFFFFF"/>
      <w:spacing w:before="660" w:after="60" w:line="240" w:lineRule="atLeast"/>
      <w:jc w:val="center"/>
      <w:outlineLvl w:val="0"/>
    </w:pPr>
    <w:rPr>
      <w:rFonts w:ascii="Calibri" w:hAnsi="Calibri"/>
      <w:b/>
      <w:spacing w:val="5"/>
      <w:sz w:val="28"/>
      <w:szCs w:val="20"/>
    </w:rPr>
  </w:style>
  <w:style w:type="paragraph" w:customStyle="1" w:styleId="21">
    <w:name w:val="Основной текст (2)"/>
    <w:basedOn w:val="a"/>
    <w:link w:val="22"/>
    <w:rsid w:val="007E0274"/>
    <w:pPr>
      <w:widowControl w:val="0"/>
      <w:shd w:val="clear" w:color="auto" w:fill="FFFFFF"/>
      <w:spacing w:before="60" w:after="1320" w:line="240" w:lineRule="atLeast"/>
    </w:pPr>
    <w:rPr>
      <w:rFonts w:ascii="Calibri" w:hAnsi="Calibri"/>
      <w:spacing w:val="2"/>
      <w:sz w:val="20"/>
      <w:szCs w:val="20"/>
    </w:rPr>
  </w:style>
  <w:style w:type="character" w:customStyle="1" w:styleId="14pt">
    <w:name w:val="Основной текст + 14 pt"/>
    <w:aliases w:val="Полужирный,Интервал 0 pt,Основной текст + 11 pt1"/>
    <w:rsid w:val="007E0274"/>
    <w:rPr>
      <w:b/>
      <w:spacing w:val="5"/>
      <w:sz w:val="28"/>
    </w:rPr>
  </w:style>
  <w:style w:type="character" w:customStyle="1" w:styleId="10pt">
    <w:name w:val="Основной текст + 10 pt"/>
    <w:aliases w:val="Интервал 0 pt1,Основной текст + Arial Narrow,6,5 pt,Не полужирный,Курсив,Оглавление (2) + Times New Roman,12,Оглавление + Trebuchet MS,11"/>
    <w:rsid w:val="007E0274"/>
    <w:rPr>
      <w:spacing w:val="2"/>
      <w:sz w:val="20"/>
    </w:rPr>
  </w:style>
  <w:style w:type="paragraph" w:customStyle="1" w:styleId="12">
    <w:name w:val="Абзац списка1"/>
    <w:basedOn w:val="a"/>
    <w:rsid w:val="007E027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FR1">
    <w:name w:val="FR1"/>
    <w:rsid w:val="007E0274"/>
    <w:pPr>
      <w:tabs>
        <w:tab w:val="right" w:pos="567"/>
        <w:tab w:val="left" w:pos="680"/>
        <w:tab w:val="left" w:pos="1106"/>
        <w:tab w:val="left" w:pos="1729"/>
        <w:tab w:val="right" w:leader="dot" w:pos="7002"/>
      </w:tabs>
      <w:autoSpaceDE w:val="0"/>
      <w:autoSpaceDN w:val="0"/>
      <w:adjustRightInd w:val="0"/>
      <w:jc w:val="both"/>
    </w:pPr>
    <w:rPr>
      <w:rFonts w:ascii="PragmaticaCTT" w:eastAsia="SimSun" w:hAnsi="PragmaticaCTT" w:cs="PragmaticaCTT"/>
      <w:color w:val="000000"/>
      <w:lang w:eastAsia="zh-CN"/>
    </w:rPr>
  </w:style>
  <w:style w:type="paragraph" w:customStyle="1" w:styleId="af2">
    <w:name w:val="Знак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3">
    <w:name w:val="Абзац списка2"/>
    <w:basedOn w:val="a"/>
    <w:rsid w:val="007E027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Normal">
    <w:name w:val="ConsNormal"/>
    <w:rsid w:val="007E027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lang w:eastAsia="ru-RU"/>
    </w:rPr>
  </w:style>
  <w:style w:type="paragraph" w:customStyle="1" w:styleId="13">
    <w:name w:val="Обычный1"/>
    <w:rsid w:val="007E0274"/>
    <w:pPr>
      <w:ind w:firstLine="567"/>
      <w:jc w:val="both"/>
    </w:pPr>
    <w:rPr>
      <w:rFonts w:ascii="Times New Roman" w:eastAsia="Calibri" w:hAnsi="Times New Roman"/>
      <w:sz w:val="28"/>
      <w:szCs w:val="28"/>
      <w:lang w:eastAsia="ko-KR"/>
    </w:rPr>
  </w:style>
  <w:style w:type="paragraph" w:customStyle="1" w:styleId="24">
    <w:name w:val="Знак Знак2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Знак Знак21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table" w:customStyle="1" w:styleId="14">
    <w:name w:val="Сетка таблицы1"/>
    <w:basedOn w:val="a1"/>
    <w:next w:val="af0"/>
    <w:uiPriority w:val="59"/>
    <w:rsid w:val="007E027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нак4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Iniiaiieoaeno">
    <w:name w:val="Iniiaiie oaeno"/>
    <w:basedOn w:val="a"/>
    <w:next w:val="a"/>
    <w:rsid w:val="007E0274"/>
    <w:pPr>
      <w:autoSpaceDE w:val="0"/>
      <w:autoSpaceDN w:val="0"/>
      <w:adjustRightInd w:val="0"/>
    </w:pPr>
    <w:rPr>
      <w:rFonts w:ascii="TimesNewRoman" w:eastAsia="Times New Roman" w:hAnsi="TimesNewRoman"/>
    </w:rPr>
  </w:style>
  <w:style w:type="paragraph" w:styleId="af3">
    <w:name w:val="Balloon Text"/>
    <w:basedOn w:val="a"/>
    <w:link w:val="af4"/>
    <w:semiHidden/>
    <w:unhideWhenUsed/>
    <w:rsid w:val="00EA086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A0868"/>
    <w:rPr>
      <w:rFonts w:ascii="Tahoma" w:eastAsia="Calibri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D02E6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AA659E"/>
    <w:rPr>
      <w:rFonts w:ascii="Times New Roman" w:eastAsia="Times New Roman" w:hAnsi="Times New Roman"/>
      <w:sz w:val="28"/>
      <w:lang w:eastAsia="ru-RU"/>
    </w:rPr>
  </w:style>
  <w:style w:type="character" w:customStyle="1" w:styleId="af6">
    <w:name w:val="Основной текст_"/>
    <w:basedOn w:val="a0"/>
    <w:link w:val="26"/>
    <w:locked/>
    <w:rsid w:val="00AA659E"/>
    <w:rPr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1"/>
    <w:locked/>
    <w:rsid w:val="00AA659E"/>
    <w:rPr>
      <w:rFonts w:eastAsia="Calibri"/>
      <w:spacing w:val="2"/>
      <w:shd w:val="clear" w:color="auto" w:fill="FFFFFF"/>
      <w:lang w:eastAsia="ru-RU"/>
    </w:rPr>
  </w:style>
  <w:style w:type="character" w:customStyle="1" w:styleId="27">
    <w:name w:val="Оглавление (2)_"/>
    <w:basedOn w:val="a0"/>
    <w:link w:val="28"/>
    <w:locked/>
    <w:rsid w:val="00AA659E"/>
    <w:rPr>
      <w:sz w:val="23"/>
      <w:szCs w:val="23"/>
      <w:shd w:val="clear" w:color="auto" w:fill="FFFFFF"/>
    </w:rPr>
  </w:style>
  <w:style w:type="character" w:customStyle="1" w:styleId="af7">
    <w:name w:val="Оглавление_"/>
    <w:basedOn w:val="a0"/>
    <w:link w:val="af8"/>
    <w:locked/>
    <w:rsid w:val="00AA659E"/>
    <w:rPr>
      <w:sz w:val="23"/>
      <w:szCs w:val="23"/>
      <w:shd w:val="clear" w:color="auto" w:fill="FFFFFF"/>
    </w:rPr>
  </w:style>
  <w:style w:type="character" w:customStyle="1" w:styleId="33">
    <w:name w:val="Оглавление (3)_"/>
    <w:basedOn w:val="a0"/>
    <w:link w:val="34"/>
    <w:locked/>
    <w:rsid w:val="00AA659E"/>
    <w:rPr>
      <w:b/>
      <w:bCs/>
      <w:shd w:val="clear" w:color="auto" w:fill="FFFFFF"/>
    </w:rPr>
  </w:style>
  <w:style w:type="character" w:customStyle="1" w:styleId="110">
    <w:name w:val="Основной текст + 11"/>
    <w:aliases w:val="5 pt1,Не полужирный1,Основной текст + 111"/>
    <w:basedOn w:val="af6"/>
    <w:rsid w:val="00AA659E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6">
    <w:name w:val="Основной текст2"/>
    <w:basedOn w:val="a"/>
    <w:link w:val="af6"/>
    <w:rsid w:val="00AA659E"/>
    <w:pPr>
      <w:widowControl w:val="0"/>
      <w:shd w:val="clear" w:color="auto" w:fill="FFFFFF"/>
      <w:spacing w:after="480" w:line="326" w:lineRule="exact"/>
      <w:jc w:val="center"/>
    </w:pPr>
    <w:rPr>
      <w:rFonts w:ascii="Calibri" w:eastAsiaTheme="minorHAnsi" w:hAnsi="Calibri"/>
      <w:b/>
      <w:bCs/>
      <w:sz w:val="20"/>
      <w:szCs w:val="20"/>
      <w:lang w:eastAsia="en-US"/>
    </w:rPr>
  </w:style>
  <w:style w:type="paragraph" w:customStyle="1" w:styleId="28">
    <w:name w:val="Оглавление (2)"/>
    <w:basedOn w:val="a"/>
    <w:link w:val="27"/>
    <w:rsid w:val="00AA659E"/>
    <w:pPr>
      <w:widowControl w:val="0"/>
      <w:shd w:val="clear" w:color="auto" w:fill="FFFFFF"/>
      <w:spacing w:line="274" w:lineRule="exact"/>
    </w:pPr>
    <w:rPr>
      <w:rFonts w:ascii="Calibri" w:eastAsiaTheme="minorHAnsi" w:hAnsi="Calibri"/>
      <w:sz w:val="23"/>
      <w:szCs w:val="23"/>
      <w:lang w:eastAsia="en-US"/>
    </w:rPr>
  </w:style>
  <w:style w:type="paragraph" w:customStyle="1" w:styleId="af8">
    <w:name w:val="Оглавление"/>
    <w:basedOn w:val="a"/>
    <w:link w:val="af7"/>
    <w:rsid w:val="00AA659E"/>
    <w:pPr>
      <w:widowControl w:val="0"/>
      <w:shd w:val="clear" w:color="auto" w:fill="FFFFFF"/>
      <w:spacing w:line="274" w:lineRule="exact"/>
    </w:pPr>
    <w:rPr>
      <w:rFonts w:ascii="Calibri" w:eastAsiaTheme="minorHAnsi" w:hAnsi="Calibri"/>
      <w:sz w:val="23"/>
      <w:szCs w:val="23"/>
      <w:lang w:eastAsia="en-US"/>
    </w:rPr>
  </w:style>
  <w:style w:type="paragraph" w:customStyle="1" w:styleId="34">
    <w:name w:val="Оглавление (3)"/>
    <w:basedOn w:val="a"/>
    <w:link w:val="33"/>
    <w:rsid w:val="00AA659E"/>
    <w:pPr>
      <w:widowControl w:val="0"/>
      <w:shd w:val="clear" w:color="auto" w:fill="FFFFFF"/>
      <w:spacing w:line="274" w:lineRule="exact"/>
    </w:pPr>
    <w:rPr>
      <w:rFonts w:ascii="Calibri" w:eastAsiaTheme="minorHAnsi" w:hAnsi="Calibri"/>
      <w:b/>
      <w:bCs/>
      <w:sz w:val="20"/>
      <w:szCs w:val="20"/>
      <w:lang w:eastAsia="en-US"/>
    </w:rPr>
  </w:style>
  <w:style w:type="character" w:customStyle="1" w:styleId="af9">
    <w:name w:val="Оглавление + Полужирный"/>
    <w:basedOn w:val="af7"/>
    <w:rsid w:val="00AA659E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6"/>
    <w:rsid w:val="00AA659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5">
    <w:name w:val="Основной текст (3)_"/>
    <w:basedOn w:val="a0"/>
    <w:link w:val="36"/>
    <w:locked/>
    <w:rsid w:val="00AA659E"/>
    <w:rPr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A659E"/>
    <w:pPr>
      <w:widowControl w:val="0"/>
      <w:shd w:val="clear" w:color="auto" w:fill="FFFFFF"/>
      <w:spacing w:line="274" w:lineRule="exact"/>
    </w:pPr>
    <w:rPr>
      <w:rFonts w:ascii="Calibri" w:eastAsiaTheme="minorHAnsi" w:hAnsi="Calibri"/>
      <w:sz w:val="21"/>
      <w:szCs w:val="21"/>
      <w:lang w:eastAsia="en-US"/>
    </w:rPr>
  </w:style>
  <w:style w:type="character" w:customStyle="1" w:styleId="15">
    <w:name w:val="Заголовок №1_"/>
    <w:basedOn w:val="a0"/>
    <w:link w:val="111"/>
    <w:locked/>
    <w:rsid w:val="00AA659E"/>
    <w:rPr>
      <w:b/>
      <w:bCs/>
      <w:sz w:val="27"/>
      <w:szCs w:val="27"/>
      <w:shd w:val="clear" w:color="auto" w:fill="FFFFFF"/>
    </w:rPr>
  </w:style>
  <w:style w:type="character" w:customStyle="1" w:styleId="afa">
    <w:name w:val="Основной текст + Малые прописные"/>
    <w:basedOn w:val="af6"/>
    <w:rsid w:val="00AA659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locked/>
    <w:rsid w:val="00AA659E"/>
    <w:rPr>
      <w:sz w:val="21"/>
      <w:szCs w:val="21"/>
      <w:shd w:val="clear" w:color="auto" w:fill="FFFFFF"/>
    </w:rPr>
  </w:style>
  <w:style w:type="paragraph" w:customStyle="1" w:styleId="111">
    <w:name w:val="Заголовок №11"/>
    <w:basedOn w:val="a"/>
    <w:link w:val="15"/>
    <w:rsid w:val="00AA659E"/>
    <w:pPr>
      <w:widowControl w:val="0"/>
      <w:shd w:val="clear" w:color="auto" w:fill="FFFFFF"/>
      <w:spacing w:line="326" w:lineRule="exact"/>
      <w:ind w:firstLine="1740"/>
      <w:outlineLvl w:val="0"/>
    </w:pPr>
    <w:rPr>
      <w:rFonts w:ascii="Calibri" w:eastAsiaTheme="minorHAnsi" w:hAnsi="Calibri"/>
      <w:b/>
      <w:bCs/>
      <w:sz w:val="27"/>
      <w:szCs w:val="27"/>
      <w:lang w:eastAsia="en-US"/>
    </w:rPr>
  </w:style>
  <w:style w:type="paragraph" w:customStyle="1" w:styleId="16">
    <w:name w:val="Основной текст1"/>
    <w:basedOn w:val="a"/>
    <w:rsid w:val="00AA659E"/>
    <w:pPr>
      <w:widowControl w:val="0"/>
      <w:shd w:val="clear" w:color="auto" w:fill="FFFFFF"/>
      <w:spacing w:line="283" w:lineRule="exact"/>
    </w:pPr>
    <w:rPr>
      <w:rFonts w:ascii="Times New Roman" w:eastAsia="Times New Roman" w:hAnsi="Times New Roman"/>
      <w:b/>
      <w:bCs/>
      <w:color w:val="000000"/>
      <w:sz w:val="21"/>
      <w:szCs w:val="21"/>
    </w:rPr>
  </w:style>
  <w:style w:type="paragraph" w:customStyle="1" w:styleId="43">
    <w:name w:val="Основной текст (4)"/>
    <w:basedOn w:val="a"/>
    <w:link w:val="42"/>
    <w:rsid w:val="00AA659E"/>
    <w:pPr>
      <w:widowControl w:val="0"/>
      <w:shd w:val="clear" w:color="auto" w:fill="FFFFFF"/>
      <w:spacing w:line="278" w:lineRule="exact"/>
    </w:pPr>
    <w:rPr>
      <w:rFonts w:ascii="Calibri" w:eastAsiaTheme="minorHAnsi" w:hAnsi="Calibri"/>
      <w:sz w:val="21"/>
      <w:szCs w:val="21"/>
      <w:lang w:eastAsia="en-US"/>
    </w:rPr>
  </w:style>
  <w:style w:type="character" w:customStyle="1" w:styleId="afb">
    <w:name w:val="Основной текст + Полужирный"/>
    <w:basedOn w:val="af6"/>
    <w:rsid w:val="00AA659E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AA659E"/>
    <w:pPr>
      <w:widowControl w:val="0"/>
      <w:shd w:val="clear" w:color="auto" w:fill="FFFFFF"/>
      <w:spacing w:before="720" w:line="472" w:lineRule="exact"/>
      <w:ind w:hanging="340"/>
      <w:jc w:val="both"/>
    </w:pPr>
    <w:rPr>
      <w:rFonts w:ascii="Times New Roman" w:eastAsia="Times New Roman" w:hAnsi="Times New Roman"/>
      <w:color w:val="000000"/>
      <w:spacing w:val="10"/>
      <w:sz w:val="25"/>
      <w:szCs w:val="25"/>
    </w:rPr>
  </w:style>
  <w:style w:type="character" w:customStyle="1" w:styleId="-1pt">
    <w:name w:val="Основной текст + Полужирный;Курсив;Интервал -1 pt"/>
    <w:basedOn w:val="a0"/>
    <w:rsid w:val="00AA65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0pt">
    <w:name w:val="Основной текст + Полужирный;Курсив;Интервал 0 pt"/>
    <w:basedOn w:val="a0"/>
    <w:rsid w:val="00AA65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ordiaUPC18pt0pt">
    <w:name w:val="Основной текст + CordiaUPC;18 pt;Полужирный;Интервал 0 pt"/>
    <w:basedOn w:val="af6"/>
    <w:rsid w:val="00AA659E"/>
    <w:rPr>
      <w:rFonts w:ascii="CordiaUPC" w:eastAsia="CordiaUPC" w:hAnsi="CordiaUPC" w:cs="CordiaUPC"/>
      <w:b/>
      <w:bCs/>
      <w:color w:val="000000"/>
      <w:spacing w:val="0"/>
      <w:w w:val="100"/>
      <w:position w:val="0"/>
      <w:sz w:val="36"/>
      <w:szCs w:val="36"/>
      <w:shd w:val="clear" w:color="auto" w:fill="FFFFFF"/>
    </w:rPr>
  </w:style>
  <w:style w:type="character" w:customStyle="1" w:styleId="CordiaUPC165pt0pt">
    <w:name w:val="Основной текст + CordiaUPC;16;5 pt;Полужирный;Интервал 0 pt"/>
    <w:basedOn w:val="af6"/>
    <w:rsid w:val="00AA659E"/>
    <w:rPr>
      <w:rFonts w:ascii="CordiaUPC" w:eastAsia="CordiaUPC" w:hAnsi="CordiaUPC" w:cs="CordiaUPC"/>
      <w:b/>
      <w:bCs/>
      <w:color w:val="000000"/>
      <w:spacing w:val="0"/>
      <w:w w:val="100"/>
      <w:position w:val="0"/>
      <w:sz w:val="33"/>
      <w:szCs w:val="33"/>
      <w:shd w:val="clear" w:color="auto" w:fill="FFFFFF"/>
    </w:rPr>
  </w:style>
  <w:style w:type="paragraph" w:customStyle="1" w:styleId="37">
    <w:name w:val="Основной текст3"/>
    <w:basedOn w:val="a"/>
    <w:rsid w:val="00AA659E"/>
    <w:pPr>
      <w:widowControl w:val="0"/>
      <w:shd w:val="clear" w:color="auto" w:fill="FFFFFF"/>
      <w:spacing w:line="475" w:lineRule="exact"/>
      <w:jc w:val="both"/>
    </w:pPr>
    <w:rPr>
      <w:rFonts w:ascii="Times New Roman" w:eastAsia="Times New Roman" w:hAnsi="Times New Roman"/>
      <w:color w:val="000000"/>
      <w:spacing w:val="4"/>
      <w:sz w:val="25"/>
      <w:szCs w:val="25"/>
    </w:rPr>
  </w:style>
  <w:style w:type="paragraph" w:styleId="29">
    <w:name w:val="Body Text 2"/>
    <w:basedOn w:val="a"/>
    <w:link w:val="2a"/>
    <w:rsid w:val="00AA659E"/>
    <w:rPr>
      <w:rFonts w:ascii="Times New Roman" w:eastAsia="Times New Roman" w:hAnsi="Times New Roman"/>
      <w:b/>
      <w:bCs/>
      <w:sz w:val="28"/>
    </w:rPr>
  </w:style>
  <w:style w:type="character" w:customStyle="1" w:styleId="2a">
    <w:name w:val="Основной текст 2 Знак"/>
    <w:basedOn w:val="a0"/>
    <w:link w:val="29"/>
    <w:rsid w:val="00AA659E"/>
    <w:rPr>
      <w:rFonts w:ascii="Times New Roman" w:eastAsia="Times New Roman" w:hAnsi="Times New Roman"/>
      <w:b/>
      <w:bCs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5D5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qFormat="1"/>
    <w:lsdException w:name="heading 5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0D"/>
    <w:rPr>
      <w:rFonts w:ascii="Arial" w:eastAsia="Calibri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2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027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02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AA659E"/>
    <w:pPr>
      <w:keepNext/>
      <w:outlineLvl w:val="3"/>
    </w:pPr>
    <w:rPr>
      <w:rFonts w:ascii="Times New Roman" w:eastAsia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7E0274"/>
    <w:pPr>
      <w:spacing w:before="240" w:after="60"/>
      <w:outlineLvl w:val="4"/>
    </w:pPr>
    <w:rPr>
      <w:b/>
      <w:bCs/>
      <w:i/>
      <w:iCs/>
      <w:color w:val="0000F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274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0274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0274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E0274"/>
    <w:rPr>
      <w:rFonts w:ascii="Arial" w:eastAsia="Calibri" w:hAnsi="Arial" w:cs="Times New Roman"/>
      <w:b/>
      <w:bCs/>
      <w:i/>
      <w:iCs/>
      <w:color w:val="0000FF"/>
      <w:sz w:val="26"/>
      <w:szCs w:val="26"/>
      <w:lang w:eastAsia="ru-RU"/>
    </w:rPr>
  </w:style>
  <w:style w:type="paragraph" w:styleId="a3">
    <w:name w:val="footnote text"/>
    <w:basedOn w:val="a"/>
    <w:link w:val="a4"/>
    <w:rsid w:val="007E0274"/>
    <w:rPr>
      <w:rFonts w:eastAsia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7E0274"/>
    <w:rPr>
      <w:rFonts w:ascii="Arial" w:eastAsia="Times New Roman" w:hAnsi="Arial" w:cs="Times New Roman"/>
      <w:sz w:val="20"/>
      <w:szCs w:val="20"/>
    </w:rPr>
  </w:style>
  <w:style w:type="paragraph" w:styleId="a5">
    <w:name w:val="header"/>
    <w:basedOn w:val="a"/>
    <w:link w:val="a6"/>
    <w:rsid w:val="007E02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E02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274"/>
    <w:rPr>
      <w:rFonts w:ascii="Arial" w:eastAsia="Calibri" w:hAnsi="Arial" w:cs="Times New Roman"/>
      <w:sz w:val="24"/>
      <w:szCs w:val="24"/>
      <w:lang w:eastAsia="ru-RU"/>
    </w:rPr>
  </w:style>
  <w:style w:type="character" w:styleId="a9">
    <w:name w:val="footnote reference"/>
    <w:rsid w:val="007E0274"/>
    <w:rPr>
      <w:vertAlign w:val="superscript"/>
    </w:rPr>
  </w:style>
  <w:style w:type="character" w:styleId="aa">
    <w:name w:val="page number"/>
    <w:rsid w:val="007E0274"/>
    <w:rPr>
      <w:rFonts w:cs="Times New Roman"/>
    </w:rPr>
  </w:style>
  <w:style w:type="paragraph" w:styleId="ab">
    <w:name w:val="Body Text"/>
    <w:basedOn w:val="a"/>
    <w:link w:val="ac"/>
    <w:rsid w:val="007E0274"/>
    <w:pPr>
      <w:jc w:val="center"/>
    </w:pPr>
    <w:rPr>
      <w:b/>
      <w:bCs/>
      <w:i/>
      <w:iCs/>
    </w:rPr>
  </w:style>
  <w:style w:type="character" w:customStyle="1" w:styleId="ac">
    <w:name w:val="Основной текст Знак"/>
    <w:basedOn w:val="a0"/>
    <w:link w:val="ab"/>
    <w:rsid w:val="007E0274"/>
    <w:rPr>
      <w:rFonts w:ascii="Arial" w:eastAsia="Calibri" w:hAnsi="Arial" w:cs="Times New Roman"/>
      <w:b/>
      <w:bCs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7E027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E02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E0274"/>
    <w:rPr>
      <w:rFonts w:ascii="Arial" w:eastAsia="Calibri" w:hAnsi="Arial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7E0274"/>
    <w:pPr>
      <w:spacing w:before="100" w:beforeAutospacing="1" w:after="100" w:afterAutospacing="1"/>
    </w:pPr>
  </w:style>
  <w:style w:type="table" w:styleId="af0">
    <w:name w:val="Table Grid"/>
    <w:basedOn w:val="a1"/>
    <w:uiPriority w:val="39"/>
    <w:rsid w:val="007E0274"/>
    <w:rPr>
      <w:rFonts w:ascii="Times New Roman" w:eastAsia="Calibri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uiPriority w:val="99"/>
    <w:semiHidden/>
    <w:rsid w:val="007E0274"/>
    <w:rPr>
      <w:color w:val="808080"/>
    </w:rPr>
  </w:style>
  <w:style w:type="character" w:customStyle="1" w:styleId="FontStyle36">
    <w:name w:val="Font Style36"/>
    <w:rsid w:val="007E0274"/>
    <w:rPr>
      <w:rFonts w:ascii="Times New Roman" w:hAnsi="Times New Roman"/>
      <w:color w:val="000000"/>
      <w:sz w:val="26"/>
    </w:rPr>
  </w:style>
  <w:style w:type="paragraph" w:customStyle="1" w:styleId="11">
    <w:name w:val="Заголовок №1"/>
    <w:basedOn w:val="a"/>
    <w:rsid w:val="007E0274"/>
    <w:pPr>
      <w:widowControl w:val="0"/>
      <w:shd w:val="clear" w:color="auto" w:fill="FFFFFF"/>
      <w:spacing w:before="660" w:after="60" w:line="240" w:lineRule="atLeast"/>
      <w:jc w:val="center"/>
      <w:outlineLvl w:val="0"/>
    </w:pPr>
    <w:rPr>
      <w:rFonts w:ascii="Calibri" w:hAnsi="Calibri"/>
      <w:b/>
      <w:spacing w:val="5"/>
      <w:sz w:val="28"/>
      <w:szCs w:val="20"/>
    </w:rPr>
  </w:style>
  <w:style w:type="paragraph" w:customStyle="1" w:styleId="21">
    <w:name w:val="Основной текст (2)"/>
    <w:basedOn w:val="a"/>
    <w:link w:val="22"/>
    <w:rsid w:val="007E0274"/>
    <w:pPr>
      <w:widowControl w:val="0"/>
      <w:shd w:val="clear" w:color="auto" w:fill="FFFFFF"/>
      <w:spacing w:before="60" w:after="1320" w:line="240" w:lineRule="atLeast"/>
    </w:pPr>
    <w:rPr>
      <w:rFonts w:ascii="Calibri" w:hAnsi="Calibri"/>
      <w:spacing w:val="2"/>
      <w:sz w:val="20"/>
      <w:szCs w:val="20"/>
    </w:rPr>
  </w:style>
  <w:style w:type="character" w:customStyle="1" w:styleId="14pt">
    <w:name w:val="Основной текст + 14 pt"/>
    <w:aliases w:val="Полужирный,Интервал 0 pt,Основной текст + 11 pt1"/>
    <w:rsid w:val="007E0274"/>
    <w:rPr>
      <w:b/>
      <w:spacing w:val="5"/>
      <w:sz w:val="28"/>
    </w:rPr>
  </w:style>
  <w:style w:type="character" w:customStyle="1" w:styleId="10pt">
    <w:name w:val="Основной текст + 10 pt"/>
    <w:aliases w:val="Интервал 0 pt1,Основной текст + Arial Narrow,6,5 pt,Не полужирный,Курсив,Оглавление (2) + Times New Roman,12,Оглавление + Trebuchet MS,11"/>
    <w:rsid w:val="007E0274"/>
    <w:rPr>
      <w:spacing w:val="2"/>
      <w:sz w:val="20"/>
    </w:rPr>
  </w:style>
  <w:style w:type="paragraph" w:customStyle="1" w:styleId="12">
    <w:name w:val="Абзац списка1"/>
    <w:basedOn w:val="a"/>
    <w:rsid w:val="007E027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FR1">
    <w:name w:val="FR1"/>
    <w:rsid w:val="007E0274"/>
    <w:pPr>
      <w:tabs>
        <w:tab w:val="right" w:pos="567"/>
        <w:tab w:val="left" w:pos="680"/>
        <w:tab w:val="left" w:pos="1106"/>
        <w:tab w:val="left" w:pos="1729"/>
        <w:tab w:val="right" w:leader="dot" w:pos="7002"/>
      </w:tabs>
      <w:autoSpaceDE w:val="0"/>
      <w:autoSpaceDN w:val="0"/>
      <w:adjustRightInd w:val="0"/>
      <w:jc w:val="both"/>
    </w:pPr>
    <w:rPr>
      <w:rFonts w:ascii="PragmaticaCTT" w:eastAsia="SimSun" w:hAnsi="PragmaticaCTT" w:cs="PragmaticaCTT"/>
      <w:color w:val="000000"/>
      <w:lang w:eastAsia="zh-CN"/>
    </w:rPr>
  </w:style>
  <w:style w:type="paragraph" w:customStyle="1" w:styleId="af2">
    <w:name w:val="Знак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3">
    <w:name w:val="Абзац списка2"/>
    <w:basedOn w:val="a"/>
    <w:rsid w:val="007E027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Normal">
    <w:name w:val="ConsNormal"/>
    <w:rsid w:val="007E027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lang w:eastAsia="ru-RU"/>
    </w:rPr>
  </w:style>
  <w:style w:type="paragraph" w:customStyle="1" w:styleId="13">
    <w:name w:val="Обычный1"/>
    <w:rsid w:val="007E0274"/>
    <w:pPr>
      <w:ind w:firstLine="567"/>
      <w:jc w:val="both"/>
    </w:pPr>
    <w:rPr>
      <w:rFonts w:ascii="Times New Roman" w:eastAsia="Calibri" w:hAnsi="Times New Roman"/>
      <w:sz w:val="28"/>
      <w:szCs w:val="28"/>
      <w:lang w:eastAsia="ko-KR"/>
    </w:rPr>
  </w:style>
  <w:style w:type="paragraph" w:customStyle="1" w:styleId="24">
    <w:name w:val="Знак Знак2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Знак Знак21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table" w:customStyle="1" w:styleId="14">
    <w:name w:val="Сетка таблицы1"/>
    <w:basedOn w:val="a1"/>
    <w:next w:val="af0"/>
    <w:uiPriority w:val="59"/>
    <w:rsid w:val="007E027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нак4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Iniiaiieoaeno">
    <w:name w:val="Iniiaiie oaeno"/>
    <w:basedOn w:val="a"/>
    <w:next w:val="a"/>
    <w:rsid w:val="007E0274"/>
    <w:pPr>
      <w:autoSpaceDE w:val="0"/>
      <w:autoSpaceDN w:val="0"/>
      <w:adjustRightInd w:val="0"/>
    </w:pPr>
    <w:rPr>
      <w:rFonts w:ascii="TimesNewRoman" w:eastAsia="Times New Roman" w:hAnsi="TimesNewRoman"/>
    </w:rPr>
  </w:style>
  <w:style w:type="paragraph" w:styleId="af3">
    <w:name w:val="Balloon Text"/>
    <w:basedOn w:val="a"/>
    <w:link w:val="af4"/>
    <w:semiHidden/>
    <w:unhideWhenUsed/>
    <w:rsid w:val="00EA086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A0868"/>
    <w:rPr>
      <w:rFonts w:ascii="Tahoma" w:eastAsia="Calibri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D02E6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AA659E"/>
    <w:rPr>
      <w:rFonts w:ascii="Times New Roman" w:eastAsia="Times New Roman" w:hAnsi="Times New Roman"/>
      <w:sz w:val="28"/>
      <w:lang w:eastAsia="ru-RU"/>
    </w:rPr>
  </w:style>
  <w:style w:type="character" w:customStyle="1" w:styleId="af6">
    <w:name w:val="Основной текст_"/>
    <w:basedOn w:val="a0"/>
    <w:link w:val="26"/>
    <w:locked/>
    <w:rsid w:val="00AA659E"/>
    <w:rPr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1"/>
    <w:locked/>
    <w:rsid w:val="00AA659E"/>
    <w:rPr>
      <w:rFonts w:eastAsia="Calibri"/>
      <w:spacing w:val="2"/>
      <w:shd w:val="clear" w:color="auto" w:fill="FFFFFF"/>
      <w:lang w:eastAsia="ru-RU"/>
    </w:rPr>
  </w:style>
  <w:style w:type="character" w:customStyle="1" w:styleId="27">
    <w:name w:val="Оглавление (2)_"/>
    <w:basedOn w:val="a0"/>
    <w:link w:val="28"/>
    <w:locked/>
    <w:rsid w:val="00AA659E"/>
    <w:rPr>
      <w:sz w:val="23"/>
      <w:szCs w:val="23"/>
      <w:shd w:val="clear" w:color="auto" w:fill="FFFFFF"/>
    </w:rPr>
  </w:style>
  <w:style w:type="character" w:customStyle="1" w:styleId="af7">
    <w:name w:val="Оглавление_"/>
    <w:basedOn w:val="a0"/>
    <w:link w:val="af8"/>
    <w:locked/>
    <w:rsid w:val="00AA659E"/>
    <w:rPr>
      <w:sz w:val="23"/>
      <w:szCs w:val="23"/>
      <w:shd w:val="clear" w:color="auto" w:fill="FFFFFF"/>
    </w:rPr>
  </w:style>
  <w:style w:type="character" w:customStyle="1" w:styleId="33">
    <w:name w:val="Оглавление (3)_"/>
    <w:basedOn w:val="a0"/>
    <w:link w:val="34"/>
    <w:locked/>
    <w:rsid w:val="00AA659E"/>
    <w:rPr>
      <w:b/>
      <w:bCs/>
      <w:shd w:val="clear" w:color="auto" w:fill="FFFFFF"/>
    </w:rPr>
  </w:style>
  <w:style w:type="character" w:customStyle="1" w:styleId="110">
    <w:name w:val="Основной текст + 11"/>
    <w:aliases w:val="5 pt1,Не полужирный1,Основной текст + 111"/>
    <w:basedOn w:val="af6"/>
    <w:rsid w:val="00AA659E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6">
    <w:name w:val="Основной текст2"/>
    <w:basedOn w:val="a"/>
    <w:link w:val="af6"/>
    <w:rsid w:val="00AA659E"/>
    <w:pPr>
      <w:widowControl w:val="0"/>
      <w:shd w:val="clear" w:color="auto" w:fill="FFFFFF"/>
      <w:spacing w:after="480" w:line="326" w:lineRule="exact"/>
      <w:jc w:val="center"/>
    </w:pPr>
    <w:rPr>
      <w:rFonts w:ascii="Calibri" w:eastAsiaTheme="minorHAnsi" w:hAnsi="Calibri"/>
      <w:b/>
      <w:bCs/>
      <w:sz w:val="20"/>
      <w:szCs w:val="20"/>
      <w:lang w:eastAsia="en-US"/>
    </w:rPr>
  </w:style>
  <w:style w:type="paragraph" w:customStyle="1" w:styleId="28">
    <w:name w:val="Оглавление (2)"/>
    <w:basedOn w:val="a"/>
    <w:link w:val="27"/>
    <w:rsid w:val="00AA659E"/>
    <w:pPr>
      <w:widowControl w:val="0"/>
      <w:shd w:val="clear" w:color="auto" w:fill="FFFFFF"/>
      <w:spacing w:line="274" w:lineRule="exact"/>
    </w:pPr>
    <w:rPr>
      <w:rFonts w:ascii="Calibri" w:eastAsiaTheme="minorHAnsi" w:hAnsi="Calibri"/>
      <w:sz w:val="23"/>
      <w:szCs w:val="23"/>
      <w:lang w:eastAsia="en-US"/>
    </w:rPr>
  </w:style>
  <w:style w:type="paragraph" w:customStyle="1" w:styleId="af8">
    <w:name w:val="Оглавление"/>
    <w:basedOn w:val="a"/>
    <w:link w:val="af7"/>
    <w:rsid w:val="00AA659E"/>
    <w:pPr>
      <w:widowControl w:val="0"/>
      <w:shd w:val="clear" w:color="auto" w:fill="FFFFFF"/>
      <w:spacing w:line="274" w:lineRule="exact"/>
    </w:pPr>
    <w:rPr>
      <w:rFonts w:ascii="Calibri" w:eastAsiaTheme="minorHAnsi" w:hAnsi="Calibri"/>
      <w:sz w:val="23"/>
      <w:szCs w:val="23"/>
      <w:lang w:eastAsia="en-US"/>
    </w:rPr>
  </w:style>
  <w:style w:type="paragraph" w:customStyle="1" w:styleId="34">
    <w:name w:val="Оглавление (3)"/>
    <w:basedOn w:val="a"/>
    <w:link w:val="33"/>
    <w:rsid w:val="00AA659E"/>
    <w:pPr>
      <w:widowControl w:val="0"/>
      <w:shd w:val="clear" w:color="auto" w:fill="FFFFFF"/>
      <w:spacing w:line="274" w:lineRule="exact"/>
    </w:pPr>
    <w:rPr>
      <w:rFonts w:ascii="Calibri" w:eastAsiaTheme="minorHAnsi" w:hAnsi="Calibri"/>
      <w:b/>
      <w:bCs/>
      <w:sz w:val="20"/>
      <w:szCs w:val="20"/>
      <w:lang w:eastAsia="en-US"/>
    </w:rPr>
  </w:style>
  <w:style w:type="character" w:customStyle="1" w:styleId="af9">
    <w:name w:val="Оглавление + Полужирный"/>
    <w:basedOn w:val="af7"/>
    <w:rsid w:val="00AA659E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6"/>
    <w:rsid w:val="00AA659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5">
    <w:name w:val="Основной текст (3)_"/>
    <w:basedOn w:val="a0"/>
    <w:link w:val="36"/>
    <w:locked/>
    <w:rsid w:val="00AA659E"/>
    <w:rPr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A659E"/>
    <w:pPr>
      <w:widowControl w:val="0"/>
      <w:shd w:val="clear" w:color="auto" w:fill="FFFFFF"/>
      <w:spacing w:line="274" w:lineRule="exact"/>
    </w:pPr>
    <w:rPr>
      <w:rFonts w:ascii="Calibri" w:eastAsiaTheme="minorHAnsi" w:hAnsi="Calibri"/>
      <w:sz w:val="21"/>
      <w:szCs w:val="21"/>
      <w:lang w:eastAsia="en-US"/>
    </w:rPr>
  </w:style>
  <w:style w:type="character" w:customStyle="1" w:styleId="15">
    <w:name w:val="Заголовок №1_"/>
    <w:basedOn w:val="a0"/>
    <w:link w:val="111"/>
    <w:locked/>
    <w:rsid w:val="00AA659E"/>
    <w:rPr>
      <w:b/>
      <w:bCs/>
      <w:sz w:val="27"/>
      <w:szCs w:val="27"/>
      <w:shd w:val="clear" w:color="auto" w:fill="FFFFFF"/>
    </w:rPr>
  </w:style>
  <w:style w:type="character" w:customStyle="1" w:styleId="afa">
    <w:name w:val="Основной текст + Малые прописные"/>
    <w:basedOn w:val="af6"/>
    <w:rsid w:val="00AA659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locked/>
    <w:rsid w:val="00AA659E"/>
    <w:rPr>
      <w:sz w:val="21"/>
      <w:szCs w:val="21"/>
      <w:shd w:val="clear" w:color="auto" w:fill="FFFFFF"/>
    </w:rPr>
  </w:style>
  <w:style w:type="paragraph" w:customStyle="1" w:styleId="111">
    <w:name w:val="Заголовок №11"/>
    <w:basedOn w:val="a"/>
    <w:link w:val="15"/>
    <w:rsid w:val="00AA659E"/>
    <w:pPr>
      <w:widowControl w:val="0"/>
      <w:shd w:val="clear" w:color="auto" w:fill="FFFFFF"/>
      <w:spacing w:line="326" w:lineRule="exact"/>
      <w:ind w:firstLine="1740"/>
      <w:outlineLvl w:val="0"/>
    </w:pPr>
    <w:rPr>
      <w:rFonts w:ascii="Calibri" w:eastAsiaTheme="minorHAnsi" w:hAnsi="Calibri"/>
      <w:b/>
      <w:bCs/>
      <w:sz w:val="27"/>
      <w:szCs w:val="27"/>
      <w:lang w:eastAsia="en-US"/>
    </w:rPr>
  </w:style>
  <w:style w:type="paragraph" w:customStyle="1" w:styleId="16">
    <w:name w:val="Основной текст1"/>
    <w:basedOn w:val="a"/>
    <w:rsid w:val="00AA659E"/>
    <w:pPr>
      <w:widowControl w:val="0"/>
      <w:shd w:val="clear" w:color="auto" w:fill="FFFFFF"/>
      <w:spacing w:line="283" w:lineRule="exact"/>
    </w:pPr>
    <w:rPr>
      <w:rFonts w:ascii="Times New Roman" w:eastAsia="Times New Roman" w:hAnsi="Times New Roman"/>
      <w:b/>
      <w:bCs/>
      <w:color w:val="000000"/>
      <w:sz w:val="21"/>
      <w:szCs w:val="21"/>
    </w:rPr>
  </w:style>
  <w:style w:type="paragraph" w:customStyle="1" w:styleId="43">
    <w:name w:val="Основной текст (4)"/>
    <w:basedOn w:val="a"/>
    <w:link w:val="42"/>
    <w:rsid w:val="00AA659E"/>
    <w:pPr>
      <w:widowControl w:val="0"/>
      <w:shd w:val="clear" w:color="auto" w:fill="FFFFFF"/>
      <w:spacing w:line="278" w:lineRule="exact"/>
    </w:pPr>
    <w:rPr>
      <w:rFonts w:ascii="Calibri" w:eastAsiaTheme="minorHAnsi" w:hAnsi="Calibri"/>
      <w:sz w:val="21"/>
      <w:szCs w:val="21"/>
      <w:lang w:eastAsia="en-US"/>
    </w:rPr>
  </w:style>
  <w:style w:type="character" w:customStyle="1" w:styleId="afb">
    <w:name w:val="Основной текст + Полужирный"/>
    <w:basedOn w:val="af6"/>
    <w:rsid w:val="00AA659E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AA659E"/>
    <w:pPr>
      <w:widowControl w:val="0"/>
      <w:shd w:val="clear" w:color="auto" w:fill="FFFFFF"/>
      <w:spacing w:before="720" w:line="472" w:lineRule="exact"/>
      <w:ind w:hanging="340"/>
      <w:jc w:val="both"/>
    </w:pPr>
    <w:rPr>
      <w:rFonts w:ascii="Times New Roman" w:eastAsia="Times New Roman" w:hAnsi="Times New Roman"/>
      <w:color w:val="000000"/>
      <w:spacing w:val="10"/>
      <w:sz w:val="25"/>
      <w:szCs w:val="25"/>
    </w:rPr>
  </w:style>
  <w:style w:type="character" w:customStyle="1" w:styleId="-1pt">
    <w:name w:val="Основной текст + Полужирный;Курсив;Интервал -1 pt"/>
    <w:basedOn w:val="a0"/>
    <w:rsid w:val="00AA65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0pt">
    <w:name w:val="Основной текст + Полужирный;Курсив;Интервал 0 pt"/>
    <w:basedOn w:val="a0"/>
    <w:rsid w:val="00AA65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ordiaUPC18pt0pt">
    <w:name w:val="Основной текст + CordiaUPC;18 pt;Полужирный;Интервал 0 pt"/>
    <w:basedOn w:val="af6"/>
    <w:rsid w:val="00AA659E"/>
    <w:rPr>
      <w:rFonts w:ascii="CordiaUPC" w:eastAsia="CordiaUPC" w:hAnsi="CordiaUPC" w:cs="CordiaUPC"/>
      <w:b/>
      <w:bCs/>
      <w:color w:val="000000"/>
      <w:spacing w:val="0"/>
      <w:w w:val="100"/>
      <w:position w:val="0"/>
      <w:sz w:val="36"/>
      <w:szCs w:val="36"/>
      <w:shd w:val="clear" w:color="auto" w:fill="FFFFFF"/>
    </w:rPr>
  </w:style>
  <w:style w:type="character" w:customStyle="1" w:styleId="CordiaUPC165pt0pt">
    <w:name w:val="Основной текст + CordiaUPC;16;5 pt;Полужирный;Интервал 0 pt"/>
    <w:basedOn w:val="af6"/>
    <w:rsid w:val="00AA659E"/>
    <w:rPr>
      <w:rFonts w:ascii="CordiaUPC" w:eastAsia="CordiaUPC" w:hAnsi="CordiaUPC" w:cs="CordiaUPC"/>
      <w:b/>
      <w:bCs/>
      <w:color w:val="000000"/>
      <w:spacing w:val="0"/>
      <w:w w:val="100"/>
      <w:position w:val="0"/>
      <w:sz w:val="33"/>
      <w:szCs w:val="33"/>
      <w:shd w:val="clear" w:color="auto" w:fill="FFFFFF"/>
    </w:rPr>
  </w:style>
  <w:style w:type="paragraph" w:customStyle="1" w:styleId="37">
    <w:name w:val="Основной текст3"/>
    <w:basedOn w:val="a"/>
    <w:rsid w:val="00AA659E"/>
    <w:pPr>
      <w:widowControl w:val="0"/>
      <w:shd w:val="clear" w:color="auto" w:fill="FFFFFF"/>
      <w:spacing w:line="475" w:lineRule="exact"/>
      <w:jc w:val="both"/>
    </w:pPr>
    <w:rPr>
      <w:rFonts w:ascii="Times New Roman" w:eastAsia="Times New Roman" w:hAnsi="Times New Roman"/>
      <w:color w:val="000000"/>
      <w:spacing w:val="4"/>
      <w:sz w:val="25"/>
      <w:szCs w:val="25"/>
    </w:rPr>
  </w:style>
  <w:style w:type="paragraph" w:styleId="29">
    <w:name w:val="Body Text 2"/>
    <w:basedOn w:val="a"/>
    <w:link w:val="2a"/>
    <w:rsid w:val="00AA659E"/>
    <w:rPr>
      <w:rFonts w:ascii="Times New Roman" w:eastAsia="Times New Roman" w:hAnsi="Times New Roman"/>
      <w:b/>
      <w:bCs/>
      <w:sz w:val="28"/>
    </w:rPr>
  </w:style>
  <w:style w:type="character" w:customStyle="1" w:styleId="2a">
    <w:name w:val="Основной текст 2 Знак"/>
    <w:basedOn w:val="a0"/>
    <w:link w:val="29"/>
    <w:rsid w:val="00AA659E"/>
    <w:rPr>
      <w:rFonts w:ascii="Times New Roman" w:eastAsia="Times New Roman" w:hAnsi="Times New Roman"/>
      <w:b/>
      <w:bCs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5D5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95;&#1080;&#1090;&#1091;&#1077;&#1074;&#1042;.&#1040;\Downloads\&#1096;&#1072;&#1073;&#1083;&#1086;&#1085;%20&#1054;&#1094;&#1052;%20&#1087;&#1086;&#1089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8C019A880E4E7F87F6C469FBB48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217D25-6BF3-4476-A618-77DB5AD4C76E}"/>
      </w:docPartPr>
      <w:docPartBody>
        <w:p w:rsidR="00233BF7" w:rsidRDefault="00C0134F">
          <w:pPr>
            <w:pStyle w:val="F48C019A880E4E7F87F6C469FBB481F0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009E3D4B7B46CB8C5B712656C48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CAE35-C796-43B9-A970-A318D76542AB}"/>
      </w:docPartPr>
      <w:docPartBody>
        <w:p w:rsidR="00233BF7" w:rsidRDefault="00C0134F">
          <w:pPr>
            <w:pStyle w:val="9C009E3D4B7B46CB8C5B712656C4813F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27B660E5E942379C0AF1FC41E1F4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493F2-DDDD-40FC-890C-C75118035B58}"/>
      </w:docPartPr>
      <w:docPartBody>
        <w:p w:rsidR="00FE4308" w:rsidRDefault="005A1A0A" w:rsidP="005A1A0A">
          <w:pPr>
            <w:pStyle w:val="E427B660E5E942379C0AF1FC41E1F46F"/>
          </w:pPr>
          <w:r w:rsidRPr="00AF2D39">
            <w:rPr>
              <w:rStyle w:val="a3"/>
            </w:rPr>
            <w:t>факультет (институт)</w:t>
          </w:r>
        </w:p>
      </w:docPartBody>
    </w:docPart>
    <w:docPart>
      <w:docPartPr>
        <w:name w:val="764BFC2C241E49E0B331CF585E380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8B6B6F-009E-4BB0-846F-6520F8067E66}"/>
      </w:docPartPr>
      <w:docPartBody>
        <w:p w:rsidR="00FE4308" w:rsidRDefault="005A1A0A" w:rsidP="005A1A0A">
          <w:pPr>
            <w:pStyle w:val="764BFC2C241E49E0B331CF585E380B5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6FE044E969400CBD462A9DC47B7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E41446-E7DA-4581-BF46-A7A5EC0CE6EB}"/>
      </w:docPartPr>
      <w:docPartBody>
        <w:p w:rsidR="00FE4308" w:rsidRDefault="005A1A0A" w:rsidP="005A1A0A">
          <w:pPr>
            <w:pStyle w:val="926FE044E969400CBD462A9DC47B7209"/>
          </w:pPr>
          <w:r w:rsidRPr="00AF2D39">
            <w:rPr>
              <w:rStyle w:val="a3"/>
            </w:rPr>
            <w:t>Выберите кафедру</w:t>
          </w:r>
        </w:p>
      </w:docPartBody>
    </w:docPart>
    <w:docPart>
      <w:docPartPr>
        <w:name w:val="A9D1F43AEFC94DA699D7FD8046D27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35DAF0-5C75-46C8-995F-C3D76EC510AB}"/>
      </w:docPartPr>
      <w:docPartBody>
        <w:p w:rsidR="00FE4308" w:rsidRDefault="005A1A0A" w:rsidP="005A1A0A">
          <w:pPr>
            <w:pStyle w:val="A9D1F43AEFC94DA699D7FD8046D27C2B"/>
          </w:pPr>
          <w:r w:rsidRPr="00A90B93">
            <w:rPr>
              <w:rStyle w:val="a3"/>
              <w:rFonts w:cs="Arial"/>
            </w:rPr>
            <w:t>Декан факультета (директор института)</w:t>
          </w:r>
        </w:p>
      </w:docPartBody>
    </w:docPart>
    <w:docPart>
      <w:docPartPr>
        <w:name w:val="6F99B5A8A8DA4C5FB477F89812B41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946F9-159B-45BC-AA94-7E4269DFD2A8}"/>
      </w:docPartPr>
      <w:docPartBody>
        <w:p w:rsidR="00FE4308" w:rsidRDefault="005A1A0A" w:rsidP="005A1A0A">
          <w:pPr>
            <w:pStyle w:val="6F99B5A8A8DA4C5FB477F89812B41056"/>
          </w:pPr>
          <w:r>
            <w:rPr>
              <w:rStyle w:val="a3"/>
            </w:rPr>
            <w:t>модуля/практики</w:t>
          </w:r>
        </w:p>
      </w:docPartBody>
    </w:docPart>
    <w:docPart>
      <w:docPartPr>
        <w:name w:val="A68E2AB13AC34EDEAE14251A0B1997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120D1D-4A59-44EC-9B8A-36358B0175DD}"/>
      </w:docPartPr>
      <w:docPartBody>
        <w:p w:rsidR="00FE4308" w:rsidRDefault="005A1A0A" w:rsidP="005A1A0A">
          <w:pPr>
            <w:pStyle w:val="A68E2AB13AC34EDEAE14251A0B199770"/>
          </w:pPr>
          <w:r w:rsidRPr="00AF2D39">
            <w:rPr>
              <w:rStyle w:val="a3"/>
            </w:rPr>
            <w:t>Выберите кафедру</w:t>
          </w:r>
        </w:p>
      </w:docPartBody>
    </w:docPart>
    <w:docPart>
      <w:docPartPr>
        <w:name w:val="7D5C5B26E8D84078860D01506921E2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65E329-9744-45AA-B26D-31D77F5EC82E}"/>
      </w:docPartPr>
      <w:docPartBody>
        <w:p w:rsidR="00FE4308" w:rsidRDefault="005A1A0A" w:rsidP="005A1A0A">
          <w:pPr>
            <w:pStyle w:val="7D5C5B26E8D84078860D01506921E220"/>
          </w:pPr>
          <w:r w:rsidRPr="00AF2D39">
            <w:rPr>
              <w:rStyle w:val="a3"/>
            </w:rPr>
            <w:t>факультет (институт)</w:t>
          </w:r>
        </w:p>
      </w:docPartBody>
    </w:docPart>
    <w:docPart>
      <w:docPartPr>
        <w:name w:val="3DEA06025BB346D0AE76BAE2A1003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058D6-A992-403A-942B-6AF7029E1618}"/>
      </w:docPartPr>
      <w:docPartBody>
        <w:p w:rsidR="00F32BE2" w:rsidRDefault="00065840" w:rsidP="00065840">
          <w:pPr>
            <w:pStyle w:val="3DEA06025BB346D0AE76BAE2A1003D9C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1392F872BE455FB5BB6BFB51877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DA3D8-0F2F-4DEA-BD40-5EA6B6649105}"/>
      </w:docPartPr>
      <w:docPartBody>
        <w:p w:rsidR="00FC0824" w:rsidRDefault="00310981" w:rsidP="00310981">
          <w:pPr>
            <w:pStyle w:val="1E1392F872BE455FB5BB6BFB51877992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12CFE9EBD843E495C4F70A368C64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68A86E-DA75-4AF5-B861-4885D69534F7}"/>
      </w:docPartPr>
      <w:docPartBody>
        <w:p w:rsidR="00E919E8" w:rsidRDefault="00FC0824" w:rsidP="00FC0824">
          <w:pPr>
            <w:pStyle w:val="AA12CFE9EBD843E495C4F70A368C6453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04E033DC89904C4A9A69F4BB4FEEB3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2A24D-C643-44E0-A508-9C836C0C2FEB}"/>
      </w:docPartPr>
      <w:docPartBody>
        <w:p w:rsidR="00E919E8" w:rsidRDefault="00FC0824" w:rsidP="00FC0824">
          <w:pPr>
            <w:pStyle w:val="04E033DC89904C4A9A69F4BB4FEEB39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2A8E0851D9426885BDDC5D09F9F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23BF3-60BE-441C-81DF-80E9BFF780A4}"/>
      </w:docPartPr>
      <w:docPartBody>
        <w:p w:rsidR="00943727" w:rsidRDefault="00E919E8" w:rsidP="00E919E8">
          <w:pPr>
            <w:pStyle w:val="882A8E0851D9426885BDDC5D09F9FDE7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TT"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4F"/>
    <w:rsid w:val="00065840"/>
    <w:rsid w:val="000C5399"/>
    <w:rsid w:val="00233BF7"/>
    <w:rsid w:val="00310981"/>
    <w:rsid w:val="00480072"/>
    <w:rsid w:val="004C1AFB"/>
    <w:rsid w:val="005A1A0A"/>
    <w:rsid w:val="006B2B17"/>
    <w:rsid w:val="007D1038"/>
    <w:rsid w:val="007E218F"/>
    <w:rsid w:val="00943727"/>
    <w:rsid w:val="009633E1"/>
    <w:rsid w:val="009E7D17"/>
    <w:rsid w:val="00A0299C"/>
    <w:rsid w:val="00B74AF9"/>
    <w:rsid w:val="00B8469B"/>
    <w:rsid w:val="00BA3202"/>
    <w:rsid w:val="00C0134F"/>
    <w:rsid w:val="00C85E99"/>
    <w:rsid w:val="00CE7535"/>
    <w:rsid w:val="00D61057"/>
    <w:rsid w:val="00DB654D"/>
    <w:rsid w:val="00E919E8"/>
    <w:rsid w:val="00F32BE2"/>
    <w:rsid w:val="00F957CA"/>
    <w:rsid w:val="00FC0824"/>
    <w:rsid w:val="00FD5BA5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19E8"/>
    <w:rPr>
      <w:color w:val="808080"/>
    </w:rPr>
  </w:style>
  <w:style w:type="paragraph" w:customStyle="1" w:styleId="AF98342E18DC479D9B30A1D6E6F710E5">
    <w:name w:val="AF98342E18DC479D9B30A1D6E6F710E5"/>
  </w:style>
  <w:style w:type="paragraph" w:customStyle="1" w:styleId="7A2D186DCB21474EA6F82013A5507908">
    <w:name w:val="7A2D186DCB21474EA6F82013A5507908"/>
  </w:style>
  <w:style w:type="paragraph" w:customStyle="1" w:styleId="53DE9279D8B24D1989995D22588AB291">
    <w:name w:val="53DE9279D8B24D1989995D22588AB291"/>
  </w:style>
  <w:style w:type="paragraph" w:customStyle="1" w:styleId="0B183DA970814C03A4D213408934FF05">
    <w:name w:val="0B183DA970814C03A4D213408934FF05"/>
  </w:style>
  <w:style w:type="paragraph" w:customStyle="1" w:styleId="65F97F46C3324B2BBCF517EDE8AB1CB0">
    <w:name w:val="65F97F46C3324B2BBCF517EDE8AB1CB0"/>
  </w:style>
  <w:style w:type="paragraph" w:customStyle="1" w:styleId="A4ED344D44094116B28FB027A8D56030">
    <w:name w:val="A4ED344D44094116B28FB027A8D56030"/>
  </w:style>
  <w:style w:type="paragraph" w:customStyle="1" w:styleId="C7681A671F844B72B5CC7CBE3AD430CE">
    <w:name w:val="C7681A671F844B72B5CC7CBE3AD430CE"/>
  </w:style>
  <w:style w:type="paragraph" w:customStyle="1" w:styleId="5C00CE402F064E0B887D35B70995C738">
    <w:name w:val="5C00CE402F064E0B887D35B70995C738"/>
  </w:style>
  <w:style w:type="paragraph" w:customStyle="1" w:styleId="A593DD42AD6C4F39B3581CB9F1655625">
    <w:name w:val="A593DD42AD6C4F39B3581CB9F1655625"/>
  </w:style>
  <w:style w:type="paragraph" w:customStyle="1" w:styleId="686048D1461844BB8B48C913D0296E24">
    <w:name w:val="686048D1461844BB8B48C913D0296E24"/>
  </w:style>
  <w:style w:type="paragraph" w:customStyle="1" w:styleId="3FE9B5A47B0149748E6D5062C3839893">
    <w:name w:val="3FE9B5A47B0149748E6D5062C3839893"/>
  </w:style>
  <w:style w:type="paragraph" w:customStyle="1" w:styleId="7D6E586267AD48AF8229049E49B3558F">
    <w:name w:val="7D6E586267AD48AF8229049E49B3558F"/>
  </w:style>
  <w:style w:type="paragraph" w:customStyle="1" w:styleId="3687D089BE0742F5A8FF44384A04AFF4">
    <w:name w:val="3687D089BE0742F5A8FF44384A04AFF4"/>
  </w:style>
  <w:style w:type="paragraph" w:customStyle="1" w:styleId="E7D4A034697D4312A7691B100E8B158B">
    <w:name w:val="E7D4A034697D4312A7691B100E8B158B"/>
  </w:style>
  <w:style w:type="paragraph" w:customStyle="1" w:styleId="E7687AA71109431F94F555D7AF888FB8">
    <w:name w:val="E7687AA71109431F94F555D7AF888FB8"/>
  </w:style>
  <w:style w:type="paragraph" w:customStyle="1" w:styleId="98D4A7F4EFF84E5CB8A1099BDCE78FF1">
    <w:name w:val="98D4A7F4EFF84E5CB8A1099BDCE78FF1"/>
  </w:style>
  <w:style w:type="paragraph" w:customStyle="1" w:styleId="CA21EC1638C44193A68F8E9BC87740D6">
    <w:name w:val="CA21EC1638C44193A68F8E9BC87740D6"/>
  </w:style>
  <w:style w:type="paragraph" w:customStyle="1" w:styleId="4302816E414B48A0A6ABCE6CDDF2F687">
    <w:name w:val="4302816E414B48A0A6ABCE6CDDF2F687"/>
  </w:style>
  <w:style w:type="paragraph" w:customStyle="1" w:styleId="A2FD54A3F06A4D6A858D5DEA1A096581">
    <w:name w:val="A2FD54A3F06A4D6A858D5DEA1A096581"/>
  </w:style>
  <w:style w:type="paragraph" w:customStyle="1" w:styleId="4CD51DD9ABEC44779514236951E60408">
    <w:name w:val="4CD51DD9ABEC44779514236951E60408"/>
  </w:style>
  <w:style w:type="paragraph" w:customStyle="1" w:styleId="7AC05F4D13D2450CB2ED9CBED8D58B3E">
    <w:name w:val="7AC05F4D13D2450CB2ED9CBED8D58B3E"/>
  </w:style>
  <w:style w:type="paragraph" w:customStyle="1" w:styleId="F48C019A880E4E7F87F6C469FBB481F0">
    <w:name w:val="F48C019A880E4E7F87F6C469FBB481F0"/>
  </w:style>
  <w:style w:type="paragraph" w:customStyle="1" w:styleId="9C009E3D4B7B46CB8C5B712656C4813F">
    <w:name w:val="9C009E3D4B7B46CB8C5B712656C4813F"/>
  </w:style>
  <w:style w:type="paragraph" w:customStyle="1" w:styleId="0865D5908A114E1487749ABC259A0771">
    <w:name w:val="0865D5908A114E1487749ABC259A0771"/>
    <w:rsid w:val="009E7D17"/>
    <w:pPr>
      <w:spacing w:after="200" w:line="276" w:lineRule="auto"/>
    </w:pPr>
  </w:style>
  <w:style w:type="paragraph" w:customStyle="1" w:styleId="F398247810A8420BB5B4C47DC0846310">
    <w:name w:val="F398247810A8420BB5B4C47DC0846310"/>
    <w:rsid w:val="009E7D17"/>
    <w:pPr>
      <w:spacing w:after="200" w:line="276" w:lineRule="auto"/>
    </w:pPr>
  </w:style>
  <w:style w:type="paragraph" w:customStyle="1" w:styleId="AE7C6914FD6942C5A590D95119F0D1A0">
    <w:name w:val="AE7C6914FD6942C5A590D95119F0D1A0"/>
    <w:rsid w:val="009E7D17"/>
    <w:pPr>
      <w:spacing w:after="200" w:line="276" w:lineRule="auto"/>
    </w:pPr>
  </w:style>
  <w:style w:type="paragraph" w:customStyle="1" w:styleId="4C8A92F1269345A1AD1801E3C78AAB4E">
    <w:name w:val="4C8A92F1269345A1AD1801E3C78AAB4E"/>
    <w:rsid w:val="009E7D17"/>
    <w:pPr>
      <w:spacing w:after="200" w:line="276" w:lineRule="auto"/>
    </w:pPr>
  </w:style>
  <w:style w:type="paragraph" w:customStyle="1" w:styleId="162BB0BBE0DB476E91EAA6B6E11851CF">
    <w:name w:val="162BB0BBE0DB476E91EAA6B6E11851CF"/>
    <w:rsid w:val="009E7D17"/>
    <w:pPr>
      <w:spacing w:after="200" w:line="276" w:lineRule="auto"/>
    </w:pPr>
  </w:style>
  <w:style w:type="paragraph" w:customStyle="1" w:styleId="F00E596D4F524355B675B27E7AFA4EE9">
    <w:name w:val="F00E596D4F524355B675B27E7AFA4EE9"/>
    <w:rsid w:val="009E7D17"/>
    <w:pPr>
      <w:spacing w:after="200" w:line="276" w:lineRule="auto"/>
    </w:pPr>
  </w:style>
  <w:style w:type="paragraph" w:customStyle="1" w:styleId="C25E19AE6DC544DC9045517772E9A8E9">
    <w:name w:val="C25E19AE6DC544DC9045517772E9A8E9"/>
    <w:rsid w:val="009E7D17"/>
    <w:pPr>
      <w:spacing w:after="200" w:line="276" w:lineRule="auto"/>
    </w:pPr>
  </w:style>
  <w:style w:type="paragraph" w:customStyle="1" w:styleId="386CEE423FA341DD90408D53933ECFAC">
    <w:name w:val="386CEE423FA341DD90408D53933ECFAC"/>
    <w:rsid w:val="009E7D17"/>
    <w:pPr>
      <w:spacing w:after="200" w:line="276" w:lineRule="auto"/>
    </w:pPr>
  </w:style>
  <w:style w:type="paragraph" w:customStyle="1" w:styleId="56D068A3D1DD4B6191D79EE5AF1EE9A0">
    <w:name w:val="56D068A3D1DD4B6191D79EE5AF1EE9A0"/>
    <w:rsid w:val="009E7D17"/>
    <w:pPr>
      <w:spacing w:after="200" w:line="276" w:lineRule="auto"/>
    </w:pPr>
  </w:style>
  <w:style w:type="paragraph" w:customStyle="1" w:styleId="FAA0C4DE930B4E9D94D7C61FC184C4F9">
    <w:name w:val="FAA0C4DE930B4E9D94D7C61FC184C4F9"/>
    <w:rsid w:val="009E7D17"/>
    <w:pPr>
      <w:spacing w:after="200" w:line="276" w:lineRule="auto"/>
    </w:pPr>
  </w:style>
  <w:style w:type="paragraph" w:customStyle="1" w:styleId="E427B660E5E942379C0AF1FC41E1F46F">
    <w:name w:val="E427B660E5E942379C0AF1FC41E1F46F"/>
    <w:rsid w:val="005A1A0A"/>
    <w:pPr>
      <w:spacing w:after="200" w:line="276" w:lineRule="auto"/>
    </w:pPr>
  </w:style>
  <w:style w:type="paragraph" w:customStyle="1" w:styleId="764BFC2C241E49E0B331CF585E380B59">
    <w:name w:val="764BFC2C241E49E0B331CF585E380B59"/>
    <w:rsid w:val="005A1A0A"/>
    <w:pPr>
      <w:spacing w:after="200" w:line="276" w:lineRule="auto"/>
    </w:pPr>
  </w:style>
  <w:style w:type="paragraph" w:customStyle="1" w:styleId="926FE044E969400CBD462A9DC47B7209">
    <w:name w:val="926FE044E969400CBD462A9DC47B7209"/>
    <w:rsid w:val="005A1A0A"/>
    <w:pPr>
      <w:spacing w:after="200" w:line="276" w:lineRule="auto"/>
    </w:pPr>
  </w:style>
  <w:style w:type="paragraph" w:customStyle="1" w:styleId="A9D1F43AEFC94DA699D7FD8046D27C2B">
    <w:name w:val="A9D1F43AEFC94DA699D7FD8046D27C2B"/>
    <w:rsid w:val="005A1A0A"/>
    <w:pPr>
      <w:spacing w:after="200" w:line="276" w:lineRule="auto"/>
    </w:pPr>
  </w:style>
  <w:style w:type="paragraph" w:customStyle="1" w:styleId="6F99B5A8A8DA4C5FB477F89812B41056">
    <w:name w:val="6F99B5A8A8DA4C5FB477F89812B41056"/>
    <w:rsid w:val="005A1A0A"/>
    <w:pPr>
      <w:spacing w:after="200" w:line="276" w:lineRule="auto"/>
    </w:pPr>
  </w:style>
  <w:style w:type="paragraph" w:customStyle="1" w:styleId="EA4D7D8619624F7BABB4286C7DCCAEEC">
    <w:name w:val="EA4D7D8619624F7BABB4286C7DCCAEEC"/>
    <w:rsid w:val="005A1A0A"/>
    <w:pPr>
      <w:spacing w:after="200" w:line="276" w:lineRule="auto"/>
    </w:pPr>
  </w:style>
  <w:style w:type="paragraph" w:customStyle="1" w:styleId="81D91C79E81F466598F7B7BF94F0EA0D">
    <w:name w:val="81D91C79E81F466598F7B7BF94F0EA0D"/>
    <w:rsid w:val="005A1A0A"/>
    <w:pPr>
      <w:spacing w:after="200" w:line="276" w:lineRule="auto"/>
    </w:pPr>
  </w:style>
  <w:style w:type="paragraph" w:customStyle="1" w:styleId="EF58F6F4A9074D5AAF282BD646D17CD6">
    <w:name w:val="EF58F6F4A9074D5AAF282BD646D17CD6"/>
    <w:rsid w:val="005A1A0A"/>
    <w:pPr>
      <w:spacing w:after="200" w:line="276" w:lineRule="auto"/>
    </w:pPr>
  </w:style>
  <w:style w:type="paragraph" w:customStyle="1" w:styleId="0E74440274E04C2E835C2244AD17F6D5">
    <w:name w:val="0E74440274E04C2E835C2244AD17F6D5"/>
    <w:rsid w:val="005A1A0A"/>
    <w:pPr>
      <w:spacing w:after="200" w:line="276" w:lineRule="auto"/>
    </w:pPr>
  </w:style>
  <w:style w:type="paragraph" w:customStyle="1" w:styleId="36A0FA10160646FBA2C73E3756FE8A4D">
    <w:name w:val="36A0FA10160646FBA2C73E3756FE8A4D"/>
    <w:rsid w:val="005A1A0A"/>
    <w:pPr>
      <w:spacing w:after="200" w:line="276" w:lineRule="auto"/>
    </w:pPr>
  </w:style>
  <w:style w:type="paragraph" w:customStyle="1" w:styleId="CB67769399044598B2D470EED8943204">
    <w:name w:val="CB67769399044598B2D470EED8943204"/>
    <w:rsid w:val="005A1A0A"/>
    <w:pPr>
      <w:spacing w:after="200" w:line="276" w:lineRule="auto"/>
    </w:pPr>
  </w:style>
  <w:style w:type="paragraph" w:customStyle="1" w:styleId="51F01FC06B4446BF86D71988DAB26303">
    <w:name w:val="51F01FC06B4446BF86D71988DAB26303"/>
    <w:rsid w:val="005A1A0A"/>
    <w:pPr>
      <w:spacing w:after="200" w:line="276" w:lineRule="auto"/>
    </w:pPr>
  </w:style>
  <w:style w:type="paragraph" w:customStyle="1" w:styleId="A68E2AB13AC34EDEAE14251A0B199770">
    <w:name w:val="A68E2AB13AC34EDEAE14251A0B199770"/>
    <w:rsid w:val="005A1A0A"/>
    <w:pPr>
      <w:spacing w:after="200" w:line="276" w:lineRule="auto"/>
    </w:pPr>
  </w:style>
  <w:style w:type="paragraph" w:customStyle="1" w:styleId="7D5C5B26E8D84078860D01506921E220">
    <w:name w:val="7D5C5B26E8D84078860D01506921E220"/>
    <w:rsid w:val="005A1A0A"/>
    <w:pPr>
      <w:spacing w:after="200" w:line="276" w:lineRule="auto"/>
    </w:pPr>
  </w:style>
  <w:style w:type="paragraph" w:customStyle="1" w:styleId="4D5FB864F5A14CF7A3E27426A492CD33">
    <w:name w:val="4D5FB864F5A14CF7A3E27426A492CD33"/>
    <w:rsid w:val="00FE4308"/>
    <w:pPr>
      <w:spacing w:after="200" w:line="276" w:lineRule="auto"/>
    </w:pPr>
  </w:style>
  <w:style w:type="paragraph" w:customStyle="1" w:styleId="D569D346430A4A7EAC1A3064FA20A6F8">
    <w:name w:val="D569D346430A4A7EAC1A3064FA20A6F8"/>
    <w:rsid w:val="00F957CA"/>
    <w:pPr>
      <w:spacing w:after="200" w:line="276" w:lineRule="auto"/>
    </w:pPr>
  </w:style>
  <w:style w:type="paragraph" w:customStyle="1" w:styleId="2E37C3677706408FAC50F2497F640CD8">
    <w:name w:val="2E37C3677706408FAC50F2497F640CD8"/>
    <w:rsid w:val="00A0299C"/>
    <w:pPr>
      <w:spacing w:after="200" w:line="276" w:lineRule="auto"/>
    </w:pPr>
  </w:style>
  <w:style w:type="paragraph" w:customStyle="1" w:styleId="746FCFEB69FC4ABE88962A36D19C7332">
    <w:name w:val="746FCFEB69FC4ABE88962A36D19C7332"/>
    <w:rsid w:val="00A0299C"/>
    <w:pPr>
      <w:spacing w:after="200" w:line="276" w:lineRule="auto"/>
    </w:pPr>
  </w:style>
  <w:style w:type="paragraph" w:customStyle="1" w:styleId="D46BC08D36004AB4A8ACA5D10B4171EC">
    <w:name w:val="D46BC08D36004AB4A8ACA5D10B4171EC"/>
    <w:rsid w:val="00B74AF9"/>
    <w:pPr>
      <w:spacing w:after="200" w:line="276" w:lineRule="auto"/>
    </w:pPr>
  </w:style>
  <w:style w:type="paragraph" w:customStyle="1" w:styleId="3DEA06025BB346D0AE76BAE2A1003D9C">
    <w:name w:val="3DEA06025BB346D0AE76BAE2A1003D9C"/>
    <w:rsid w:val="00065840"/>
    <w:pPr>
      <w:spacing w:after="200" w:line="276" w:lineRule="auto"/>
    </w:pPr>
  </w:style>
  <w:style w:type="paragraph" w:customStyle="1" w:styleId="588B5CAAD7D1400E972CEF4A29B7263E">
    <w:name w:val="588B5CAAD7D1400E972CEF4A29B7263E"/>
    <w:rsid w:val="00D61057"/>
    <w:pPr>
      <w:spacing w:after="200" w:line="276" w:lineRule="auto"/>
    </w:pPr>
  </w:style>
  <w:style w:type="paragraph" w:customStyle="1" w:styleId="5D5F6500310248068C2499A92AFE96D6">
    <w:name w:val="5D5F6500310248068C2499A92AFE96D6"/>
    <w:rsid w:val="00D61057"/>
    <w:pPr>
      <w:spacing w:after="200" w:line="276" w:lineRule="auto"/>
    </w:pPr>
  </w:style>
  <w:style w:type="paragraph" w:customStyle="1" w:styleId="E370A5CCC45E45F6A3FB7A5E3C7D1E4E">
    <w:name w:val="E370A5CCC45E45F6A3FB7A5E3C7D1E4E"/>
    <w:rsid w:val="00D61057"/>
    <w:pPr>
      <w:spacing w:after="200" w:line="276" w:lineRule="auto"/>
    </w:pPr>
  </w:style>
  <w:style w:type="paragraph" w:customStyle="1" w:styleId="1E1392F872BE455FB5BB6BFB51877992">
    <w:name w:val="1E1392F872BE455FB5BB6BFB51877992"/>
    <w:rsid w:val="00310981"/>
  </w:style>
  <w:style w:type="paragraph" w:customStyle="1" w:styleId="AA12CFE9EBD843E495C4F70A368C6453">
    <w:name w:val="AA12CFE9EBD843E495C4F70A368C6453"/>
    <w:rsid w:val="00FC0824"/>
    <w:pPr>
      <w:spacing w:after="200" w:line="276" w:lineRule="auto"/>
    </w:pPr>
  </w:style>
  <w:style w:type="paragraph" w:customStyle="1" w:styleId="04E033DC89904C4A9A69F4BB4FEEB39B">
    <w:name w:val="04E033DC89904C4A9A69F4BB4FEEB39B"/>
    <w:rsid w:val="00FC0824"/>
    <w:pPr>
      <w:spacing w:after="200" w:line="276" w:lineRule="auto"/>
    </w:pPr>
  </w:style>
  <w:style w:type="paragraph" w:customStyle="1" w:styleId="882A8E0851D9426885BDDC5D09F9FDE7">
    <w:name w:val="882A8E0851D9426885BDDC5D09F9FDE7"/>
    <w:rsid w:val="00E919E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19E8"/>
    <w:rPr>
      <w:color w:val="808080"/>
    </w:rPr>
  </w:style>
  <w:style w:type="paragraph" w:customStyle="1" w:styleId="AF98342E18DC479D9B30A1D6E6F710E5">
    <w:name w:val="AF98342E18DC479D9B30A1D6E6F710E5"/>
  </w:style>
  <w:style w:type="paragraph" w:customStyle="1" w:styleId="7A2D186DCB21474EA6F82013A5507908">
    <w:name w:val="7A2D186DCB21474EA6F82013A5507908"/>
  </w:style>
  <w:style w:type="paragraph" w:customStyle="1" w:styleId="53DE9279D8B24D1989995D22588AB291">
    <w:name w:val="53DE9279D8B24D1989995D22588AB291"/>
  </w:style>
  <w:style w:type="paragraph" w:customStyle="1" w:styleId="0B183DA970814C03A4D213408934FF05">
    <w:name w:val="0B183DA970814C03A4D213408934FF05"/>
  </w:style>
  <w:style w:type="paragraph" w:customStyle="1" w:styleId="65F97F46C3324B2BBCF517EDE8AB1CB0">
    <w:name w:val="65F97F46C3324B2BBCF517EDE8AB1CB0"/>
  </w:style>
  <w:style w:type="paragraph" w:customStyle="1" w:styleId="A4ED344D44094116B28FB027A8D56030">
    <w:name w:val="A4ED344D44094116B28FB027A8D56030"/>
  </w:style>
  <w:style w:type="paragraph" w:customStyle="1" w:styleId="C7681A671F844B72B5CC7CBE3AD430CE">
    <w:name w:val="C7681A671F844B72B5CC7CBE3AD430CE"/>
  </w:style>
  <w:style w:type="paragraph" w:customStyle="1" w:styleId="5C00CE402F064E0B887D35B70995C738">
    <w:name w:val="5C00CE402F064E0B887D35B70995C738"/>
  </w:style>
  <w:style w:type="paragraph" w:customStyle="1" w:styleId="A593DD42AD6C4F39B3581CB9F1655625">
    <w:name w:val="A593DD42AD6C4F39B3581CB9F1655625"/>
  </w:style>
  <w:style w:type="paragraph" w:customStyle="1" w:styleId="686048D1461844BB8B48C913D0296E24">
    <w:name w:val="686048D1461844BB8B48C913D0296E24"/>
  </w:style>
  <w:style w:type="paragraph" w:customStyle="1" w:styleId="3FE9B5A47B0149748E6D5062C3839893">
    <w:name w:val="3FE9B5A47B0149748E6D5062C3839893"/>
  </w:style>
  <w:style w:type="paragraph" w:customStyle="1" w:styleId="7D6E586267AD48AF8229049E49B3558F">
    <w:name w:val="7D6E586267AD48AF8229049E49B3558F"/>
  </w:style>
  <w:style w:type="paragraph" w:customStyle="1" w:styleId="3687D089BE0742F5A8FF44384A04AFF4">
    <w:name w:val="3687D089BE0742F5A8FF44384A04AFF4"/>
  </w:style>
  <w:style w:type="paragraph" w:customStyle="1" w:styleId="E7D4A034697D4312A7691B100E8B158B">
    <w:name w:val="E7D4A034697D4312A7691B100E8B158B"/>
  </w:style>
  <w:style w:type="paragraph" w:customStyle="1" w:styleId="E7687AA71109431F94F555D7AF888FB8">
    <w:name w:val="E7687AA71109431F94F555D7AF888FB8"/>
  </w:style>
  <w:style w:type="paragraph" w:customStyle="1" w:styleId="98D4A7F4EFF84E5CB8A1099BDCE78FF1">
    <w:name w:val="98D4A7F4EFF84E5CB8A1099BDCE78FF1"/>
  </w:style>
  <w:style w:type="paragraph" w:customStyle="1" w:styleId="CA21EC1638C44193A68F8E9BC87740D6">
    <w:name w:val="CA21EC1638C44193A68F8E9BC87740D6"/>
  </w:style>
  <w:style w:type="paragraph" w:customStyle="1" w:styleId="4302816E414B48A0A6ABCE6CDDF2F687">
    <w:name w:val="4302816E414B48A0A6ABCE6CDDF2F687"/>
  </w:style>
  <w:style w:type="paragraph" w:customStyle="1" w:styleId="A2FD54A3F06A4D6A858D5DEA1A096581">
    <w:name w:val="A2FD54A3F06A4D6A858D5DEA1A096581"/>
  </w:style>
  <w:style w:type="paragraph" w:customStyle="1" w:styleId="4CD51DD9ABEC44779514236951E60408">
    <w:name w:val="4CD51DD9ABEC44779514236951E60408"/>
  </w:style>
  <w:style w:type="paragraph" w:customStyle="1" w:styleId="7AC05F4D13D2450CB2ED9CBED8D58B3E">
    <w:name w:val="7AC05F4D13D2450CB2ED9CBED8D58B3E"/>
  </w:style>
  <w:style w:type="paragraph" w:customStyle="1" w:styleId="F48C019A880E4E7F87F6C469FBB481F0">
    <w:name w:val="F48C019A880E4E7F87F6C469FBB481F0"/>
  </w:style>
  <w:style w:type="paragraph" w:customStyle="1" w:styleId="9C009E3D4B7B46CB8C5B712656C4813F">
    <w:name w:val="9C009E3D4B7B46CB8C5B712656C4813F"/>
  </w:style>
  <w:style w:type="paragraph" w:customStyle="1" w:styleId="0865D5908A114E1487749ABC259A0771">
    <w:name w:val="0865D5908A114E1487749ABC259A0771"/>
    <w:rsid w:val="009E7D17"/>
    <w:pPr>
      <w:spacing w:after="200" w:line="276" w:lineRule="auto"/>
    </w:pPr>
  </w:style>
  <w:style w:type="paragraph" w:customStyle="1" w:styleId="F398247810A8420BB5B4C47DC0846310">
    <w:name w:val="F398247810A8420BB5B4C47DC0846310"/>
    <w:rsid w:val="009E7D17"/>
    <w:pPr>
      <w:spacing w:after="200" w:line="276" w:lineRule="auto"/>
    </w:pPr>
  </w:style>
  <w:style w:type="paragraph" w:customStyle="1" w:styleId="AE7C6914FD6942C5A590D95119F0D1A0">
    <w:name w:val="AE7C6914FD6942C5A590D95119F0D1A0"/>
    <w:rsid w:val="009E7D17"/>
    <w:pPr>
      <w:spacing w:after="200" w:line="276" w:lineRule="auto"/>
    </w:pPr>
  </w:style>
  <w:style w:type="paragraph" w:customStyle="1" w:styleId="4C8A92F1269345A1AD1801E3C78AAB4E">
    <w:name w:val="4C8A92F1269345A1AD1801E3C78AAB4E"/>
    <w:rsid w:val="009E7D17"/>
    <w:pPr>
      <w:spacing w:after="200" w:line="276" w:lineRule="auto"/>
    </w:pPr>
  </w:style>
  <w:style w:type="paragraph" w:customStyle="1" w:styleId="162BB0BBE0DB476E91EAA6B6E11851CF">
    <w:name w:val="162BB0BBE0DB476E91EAA6B6E11851CF"/>
    <w:rsid w:val="009E7D17"/>
    <w:pPr>
      <w:spacing w:after="200" w:line="276" w:lineRule="auto"/>
    </w:pPr>
  </w:style>
  <w:style w:type="paragraph" w:customStyle="1" w:styleId="F00E596D4F524355B675B27E7AFA4EE9">
    <w:name w:val="F00E596D4F524355B675B27E7AFA4EE9"/>
    <w:rsid w:val="009E7D17"/>
    <w:pPr>
      <w:spacing w:after="200" w:line="276" w:lineRule="auto"/>
    </w:pPr>
  </w:style>
  <w:style w:type="paragraph" w:customStyle="1" w:styleId="C25E19AE6DC544DC9045517772E9A8E9">
    <w:name w:val="C25E19AE6DC544DC9045517772E9A8E9"/>
    <w:rsid w:val="009E7D17"/>
    <w:pPr>
      <w:spacing w:after="200" w:line="276" w:lineRule="auto"/>
    </w:pPr>
  </w:style>
  <w:style w:type="paragraph" w:customStyle="1" w:styleId="386CEE423FA341DD90408D53933ECFAC">
    <w:name w:val="386CEE423FA341DD90408D53933ECFAC"/>
    <w:rsid w:val="009E7D17"/>
    <w:pPr>
      <w:spacing w:after="200" w:line="276" w:lineRule="auto"/>
    </w:pPr>
  </w:style>
  <w:style w:type="paragraph" w:customStyle="1" w:styleId="56D068A3D1DD4B6191D79EE5AF1EE9A0">
    <w:name w:val="56D068A3D1DD4B6191D79EE5AF1EE9A0"/>
    <w:rsid w:val="009E7D17"/>
    <w:pPr>
      <w:spacing w:after="200" w:line="276" w:lineRule="auto"/>
    </w:pPr>
  </w:style>
  <w:style w:type="paragraph" w:customStyle="1" w:styleId="FAA0C4DE930B4E9D94D7C61FC184C4F9">
    <w:name w:val="FAA0C4DE930B4E9D94D7C61FC184C4F9"/>
    <w:rsid w:val="009E7D17"/>
    <w:pPr>
      <w:spacing w:after="200" w:line="276" w:lineRule="auto"/>
    </w:pPr>
  </w:style>
  <w:style w:type="paragraph" w:customStyle="1" w:styleId="E427B660E5E942379C0AF1FC41E1F46F">
    <w:name w:val="E427B660E5E942379C0AF1FC41E1F46F"/>
    <w:rsid w:val="005A1A0A"/>
    <w:pPr>
      <w:spacing w:after="200" w:line="276" w:lineRule="auto"/>
    </w:pPr>
  </w:style>
  <w:style w:type="paragraph" w:customStyle="1" w:styleId="764BFC2C241E49E0B331CF585E380B59">
    <w:name w:val="764BFC2C241E49E0B331CF585E380B59"/>
    <w:rsid w:val="005A1A0A"/>
    <w:pPr>
      <w:spacing w:after="200" w:line="276" w:lineRule="auto"/>
    </w:pPr>
  </w:style>
  <w:style w:type="paragraph" w:customStyle="1" w:styleId="926FE044E969400CBD462A9DC47B7209">
    <w:name w:val="926FE044E969400CBD462A9DC47B7209"/>
    <w:rsid w:val="005A1A0A"/>
    <w:pPr>
      <w:spacing w:after="200" w:line="276" w:lineRule="auto"/>
    </w:pPr>
  </w:style>
  <w:style w:type="paragraph" w:customStyle="1" w:styleId="A9D1F43AEFC94DA699D7FD8046D27C2B">
    <w:name w:val="A9D1F43AEFC94DA699D7FD8046D27C2B"/>
    <w:rsid w:val="005A1A0A"/>
    <w:pPr>
      <w:spacing w:after="200" w:line="276" w:lineRule="auto"/>
    </w:pPr>
  </w:style>
  <w:style w:type="paragraph" w:customStyle="1" w:styleId="6F99B5A8A8DA4C5FB477F89812B41056">
    <w:name w:val="6F99B5A8A8DA4C5FB477F89812B41056"/>
    <w:rsid w:val="005A1A0A"/>
    <w:pPr>
      <w:spacing w:after="200" w:line="276" w:lineRule="auto"/>
    </w:pPr>
  </w:style>
  <w:style w:type="paragraph" w:customStyle="1" w:styleId="EA4D7D8619624F7BABB4286C7DCCAEEC">
    <w:name w:val="EA4D7D8619624F7BABB4286C7DCCAEEC"/>
    <w:rsid w:val="005A1A0A"/>
    <w:pPr>
      <w:spacing w:after="200" w:line="276" w:lineRule="auto"/>
    </w:pPr>
  </w:style>
  <w:style w:type="paragraph" w:customStyle="1" w:styleId="81D91C79E81F466598F7B7BF94F0EA0D">
    <w:name w:val="81D91C79E81F466598F7B7BF94F0EA0D"/>
    <w:rsid w:val="005A1A0A"/>
    <w:pPr>
      <w:spacing w:after="200" w:line="276" w:lineRule="auto"/>
    </w:pPr>
  </w:style>
  <w:style w:type="paragraph" w:customStyle="1" w:styleId="EF58F6F4A9074D5AAF282BD646D17CD6">
    <w:name w:val="EF58F6F4A9074D5AAF282BD646D17CD6"/>
    <w:rsid w:val="005A1A0A"/>
    <w:pPr>
      <w:spacing w:after="200" w:line="276" w:lineRule="auto"/>
    </w:pPr>
  </w:style>
  <w:style w:type="paragraph" w:customStyle="1" w:styleId="0E74440274E04C2E835C2244AD17F6D5">
    <w:name w:val="0E74440274E04C2E835C2244AD17F6D5"/>
    <w:rsid w:val="005A1A0A"/>
    <w:pPr>
      <w:spacing w:after="200" w:line="276" w:lineRule="auto"/>
    </w:pPr>
  </w:style>
  <w:style w:type="paragraph" w:customStyle="1" w:styleId="36A0FA10160646FBA2C73E3756FE8A4D">
    <w:name w:val="36A0FA10160646FBA2C73E3756FE8A4D"/>
    <w:rsid w:val="005A1A0A"/>
    <w:pPr>
      <w:spacing w:after="200" w:line="276" w:lineRule="auto"/>
    </w:pPr>
  </w:style>
  <w:style w:type="paragraph" w:customStyle="1" w:styleId="CB67769399044598B2D470EED8943204">
    <w:name w:val="CB67769399044598B2D470EED8943204"/>
    <w:rsid w:val="005A1A0A"/>
    <w:pPr>
      <w:spacing w:after="200" w:line="276" w:lineRule="auto"/>
    </w:pPr>
  </w:style>
  <w:style w:type="paragraph" w:customStyle="1" w:styleId="51F01FC06B4446BF86D71988DAB26303">
    <w:name w:val="51F01FC06B4446BF86D71988DAB26303"/>
    <w:rsid w:val="005A1A0A"/>
    <w:pPr>
      <w:spacing w:after="200" w:line="276" w:lineRule="auto"/>
    </w:pPr>
  </w:style>
  <w:style w:type="paragraph" w:customStyle="1" w:styleId="A68E2AB13AC34EDEAE14251A0B199770">
    <w:name w:val="A68E2AB13AC34EDEAE14251A0B199770"/>
    <w:rsid w:val="005A1A0A"/>
    <w:pPr>
      <w:spacing w:after="200" w:line="276" w:lineRule="auto"/>
    </w:pPr>
  </w:style>
  <w:style w:type="paragraph" w:customStyle="1" w:styleId="7D5C5B26E8D84078860D01506921E220">
    <w:name w:val="7D5C5B26E8D84078860D01506921E220"/>
    <w:rsid w:val="005A1A0A"/>
    <w:pPr>
      <w:spacing w:after="200" w:line="276" w:lineRule="auto"/>
    </w:pPr>
  </w:style>
  <w:style w:type="paragraph" w:customStyle="1" w:styleId="4D5FB864F5A14CF7A3E27426A492CD33">
    <w:name w:val="4D5FB864F5A14CF7A3E27426A492CD33"/>
    <w:rsid w:val="00FE4308"/>
    <w:pPr>
      <w:spacing w:after="200" w:line="276" w:lineRule="auto"/>
    </w:pPr>
  </w:style>
  <w:style w:type="paragraph" w:customStyle="1" w:styleId="D569D346430A4A7EAC1A3064FA20A6F8">
    <w:name w:val="D569D346430A4A7EAC1A3064FA20A6F8"/>
    <w:rsid w:val="00F957CA"/>
    <w:pPr>
      <w:spacing w:after="200" w:line="276" w:lineRule="auto"/>
    </w:pPr>
  </w:style>
  <w:style w:type="paragraph" w:customStyle="1" w:styleId="2E37C3677706408FAC50F2497F640CD8">
    <w:name w:val="2E37C3677706408FAC50F2497F640CD8"/>
    <w:rsid w:val="00A0299C"/>
    <w:pPr>
      <w:spacing w:after="200" w:line="276" w:lineRule="auto"/>
    </w:pPr>
  </w:style>
  <w:style w:type="paragraph" w:customStyle="1" w:styleId="746FCFEB69FC4ABE88962A36D19C7332">
    <w:name w:val="746FCFEB69FC4ABE88962A36D19C7332"/>
    <w:rsid w:val="00A0299C"/>
    <w:pPr>
      <w:spacing w:after="200" w:line="276" w:lineRule="auto"/>
    </w:pPr>
  </w:style>
  <w:style w:type="paragraph" w:customStyle="1" w:styleId="D46BC08D36004AB4A8ACA5D10B4171EC">
    <w:name w:val="D46BC08D36004AB4A8ACA5D10B4171EC"/>
    <w:rsid w:val="00B74AF9"/>
    <w:pPr>
      <w:spacing w:after="200" w:line="276" w:lineRule="auto"/>
    </w:pPr>
  </w:style>
  <w:style w:type="paragraph" w:customStyle="1" w:styleId="3DEA06025BB346D0AE76BAE2A1003D9C">
    <w:name w:val="3DEA06025BB346D0AE76BAE2A1003D9C"/>
    <w:rsid w:val="00065840"/>
    <w:pPr>
      <w:spacing w:after="200" w:line="276" w:lineRule="auto"/>
    </w:pPr>
  </w:style>
  <w:style w:type="paragraph" w:customStyle="1" w:styleId="588B5CAAD7D1400E972CEF4A29B7263E">
    <w:name w:val="588B5CAAD7D1400E972CEF4A29B7263E"/>
    <w:rsid w:val="00D61057"/>
    <w:pPr>
      <w:spacing w:after="200" w:line="276" w:lineRule="auto"/>
    </w:pPr>
  </w:style>
  <w:style w:type="paragraph" w:customStyle="1" w:styleId="5D5F6500310248068C2499A92AFE96D6">
    <w:name w:val="5D5F6500310248068C2499A92AFE96D6"/>
    <w:rsid w:val="00D61057"/>
    <w:pPr>
      <w:spacing w:after="200" w:line="276" w:lineRule="auto"/>
    </w:pPr>
  </w:style>
  <w:style w:type="paragraph" w:customStyle="1" w:styleId="E370A5CCC45E45F6A3FB7A5E3C7D1E4E">
    <w:name w:val="E370A5CCC45E45F6A3FB7A5E3C7D1E4E"/>
    <w:rsid w:val="00D61057"/>
    <w:pPr>
      <w:spacing w:after="200" w:line="276" w:lineRule="auto"/>
    </w:pPr>
  </w:style>
  <w:style w:type="paragraph" w:customStyle="1" w:styleId="1E1392F872BE455FB5BB6BFB51877992">
    <w:name w:val="1E1392F872BE455FB5BB6BFB51877992"/>
    <w:rsid w:val="00310981"/>
  </w:style>
  <w:style w:type="paragraph" w:customStyle="1" w:styleId="AA12CFE9EBD843E495C4F70A368C6453">
    <w:name w:val="AA12CFE9EBD843E495C4F70A368C6453"/>
    <w:rsid w:val="00FC0824"/>
    <w:pPr>
      <w:spacing w:after="200" w:line="276" w:lineRule="auto"/>
    </w:pPr>
  </w:style>
  <w:style w:type="paragraph" w:customStyle="1" w:styleId="04E033DC89904C4A9A69F4BB4FEEB39B">
    <w:name w:val="04E033DC89904C4A9A69F4BB4FEEB39B"/>
    <w:rsid w:val="00FC0824"/>
    <w:pPr>
      <w:spacing w:after="200" w:line="276" w:lineRule="auto"/>
    </w:pPr>
  </w:style>
  <w:style w:type="paragraph" w:customStyle="1" w:styleId="882A8E0851D9426885BDDC5D09F9FDE7">
    <w:name w:val="882A8E0851D9426885BDDC5D09F9FDE7"/>
    <w:rsid w:val="00E919E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C419A-ADA5-4E6B-8C45-E2FE506F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ОцМ посл</Template>
  <TotalTime>129</TotalTime>
  <Pages>15</Pages>
  <Words>6283</Words>
  <Characters>35816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АчитуевВ.А</cp:lastModifiedBy>
  <cp:revision>8</cp:revision>
  <cp:lastPrinted>2020-03-18T01:42:00Z</cp:lastPrinted>
  <dcterms:created xsi:type="dcterms:W3CDTF">2021-05-19T03:06:00Z</dcterms:created>
  <dcterms:modified xsi:type="dcterms:W3CDTF">2022-07-01T01:47:00Z</dcterms:modified>
</cp:coreProperties>
</file>