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DB" w:rsidRPr="0098020F" w:rsidRDefault="00806DB1" w:rsidP="00C426DB">
      <w:pPr>
        <w:pStyle w:val="a6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C49C9">
        <w:rPr>
          <w:rFonts w:ascii="Times New Roman" w:hAnsi="Times New Roman"/>
          <w:b/>
          <w:sz w:val="28"/>
          <w:szCs w:val="28"/>
        </w:rPr>
        <w:t xml:space="preserve">Программа по информатике </w:t>
      </w:r>
    </w:p>
    <w:p w:rsidR="008C49C9" w:rsidRPr="0098020F" w:rsidRDefault="008C49C9" w:rsidP="00C426DB">
      <w:pPr>
        <w:pStyle w:val="a6"/>
        <w:spacing w:before="24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426DB" w:rsidRDefault="00C426DB" w:rsidP="00C426DB">
      <w:pPr>
        <w:ind w:firstLine="567"/>
        <w:jc w:val="both"/>
        <w:rPr>
          <w:b/>
          <w:sz w:val="22"/>
        </w:rPr>
      </w:pPr>
    </w:p>
    <w:p w:rsidR="00C426DB" w:rsidRDefault="00C426DB" w:rsidP="00C426DB">
      <w:pPr>
        <w:shd w:val="clear" w:color="auto" w:fill="FFFFFF"/>
        <w:ind w:firstLine="567"/>
        <w:jc w:val="both"/>
        <w:rPr>
          <w:sz w:val="22"/>
        </w:rPr>
      </w:pPr>
      <w:r>
        <w:rPr>
          <w:b/>
          <w:sz w:val="22"/>
        </w:rPr>
        <w:t>Информация и информационные процессы</w:t>
      </w:r>
    </w:p>
    <w:p w:rsidR="00C426DB" w:rsidRDefault="00C426DB" w:rsidP="00C426DB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C426DB" w:rsidRDefault="00C426DB" w:rsidP="00C426DB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>Поиск и систематизация информации. Хранение информации; выбор способа хранения информации.</w:t>
      </w:r>
    </w:p>
    <w:p w:rsidR="00C426DB" w:rsidRDefault="00C426DB" w:rsidP="00C426DB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 xml:space="preserve">Передача информации в социальных, биологических и технических системах. </w:t>
      </w:r>
    </w:p>
    <w:p w:rsidR="00C426DB" w:rsidRDefault="00C426DB" w:rsidP="00C426DB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C426DB" w:rsidRDefault="00C426DB" w:rsidP="00C426DB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C426DB" w:rsidRDefault="00C426DB" w:rsidP="00C426DB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C426DB" w:rsidRDefault="00C426DB" w:rsidP="00C426DB">
      <w:pPr>
        <w:shd w:val="clear" w:color="auto" w:fill="FFFFFF"/>
        <w:ind w:firstLine="567"/>
        <w:jc w:val="both"/>
        <w:rPr>
          <w:sz w:val="22"/>
        </w:rPr>
      </w:pPr>
    </w:p>
    <w:p w:rsidR="00C426DB" w:rsidRDefault="00C426DB" w:rsidP="00C426DB">
      <w:pPr>
        <w:shd w:val="clear" w:color="auto" w:fill="FFFFFF"/>
        <w:ind w:firstLine="567"/>
        <w:jc w:val="both"/>
        <w:rPr>
          <w:sz w:val="22"/>
        </w:rPr>
      </w:pPr>
      <w:r>
        <w:rPr>
          <w:b/>
          <w:sz w:val="22"/>
        </w:rPr>
        <w:t>Информационные модели и системы</w:t>
      </w:r>
    </w:p>
    <w:p w:rsidR="00C426DB" w:rsidRDefault="00C426DB" w:rsidP="00C426DB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C426DB" w:rsidRDefault="00C426DB" w:rsidP="00C426DB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C426DB" w:rsidRDefault="00C426DB" w:rsidP="00C426DB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C426DB" w:rsidRDefault="00C426DB" w:rsidP="00C426DB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Компьютер как средство автоматизации информационных процессов</w:t>
      </w:r>
    </w:p>
    <w:p w:rsidR="00C426DB" w:rsidRDefault="00C426DB" w:rsidP="00C426DB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C426DB" w:rsidRDefault="00C426DB" w:rsidP="00C426DB">
      <w:pPr>
        <w:spacing w:before="60"/>
        <w:ind w:firstLine="567"/>
        <w:jc w:val="both"/>
        <w:rPr>
          <w:sz w:val="22"/>
        </w:rPr>
      </w:pPr>
      <w:r>
        <w:rPr>
          <w:sz w:val="22"/>
        </w:rPr>
        <w:t xml:space="preserve">Выбор конфигурации компьютера в зависимости от решаемой задачи. </w:t>
      </w:r>
    </w:p>
    <w:p w:rsidR="00C426DB" w:rsidRDefault="00C426DB" w:rsidP="00C426DB">
      <w:pPr>
        <w:spacing w:before="60"/>
        <w:ind w:firstLine="567"/>
        <w:jc w:val="both"/>
        <w:rPr>
          <w:sz w:val="22"/>
        </w:rPr>
      </w:pPr>
      <w:r>
        <w:rPr>
          <w:sz w:val="22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C426DB" w:rsidRDefault="00C426DB" w:rsidP="00C426DB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Программные и аппаратные средства в различных видах профессиональной деятельности</w:t>
      </w:r>
    </w:p>
    <w:p w:rsidR="00C426DB" w:rsidRDefault="00C426DB" w:rsidP="00C426DB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Средства и технологии создания и преобразования информационных объектов</w:t>
      </w:r>
    </w:p>
    <w:p w:rsidR="00C426DB" w:rsidRDefault="00C426DB" w:rsidP="00C426DB">
      <w:pPr>
        <w:spacing w:before="60"/>
        <w:ind w:firstLine="567"/>
        <w:jc w:val="both"/>
        <w:rPr>
          <w:sz w:val="22"/>
        </w:rPr>
      </w:pPr>
      <w:r>
        <w:rPr>
          <w:sz w:val="22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C426DB" w:rsidRDefault="00C426DB" w:rsidP="00C426DB">
      <w:pPr>
        <w:spacing w:before="60"/>
        <w:ind w:firstLine="567"/>
        <w:jc w:val="both"/>
        <w:rPr>
          <w:sz w:val="22"/>
        </w:rPr>
      </w:pPr>
      <w:r>
        <w:rPr>
          <w:sz w:val="22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 </w:t>
      </w:r>
    </w:p>
    <w:p w:rsidR="00C426DB" w:rsidRDefault="00C426DB" w:rsidP="00C426DB">
      <w:pPr>
        <w:spacing w:before="60"/>
        <w:ind w:firstLine="567"/>
        <w:jc w:val="both"/>
        <w:rPr>
          <w:sz w:val="22"/>
        </w:rPr>
      </w:pPr>
      <w:r>
        <w:rPr>
          <w:sz w:val="22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8C49C9" w:rsidRPr="0098020F" w:rsidRDefault="008C49C9" w:rsidP="00C426DB">
      <w:pPr>
        <w:spacing w:before="60"/>
        <w:ind w:firstLine="567"/>
        <w:jc w:val="both"/>
        <w:rPr>
          <w:sz w:val="22"/>
        </w:rPr>
      </w:pPr>
    </w:p>
    <w:p w:rsidR="008C49C9" w:rsidRPr="0098020F" w:rsidRDefault="008C49C9" w:rsidP="00C426DB">
      <w:pPr>
        <w:spacing w:before="60"/>
        <w:ind w:firstLine="567"/>
        <w:jc w:val="both"/>
        <w:rPr>
          <w:sz w:val="22"/>
        </w:rPr>
      </w:pPr>
    </w:p>
    <w:p w:rsidR="008C49C9" w:rsidRPr="0098020F" w:rsidRDefault="008C49C9" w:rsidP="00C426DB">
      <w:pPr>
        <w:spacing w:before="60"/>
        <w:ind w:firstLine="567"/>
        <w:jc w:val="both"/>
        <w:rPr>
          <w:sz w:val="22"/>
        </w:rPr>
      </w:pPr>
    </w:p>
    <w:p w:rsidR="008C49C9" w:rsidRPr="0098020F" w:rsidRDefault="008C49C9" w:rsidP="00C426DB">
      <w:pPr>
        <w:spacing w:before="60"/>
        <w:ind w:firstLine="567"/>
        <w:jc w:val="both"/>
        <w:rPr>
          <w:sz w:val="22"/>
        </w:rPr>
      </w:pPr>
    </w:p>
    <w:p w:rsidR="008C49C9" w:rsidRPr="0098020F" w:rsidRDefault="008C49C9" w:rsidP="00C426DB">
      <w:pPr>
        <w:spacing w:before="60"/>
        <w:ind w:firstLine="567"/>
        <w:jc w:val="both"/>
        <w:rPr>
          <w:sz w:val="22"/>
        </w:rPr>
      </w:pPr>
    </w:p>
    <w:p w:rsidR="00C426DB" w:rsidRDefault="00C426DB" w:rsidP="00C426DB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C426DB" w:rsidRDefault="00C426DB" w:rsidP="00C426DB">
      <w:pPr>
        <w:pStyle w:val="a8"/>
        <w:spacing w:before="120"/>
        <w:ind w:left="0" w:firstLine="567"/>
        <w:jc w:val="both"/>
        <w:rPr>
          <w:b/>
          <w:sz w:val="22"/>
        </w:rPr>
      </w:pPr>
      <w:r>
        <w:rPr>
          <w:b/>
          <w:sz w:val="22"/>
        </w:rPr>
        <w:t>Средства и технологии обмена информацией с помощью компьютерных сетей (сетевые технологии)</w:t>
      </w:r>
    </w:p>
    <w:p w:rsidR="00C426DB" w:rsidRDefault="00C426DB" w:rsidP="00C426DB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C426DB" w:rsidRDefault="00C426DB" w:rsidP="00C426DB">
      <w:pPr>
        <w:spacing w:before="120"/>
        <w:ind w:firstLine="567"/>
        <w:jc w:val="both"/>
        <w:rPr>
          <w:i/>
          <w:sz w:val="22"/>
        </w:rPr>
      </w:pPr>
      <w:r>
        <w:rPr>
          <w:b/>
          <w:sz w:val="22"/>
        </w:rPr>
        <w:t>Основы социальной информатики</w:t>
      </w:r>
    </w:p>
    <w:p w:rsidR="003A38E3" w:rsidRDefault="00C426DB" w:rsidP="00C426DB">
      <w:pPr>
        <w:jc w:val="both"/>
        <w:rPr>
          <w:sz w:val="22"/>
        </w:rPr>
      </w:pPr>
      <w:r>
        <w:rPr>
          <w:i/>
          <w:sz w:val="22"/>
        </w:rPr>
        <w:t>Основные этапы становления информационного общества</w:t>
      </w:r>
      <w:r>
        <w:rPr>
          <w:b/>
          <w:i/>
          <w:sz w:val="22"/>
        </w:rPr>
        <w:t>.</w:t>
      </w:r>
      <w:r>
        <w:rPr>
          <w:sz w:val="22"/>
        </w:rPr>
        <w:t xml:space="preserve"> Этические и правовые нормы информационной деятельности человека</w:t>
      </w:r>
      <w:r w:rsidR="00806DB1">
        <w:rPr>
          <w:sz w:val="22"/>
        </w:rPr>
        <w:t>.</w:t>
      </w:r>
    </w:p>
    <w:p w:rsidR="00806DB1" w:rsidRDefault="00806DB1" w:rsidP="00C426DB">
      <w:pPr>
        <w:jc w:val="both"/>
        <w:rPr>
          <w:sz w:val="22"/>
        </w:rPr>
      </w:pPr>
    </w:p>
    <w:p w:rsidR="00806DB1" w:rsidRDefault="00806DB1" w:rsidP="00C426DB">
      <w:pPr>
        <w:jc w:val="both"/>
        <w:rPr>
          <w:sz w:val="22"/>
        </w:rPr>
      </w:pPr>
    </w:p>
    <w:p w:rsidR="00806DB1" w:rsidRDefault="00806DB1" w:rsidP="00C426DB">
      <w:pPr>
        <w:jc w:val="both"/>
        <w:rPr>
          <w:sz w:val="22"/>
        </w:rPr>
      </w:pPr>
    </w:p>
    <w:p w:rsidR="00806DB1" w:rsidRDefault="00806DB1" w:rsidP="00C426DB">
      <w:pPr>
        <w:jc w:val="both"/>
        <w:rPr>
          <w:sz w:val="22"/>
        </w:rPr>
      </w:pPr>
    </w:p>
    <w:p w:rsidR="00806DB1" w:rsidRDefault="00806DB1" w:rsidP="00C426DB">
      <w:pPr>
        <w:jc w:val="both"/>
        <w:rPr>
          <w:sz w:val="22"/>
        </w:rPr>
      </w:pPr>
    </w:p>
    <w:p w:rsidR="00806DB1" w:rsidRDefault="00806DB1" w:rsidP="00C426DB">
      <w:pPr>
        <w:jc w:val="both"/>
        <w:rPr>
          <w:sz w:val="22"/>
        </w:rPr>
      </w:pPr>
    </w:p>
    <w:sectPr w:rsidR="00806DB1" w:rsidSect="0057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3D" w:rsidRDefault="00D81F3D" w:rsidP="00C426DB">
      <w:r>
        <w:separator/>
      </w:r>
    </w:p>
  </w:endnote>
  <w:endnote w:type="continuationSeparator" w:id="0">
    <w:p w:rsidR="00D81F3D" w:rsidRDefault="00D81F3D" w:rsidP="00C4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 Light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3D" w:rsidRDefault="00D81F3D" w:rsidP="00C426DB">
      <w:r>
        <w:separator/>
      </w:r>
    </w:p>
  </w:footnote>
  <w:footnote w:type="continuationSeparator" w:id="0">
    <w:p w:rsidR="00D81F3D" w:rsidRDefault="00D81F3D" w:rsidP="00C42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6DB"/>
    <w:rsid w:val="00181BB6"/>
    <w:rsid w:val="0046481A"/>
    <w:rsid w:val="004B192A"/>
    <w:rsid w:val="00571373"/>
    <w:rsid w:val="00806DB1"/>
    <w:rsid w:val="008C49C9"/>
    <w:rsid w:val="00932C7E"/>
    <w:rsid w:val="0098020F"/>
    <w:rsid w:val="00981013"/>
    <w:rsid w:val="009E0F23"/>
    <w:rsid w:val="00AF7A7E"/>
    <w:rsid w:val="00C426DB"/>
    <w:rsid w:val="00CE5146"/>
    <w:rsid w:val="00D26219"/>
    <w:rsid w:val="00D81F3D"/>
    <w:rsid w:val="00DE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DB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426DB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26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footnote reference"/>
    <w:basedOn w:val="a0"/>
    <w:semiHidden/>
    <w:rsid w:val="00C426DB"/>
    <w:rPr>
      <w:vertAlign w:val="superscript"/>
    </w:rPr>
  </w:style>
  <w:style w:type="paragraph" w:styleId="a4">
    <w:name w:val="footnote text"/>
    <w:basedOn w:val="a"/>
    <w:link w:val="a5"/>
    <w:semiHidden/>
    <w:rsid w:val="00C426D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42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semiHidden/>
    <w:rsid w:val="00C426D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C426D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"/>
    <w:basedOn w:val="a"/>
    <w:semiHidden/>
    <w:rsid w:val="00C426DB"/>
    <w:pPr>
      <w:tabs>
        <w:tab w:val="num" w:pos="360"/>
      </w:tabs>
      <w:autoSpaceDE w:val="0"/>
      <w:autoSpaceDN w:val="0"/>
      <w:ind w:left="360" w:hanging="3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1E50-277F-4004-91DA-0A07DD5E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Нима Садуев</dc:creator>
  <cp:keywords/>
  <dc:description/>
  <cp:lastModifiedBy>test</cp:lastModifiedBy>
  <cp:revision>5</cp:revision>
  <cp:lastPrinted>2019-09-26T04:35:00Z</cp:lastPrinted>
  <dcterms:created xsi:type="dcterms:W3CDTF">2015-06-23T11:43:00Z</dcterms:created>
  <dcterms:modified xsi:type="dcterms:W3CDTF">2019-09-26T04:39:00Z</dcterms:modified>
</cp:coreProperties>
</file>