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5613ED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0930DE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0930DE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 xml:space="preserve">Растениеводство, луговодство и </w:t>
                </w:r>
                <w:proofErr w:type="spellStart"/>
                <w:r>
                  <w:rPr>
                    <w:sz w:val="24"/>
                    <w:szCs w:val="24"/>
                  </w:rPr>
                  <w:t>плодоовоще</w:t>
                </w:r>
                <w:r w:rsidR="0012011A">
                  <w:rPr>
                    <w:sz w:val="24"/>
                    <w:szCs w:val="24"/>
                  </w:rPr>
                  <w:t>во</w:t>
                </w:r>
                <w:r>
                  <w:rPr>
                    <w:sz w:val="24"/>
                    <w:szCs w:val="24"/>
                  </w:rPr>
                  <w:t>дство</w:t>
                </w:r>
                <w:proofErr w:type="spellEnd"/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9C4B1D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5613ED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12011A" w:rsidRPr="0012011A">
            <w:rPr>
              <w:rFonts w:cs="Arial"/>
              <w:b/>
              <w:sz w:val="24"/>
              <w:szCs w:val="24"/>
            </w:rPr>
            <w:t>2.1.4.1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12011A" w:rsidRPr="0012011A">
            <w:rPr>
              <w:rFonts w:cs="Arial"/>
              <w:b/>
              <w:sz w:val="24"/>
              <w:szCs w:val="24"/>
            </w:rPr>
            <w:t xml:space="preserve">Умное сельское хозяйство и </w:t>
          </w:r>
          <w:proofErr w:type="spellStart"/>
          <w:r w:rsidR="0012011A" w:rsidRPr="0012011A">
            <w:rPr>
              <w:rFonts w:cs="Arial"/>
              <w:b/>
              <w:sz w:val="24"/>
              <w:szCs w:val="24"/>
            </w:rPr>
            <w:t>цифровизация</w:t>
          </w:r>
          <w:proofErr w:type="spellEnd"/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b/>
          <w:sz w:val="24"/>
          <w:szCs w:val="24"/>
        </w:rPr>
        <w:id w:val="261957854"/>
        <w:placeholder>
          <w:docPart w:val="7D6F4EB72A8A45318D24EB212F56ECE0"/>
        </w:placeholder>
        <w:text/>
      </w:sdtPr>
      <w:sdtEndPr/>
      <w:sdtContent>
        <w:p w:rsidR="006874B0" w:rsidRPr="0012011A" w:rsidRDefault="005E6094" w:rsidP="006874B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4.2.5. Разведение, селекция, генетика и биотехнология животных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0930DE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Растениеводство, луговодство и </w:t>
                </w:r>
                <w:proofErr w:type="spellStart"/>
                <w:r>
                  <w:rPr>
                    <w:sz w:val="24"/>
                    <w:szCs w:val="24"/>
                  </w:rPr>
                  <w:t>плодоовоще</w:t>
                </w:r>
                <w:r w:rsidR="0012011A">
                  <w:rPr>
                    <w:sz w:val="24"/>
                    <w:szCs w:val="24"/>
                  </w:rPr>
                  <w:t>во</w:t>
                </w:r>
                <w:r>
                  <w:rPr>
                    <w:sz w:val="24"/>
                    <w:szCs w:val="24"/>
                  </w:rPr>
                  <w:t>дство</w:t>
                </w:r>
                <w:proofErr w:type="spellEnd"/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E40227" w:rsidRDefault="00E40227" w:rsidP="007F6EAB">
      <w:pPr>
        <w:jc w:val="center"/>
        <w:rPr>
          <w:rFonts w:cs="Arial"/>
          <w:b/>
          <w:sz w:val="24"/>
          <w:szCs w:val="24"/>
        </w:rPr>
      </w:pPr>
    </w:p>
    <w:p w:rsidR="00E40227" w:rsidRDefault="00E40227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5613ED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</w:t>
          </w:r>
          <w:r w:rsidR="009C4B1D">
            <w:rPr>
              <w:rFonts w:cs="Arial"/>
              <w:b/>
              <w:sz w:val="24"/>
              <w:szCs w:val="24"/>
            </w:rPr>
            <w:t>22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0930DE">
            <w:t xml:space="preserve">Растениеводство, луговодство и </w:t>
          </w:r>
          <w:proofErr w:type="spellStart"/>
          <w:r w:rsidR="000930DE">
            <w:t>плодоовоще</w:t>
          </w:r>
          <w:r w:rsidR="0012011A">
            <w:t>во</w:t>
          </w:r>
          <w:r w:rsidR="000930DE">
            <w:t>дство</w:t>
          </w:r>
          <w:proofErr w:type="spellEnd"/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0930DE">
            <w:t xml:space="preserve">Растениеводство, луговодство и </w:t>
          </w:r>
          <w:proofErr w:type="spellStart"/>
          <w:r w:rsidR="000930DE">
            <w:t>плодоовоще</w:t>
          </w:r>
          <w:r w:rsidR="0012011A">
            <w:t>во</w:t>
          </w:r>
          <w:r w:rsidR="000930DE">
            <w:t>дство</w:t>
          </w:r>
          <w:proofErr w:type="spellEnd"/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  <w:sz w:val="24"/>
            <w:szCs w:val="24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0930DE">
            <w:rPr>
              <w:rFonts w:cs="Arial"/>
              <w:sz w:val="24"/>
              <w:szCs w:val="24"/>
            </w:rPr>
            <w:t>агрономического факультета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  <w:sz w:val="24"/>
            <w:szCs w:val="24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0930DE">
            <w:rPr>
              <w:rFonts w:cs="Arial"/>
              <w:sz w:val="24"/>
              <w:szCs w:val="24"/>
            </w:rPr>
            <w:t>агрономического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5613E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5613E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5613E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5613E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5613E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="009C4B1D">
        <w:rPr>
          <w:rFonts w:cs="Arial"/>
        </w:rPr>
        <w:t>Федеральные</w:t>
      </w:r>
      <w:r w:rsidRPr="009D337B">
        <w:rPr>
          <w:rFonts w:cs="Arial"/>
        </w:rPr>
        <w:t xml:space="preserve"> </w:t>
      </w:r>
      <w:r w:rsidR="009C4B1D">
        <w:rPr>
          <w:rFonts w:cs="Arial"/>
        </w:rPr>
        <w:t>государственные требования</w:t>
      </w:r>
      <w:r w:rsidRPr="009D337B">
        <w:rPr>
          <w:rFonts w:cs="Arial"/>
        </w:rPr>
        <w:t xml:space="preserve"> высшего образования –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</w:rPr>
            <w:t>_________</w:t>
          </w:r>
        </w:sdtContent>
      </w:sdt>
      <w:r w:rsidRPr="009D337B">
        <w:rPr>
          <w:rFonts w:cs="Arial"/>
        </w:rPr>
        <w:t xml:space="preserve"> по </w:t>
      </w:r>
      <w:r w:rsidR="007831BE">
        <w:rPr>
          <w:rFonts w:cs="Arial"/>
        </w:rPr>
        <w:t xml:space="preserve">научной </w:t>
      </w:r>
      <w:r w:rsidR="00292EF5">
        <w:rPr>
          <w:rFonts w:cs="Arial"/>
        </w:rPr>
        <w:t>специальности (поле выбора)</w:t>
      </w:r>
      <w:r w:rsidRPr="009D337B">
        <w:rPr>
          <w:rFonts w:cs="Arial"/>
        </w:rPr>
        <w:t xml:space="preserve"> </w:t>
      </w:r>
      <w:sdt>
        <w:sdtPr>
          <w:rPr>
            <w:rFonts w:cs="Arial"/>
          </w:rPr>
          <w:id w:val="87100414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</w:rPr>
            <w:t>_________</w:t>
          </w:r>
        </w:sdtContent>
      </w:sdt>
      <w:r w:rsidRPr="009D337B">
        <w:rPr>
          <w:rFonts w:cs="Arial"/>
        </w:rPr>
        <w:t>, утверждённый приказом Министерства науки</w:t>
      </w:r>
      <w:r w:rsidR="009827E9">
        <w:rPr>
          <w:rFonts w:cs="Arial"/>
        </w:rPr>
        <w:t xml:space="preserve"> и высшего образования РФ</w:t>
      </w:r>
      <w:r w:rsidRPr="009D337B">
        <w:rPr>
          <w:rFonts w:cs="Arial"/>
        </w:rPr>
        <w:t xml:space="preserve">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C4B1D">
            <w:rPr>
              <w:rFonts w:cs="Arial"/>
            </w:rPr>
            <w:t>20.10.2021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</w:rPr>
            <w:t>_</w:t>
          </w:r>
          <w:r w:rsidR="009C4B1D">
            <w:rPr>
              <w:rFonts w:cs="Arial"/>
            </w:rPr>
            <w:t>951</w:t>
          </w:r>
          <w:r w:rsidR="00043031">
            <w:rPr>
              <w:rFonts w:cs="Arial"/>
            </w:rPr>
            <w:t>____</w:t>
          </w:r>
        </w:sdtContent>
      </w:sdt>
      <w:r w:rsidRPr="009D337B">
        <w:rPr>
          <w:rFonts w:cs="Arial"/>
        </w:rPr>
        <w:t>;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 w:rsidR="00F126BB">
        <w:rPr>
          <w:rFonts w:cs="Arial"/>
        </w:rPr>
        <w:t xml:space="preserve"> образовательному компоненту</w:t>
      </w:r>
      <w:r w:rsidRPr="009D337B">
        <w:rPr>
          <w:rFonts w:cs="Arial"/>
        </w:rPr>
        <w:t xml:space="preserve"> </w:t>
      </w:r>
      <w:r w:rsidR="00F126BB">
        <w:rPr>
          <w:rFonts w:cs="Arial"/>
        </w:rPr>
        <w:t>блока 2.1</w:t>
      </w:r>
      <w:r w:rsidRPr="009D337B">
        <w:rPr>
          <w:rFonts w:cs="Arial"/>
        </w:rPr>
        <w:t xml:space="preserve"> «Дисциплины</w:t>
      </w:r>
      <w:r w:rsidR="00F126BB">
        <w:rPr>
          <w:rFonts w:cs="Arial"/>
        </w:rPr>
        <w:t xml:space="preserve"> (модули)</w:t>
      </w:r>
      <w:r w:rsidRPr="009D337B">
        <w:rPr>
          <w:rFonts w:cs="Arial"/>
        </w:rPr>
        <w:t>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>2. ЦЕЛЕВАЯ НАПРАВЛЕННОСТЬ И ПЛАНИРУЕМЫЕ РЕЗУЛЬТАТЫ ОБУЧЕНИЯ ПО ДИСЦИПЛИНЕ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9D337B" w:rsidRDefault="005E52D1" w:rsidP="009D337B">
      <w:pPr>
        <w:pStyle w:val="af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bCs/>
          <w:iCs/>
        </w:rPr>
        <w:t xml:space="preserve">2.1. </w:t>
      </w:r>
      <w:proofErr w:type="gramStart"/>
      <w:r w:rsidR="009D337B" w:rsidRPr="009D337B">
        <w:rPr>
          <w:rFonts w:ascii="Arial" w:hAnsi="Arial" w:cs="Arial"/>
          <w:b/>
          <w:bCs/>
          <w:iCs/>
        </w:rPr>
        <w:t>Цель дисциплины (модуля</w:t>
      </w:r>
      <w:r w:rsidR="009D337B" w:rsidRPr="0012011A">
        <w:rPr>
          <w:rFonts w:ascii="Arial" w:hAnsi="Arial" w:cs="Arial"/>
          <w:b/>
          <w:bCs/>
          <w:iCs/>
        </w:rPr>
        <w:t>)</w:t>
      </w:r>
      <w:r w:rsidR="009D337B" w:rsidRPr="0012011A">
        <w:rPr>
          <w:rFonts w:ascii="Arial" w:hAnsi="Arial" w:cs="Arial"/>
          <w:iCs/>
        </w:rPr>
        <w:t>:</w:t>
      </w:r>
      <w:r w:rsidR="009D337B" w:rsidRPr="0012011A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6A501D" w:rsidRPr="0012011A">
            <w:rPr>
              <w:rFonts w:ascii="Arial" w:hAnsi="Arial" w:cs="Arial"/>
              <w:color w:val="000000" w:themeColor="text1"/>
            </w:rPr>
            <w:t>формирование у обучающихся системы компетенций, основанных на понятии и усвоении новых знаний о техническом обеспечении систем точного земледелия, на основе применения интеллектуальной сельскохозяйственной техники и технологического оборудования, навигационных и информационных технологий для производства сельскохозяйственной продукции</w:t>
          </w:r>
        </w:sdtContent>
      </w:sdt>
      <w:proofErr w:type="gramEnd"/>
    </w:p>
    <w:p w:rsidR="009D337B" w:rsidRPr="009D337B" w:rsidRDefault="009D337B" w:rsidP="009D337B">
      <w:pPr>
        <w:pStyle w:val="af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i/>
          <w:iCs/>
        </w:rPr>
      </w:pPr>
      <w:r w:rsidRPr="009D337B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  <w:color w:val="000000" w:themeColor="text1"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6A501D" w:rsidRPr="0012011A">
            <w:rPr>
              <w:rFonts w:ascii="Arial" w:hAnsi="Arial" w:cs="Arial"/>
              <w:color w:val="000000" w:themeColor="text1"/>
            </w:rPr>
            <w:t xml:space="preserve"> формирование навыков и способности обеспечивать эффективное использование современной техники и технологического оборудования для растениеводства и животноводства при производстве сельскохозяйственной продукции с учетом их назначения и </w:t>
          </w:r>
          <w:proofErr w:type="spellStart"/>
          <w:r w:rsidR="006A501D" w:rsidRPr="0012011A">
            <w:rPr>
              <w:rFonts w:ascii="Arial" w:hAnsi="Arial" w:cs="Arial"/>
              <w:color w:val="000000" w:themeColor="text1"/>
            </w:rPr>
            <w:t>экологичности</w:t>
          </w:r>
          <w:proofErr w:type="spellEnd"/>
          <w:r w:rsidR="00E77394">
            <w:rPr>
              <w:rFonts w:ascii="Arial" w:hAnsi="Arial" w:cs="Arial"/>
              <w:color w:val="000000" w:themeColor="text1"/>
            </w:rPr>
            <w:t>.</w:t>
          </w:r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>2.</w:t>
      </w:r>
      <w:r w:rsidR="009C4B1D">
        <w:rPr>
          <w:b/>
        </w:rPr>
        <w:t>2</w:t>
      </w:r>
      <w:r>
        <w:rPr>
          <w:b/>
        </w:rPr>
        <w:t xml:space="preserve"> </w:t>
      </w:r>
      <w:r w:rsidRPr="00DF593D">
        <w:rPr>
          <w:b/>
        </w:rPr>
        <w:t xml:space="preserve">Перечень планируемых результатов обучения по дисциплине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обучающийся должен: </w:t>
      </w:r>
    </w:p>
    <w:p w:rsidR="00C55EDE" w:rsidRDefault="00DF593D" w:rsidP="00DF593D">
      <w:pPr>
        <w:jc w:val="both"/>
      </w:pPr>
      <w:r>
        <w:t xml:space="preserve">знать: </w:t>
      </w:r>
    </w:p>
    <w:p w:rsidR="00C55EDE" w:rsidRDefault="00C55EDE" w:rsidP="00A44CA3">
      <w:pPr>
        <w:ind w:firstLine="709"/>
        <w:jc w:val="both"/>
      </w:pPr>
      <w:r>
        <w:t xml:space="preserve">- основные понятия о точном земледелии; </w:t>
      </w:r>
    </w:p>
    <w:p w:rsidR="00C55EDE" w:rsidRDefault="00C55EDE" w:rsidP="00A44CA3">
      <w:pPr>
        <w:ind w:firstLine="709"/>
        <w:jc w:val="both"/>
      </w:pPr>
      <w:r>
        <w:t xml:space="preserve">- системы глобального позиционирования и дифференциальной коррекции сигналов, о геоинформационных системах и ГИС-технологиях, применяемых в сельском хозяйстве; </w:t>
      </w:r>
    </w:p>
    <w:p w:rsidR="00C55EDE" w:rsidRDefault="00C55EDE" w:rsidP="00A44CA3">
      <w:pPr>
        <w:ind w:firstLine="709"/>
        <w:jc w:val="both"/>
      </w:pPr>
      <w:r>
        <w:t xml:space="preserve">- особенности применения систем картирования и мониторинга урожайности, автоматизированных систем управления движением тракторов и самоходных сельскохозяйственных машин; </w:t>
      </w:r>
    </w:p>
    <w:p w:rsidR="00C55EDE" w:rsidRDefault="00C55EDE" w:rsidP="00A44CA3">
      <w:pPr>
        <w:ind w:firstLine="709"/>
        <w:jc w:val="both"/>
      </w:pPr>
      <w:r>
        <w:t xml:space="preserve">- основы эффективного использования современной сельскохозяйственной техники и технологического оборудования для производства сельскохозяйственной продукции; </w:t>
      </w:r>
    </w:p>
    <w:p w:rsidR="00C55EDE" w:rsidRDefault="00C55EDE" w:rsidP="00A44CA3">
      <w:pPr>
        <w:ind w:firstLine="709"/>
        <w:jc w:val="both"/>
      </w:pPr>
      <w:r>
        <w:t xml:space="preserve">- особенности производственного контроля параметров технологических процессов при эксплуатации сельскохозяйственной техники и оборудования; </w:t>
      </w:r>
    </w:p>
    <w:p w:rsidR="00DF593D" w:rsidRDefault="00C55EDE" w:rsidP="00A44CA3">
      <w:pPr>
        <w:ind w:firstLine="709"/>
        <w:jc w:val="both"/>
      </w:pPr>
      <w:r>
        <w:t>- основные направления и мировые тенденции в области развития точного земледелия.</w:t>
      </w:r>
    </w:p>
    <w:p w:rsidR="00C55EDE" w:rsidRDefault="00C55EDE" w:rsidP="00DF593D">
      <w:pPr>
        <w:jc w:val="both"/>
      </w:pPr>
    </w:p>
    <w:p w:rsidR="00C55EDE" w:rsidRDefault="00DF593D" w:rsidP="00DF593D">
      <w:pPr>
        <w:jc w:val="both"/>
      </w:pPr>
      <w:r>
        <w:t xml:space="preserve">уметь: </w:t>
      </w:r>
    </w:p>
    <w:p w:rsidR="00C55EDE" w:rsidRDefault="00C55EDE" w:rsidP="00A44CA3">
      <w:pPr>
        <w:ind w:firstLine="709"/>
        <w:jc w:val="both"/>
      </w:pPr>
      <w:r>
        <w:t xml:space="preserve">- самостоятельно приобретать новые знания о системах глобального позиционирования и дифференциальной коррекции сигналов, о геоинформационных системах и </w:t>
      </w:r>
      <w:proofErr w:type="spellStart"/>
      <w:r>
        <w:t>ГИСтехнологиях</w:t>
      </w:r>
      <w:proofErr w:type="spellEnd"/>
      <w:r>
        <w:t xml:space="preserve">, применяемых в сельском хозяйстве; </w:t>
      </w:r>
    </w:p>
    <w:p w:rsidR="00C55EDE" w:rsidRDefault="00C55EDE" w:rsidP="00A44CA3">
      <w:pPr>
        <w:ind w:firstLine="709"/>
        <w:jc w:val="both"/>
      </w:pPr>
      <w:r>
        <w:t xml:space="preserve">- изучать особенности применения систем картирования и мониторинга урожайности, автоматизированных систем управления движением тракторов и самоходных сельскохозяйственных машин; - обеспечивать эффективное использование современной сельскохозяйственной техники и технологического оборудования для производства сельскохозяйственной продукции; </w:t>
      </w:r>
    </w:p>
    <w:p w:rsidR="00C55EDE" w:rsidRDefault="00C55EDE" w:rsidP="00A44CA3">
      <w:pPr>
        <w:ind w:firstLine="709"/>
        <w:jc w:val="both"/>
      </w:pPr>
      <w:r>
        <w:t xml:space="preserve">- осуществлять производственный контроль параметров технологических процессов при эксплуатации сельскохозяйственной техники и оборудования; </w:t>
      </w:r>
    </w:p>
    <w:p w:rsidR="00DF593D" w:rsidRDefault="00C55EDE" w:rsidP="00A44CA3">
      <w:pPr>
        <w:ind w:firstLine="709"/>
        <w:jc w:val="both"/>
      </w:pPr>
      <w:r>
        <w:t>- прогнозировать основные направления и мировые тенденции в области развития точного земледелия.</w:t>
      </w:r>
    </w:p>
    <w:p w:rsidR="00C55EDE" w:rsidRDefault="00C55EDE" w:rsidP="00DF593D">
      <w:pPr>
        <w:jc w:val="both"/>
      </w:pPr>
    </w:p>
    <w:p w:rsidR="00C55EDE" w:rsidRDefault="00DF593D" w:rsidP="00DF593D">
      <w:pPr>
        <w:jc w:val="both"/>
      </w:pPr>
      <w:r>
        <w:t>владеть:</w:t>
      </w:r>
    </w:p>
    <w:p w:rsidR="00C55EDE" w:rsidRDefault="00C55EDE" w:rsidP="00A44CA3">
      <w:pPr>
        <w:ind w:firstLine="709"/>
        <w:jc w:val="both"/>
      </w:pPr>
      <w:r>
        <w:t xml:space="preserve">- навыками приобретения новых знаний о системах глобального позиционирования и дифференциальной коррекции сигналов, о геоинформационных системах и </w:t>
      </w:r>
      <w:proofErr w:type="spellStart"/>
      <w:r>
        <w:t>ГИСтехнологиях</w:t>
      </w:r>
      <w:proofErr w:type="spellEnd"/>
      <w:r>
        <w:t xml:space="preserve">, применяемых в сельском хозяйстве; </w:t>
      </w:r>
    </w:p>
    <w:p w:rsidR="00C55EDE" w:rsidRDefault="00C55EDE" w:rsidP="00A44CA3">
      <w:pPr>
        <w:ind w:firstLine="709"/>
        <w:jc w:val="both"/>
      </w:pPr>
      <w:r>
        <w:lastRenderedPageBreak/>
        <w:t xml:space="preserve">- способностью применения систем картирования и мониторинга урожайности, автоматизированных систем управления движением тракторов и самоходных сельскохозяйственных машин; </w:t>
      </w:r>
    </w:p>
    <w:p w:rsidR="00C55EDE" w:rsidRDefault="00C55EDE" w:rsidP="00A44CA3">
      <w:pPr>
        <w:ind w:firstLine="709"/>
        <w:jc w:val="both"/>
      </w:pPr>
      <w:r>
        <w:t xml:space="preserve">- способностью обеспечивать эффективное использование современной сельскохозяйственной техники и технологического оборудования для производства сельскохозяйственной продукции; </w:t>
      </w:r>
    </w:p>
    <w:p w:rsidR="00C55EDE" w:rsidRDefault="00C55EDE" w:rsidP="00A44CA3">
      <w:pPr>
        <w:ind w:firstLine="709"/>
        <w:jc w:val="both"/>
      </w:pPr>
      <w:r>
        <w:t xml:space="preserve">- способностью осуществлять производственный контроль параметров технологических процессов при эксплуатации сельскохозяйственной техники и оборудования; </w:t>
      </w:r>
    </w:p>
    <w:p w:rsidR="00DF593D" w:rsidRPr="00DF593D" w:rsidRDefault="00C55EDE" w:rsidP="00A44CA3">
      <w:pPr>
        <w:ind w:firstLine="709"/>
        <w:jc w:val="both"/>
      </w:pPr>
      <w:r>
        <w:t>- способностью прогнозировать основные направления и мировые тенденции в области развития точного земледелия.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</w:t>
      </w:r>
    </w:p>
    <w:p w:rsid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 xml:space="preserve">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p w:rsidR="000930DE" w:rsidRPr="00C06368" w:rsidRDefault="000930DE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3258"/>
        <w:gridCol w:w="2463"/>
        <w:gridCol w:w="2618"/>
      </w:tblGrid>
      <w:tr w:rsidR="00CE4681" w:rsidRPr="002A38B5" w:rsidTr="00491252">
        <w:tc>
          <w:tcPr>
            <w:tcW w:w="2461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68F359DEBA7246748CAD68F24C9A018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E4681" w:rsidRPr="002A38B5" w:rsidRDefault="00CE4681" w:rsidP="004912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3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68F359DEBA7246748CAD68F24C9A018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E4681" w:rsidRPr="002A38B5" w:rsidRDefault="00CE4681" w:rsidP="004912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 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308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68F359DEBA7246748CAD68F24C9A018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E4681" w:rsidRPr="002A38B5" w:rsidRDefault="00CE4681" w:rsidP="0049125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E4681" w:rsidRPr="002A38B5" w:rsidTr="00491252">
        <w:tc>
          <w:tcPr>
            <w:tcW w:w="833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68F359DEBA7246748CAD68F24C9A018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E4681" w:rsidRPr="002A38B5" w:rsidRDefault="00CE4681" w:rsidP="00491252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E4681" w:rsidRPr="002A38B5" w:rsidRDefault="00CE4681" w:rsidP="00491252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28" w:type="pct"/>
            <w:vAlign w:val="center"/>
          </w:tcPr>
          <w:p w:rsidR="00CE4681" w:rsidRPr="002A38B5" w:rsidRDefault="005613ED" w:rsidP="0049125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68F359DEBA7246748CAD68F24C9A0180"/>
                </w:placeholder>
                <w:text w:multiLine="1"/>
              </w:sdtPr>
              <w:sdtEndPr/>
              <w:sdtContent>
                <w:r w:rsidR="00CE4681">
                  <w:rPr>
                    <w:rFonts w:cs="Arial"/>
                    <w:color w:val="808080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CE4681">
                  <w:rPr>
                    <w:rFonts w:cs="Arial"/>
                    <w:color w:val="808080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E4681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31" w:type="pct"/>
            <w:vMerge/>
            <w:vAlign w:val="center"/>
          </w:tcPr>
          <w:p w:rsidR="00CE4681" w:rsidRPr="002A38B5" w:rsidRDefault="00CE4681" w:rsidP="004912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08" w:type="pct"/>
            <w:vMerge/>
            <w:vAlign w:val="center"/>
          </w:tcPr>
          <w:p w:rsidR="00CE4681" w:rsidRPr="002A38B5" w:rsidRDefault="00CE4681" w:rsidP="0049125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E4681" w:rsidRPr="002A38B5" w:rsidTr="00491252">
        <w:tc>
          <w:tcPr>
            <w:tcW w:w="83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08C7301A72664582A5930AB8211E0A8F"/>
              </w:placeholder>
              <w:text/>
            </w:sdtPr>
            <w:sdtEndPr/>
            <w:sdtContent>
              <w:p w:rsidR="00CE4681" w:rsidRPr="002A38B5" w:rsidRDefault="00CE4681" w:rsidP="0049125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628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08C7301A72664582A5930AB8211E0A8F"/>
              </w:placeholder>
              <w:text/>
            </w:sdtPr>
            <w:sdtEndPr/>
            <w:sdtContent>
              <w:p w:rsidR="00CE4681" w:rsidRPr="002A38B5" w:rsidRDefault="00CE4681" w:rsidP="0049125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23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08C7301A72664582A5930AB8211E0A8F"/>
              </w:placeholder>
              <w:text/>
            </w:sdtPr>
            <w:sdtEndPr/>
            <w:sdtContent>
              <w:p w:rsidR="00CE4681" w:rsidRPr="002A38B5" w:rsidRDefault="00CE4681" w:rsidP="0049125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308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08C7301A72664582A5930AB8211E0A8F"/>
              </w:placeholder>
              <w:text/>
            </w:sdtPr>
            <w:sdtEndPr/>
            <w:sdtContent>
              <w:p w:rsidR="00CE4681" w:rsidRPr="002A38B5" w:rsidRDefault="00CE4681" w:rsidP="00491252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CE4681" w:rsidRPr="002A38B5" w:rsidTr="00491252">
        <w:tc>
          <w:tcPr>
            <w:tcW w:w="833" w:type="pct"/>
          </w:tcPr>
          <w:p w:rsidR="00CE4681" w:rsidRPr="002A38B5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>1.1.1(Н)</w:t>
            </w:r>
            <w:r>
              <w:t xml:space="preserve"> </w:t>
            </w:r>
            <w:r w:rsidRPr="008E7F0C">
              <w:rPr>
                <w:rFonts w:cs="Arial"/>
                <w:sz w:val="16"/>
                <w:szCs w:val="16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628" w:type="pct"/>
            <w:vAlign w:val="center"/>
          </w:tcPr>
          <w:p w:rsidR="00CE4681" w:rsidRPr="008E7F0C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>Знать: организацию и планирование научных исследований; основные методы научно-исследовательской деятельности в экологии</w:t>
            </w:r>
          </w:p>
          <w:p w:rsidR="00CE4681" w:rsidRPr="008E7F0C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Уметь: проводить исследования по теме </w:t>
            </w:r>
            <w:r w:rsidRPr="00AE63D5">
              <w:rPr>
                <w:rFonts w:cs="Arial"/>
                <w:sz w:val="16"/>
                <w:szCs w:val="16"/>
              </w:rPr>
              <w:t>диссертации</w:t>
            </w:r>
            <w:r w:rsidRPr="008E7F0C">
              <w:rPr>
                <w:rFonts w:cs="Arial"/>
                <w:sz w:val="16"/>
                <w:szCs w:val="16"/>
              </w:rPr>
              <w:t>; формирование умений использовать современные технологии сбора информации, обработки и интерпретации полученных экспериментальных данных; самостоятельно формулировать и решать задачи, возникающих в ходе научных исследований и требующих углубленных профессиональных знаний</w:t>
            </w:r>
          </w:p>
          <w:p w:rsidR="00CE4681" w:rsidRPr="008E7F0C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Владеть: навыками работы с библиографическими справочниками, составления научно-библиографических списков, использования библиографического описания в научных работах; </w:t>
            </w:r>
          </w:p>
          <w:p w:rsidR="00CE4681" w:rsidRPr="008E7F0C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обобщение и подготовка отчета о результатах научных исследований; </w:t>
            </w:r>
          </w:p>
          <w:p w:rsidR="00CE4681" w:rsidRPr="008E7F0C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>получение навыков проведения самостоятельных научных исследований;</w:t>
            </w:r>
          </w:p>
          <w:p w:rsidR="00CE4681" w:rsidRPr="008E7F0C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>получение навыков применения инструментальных средств исследования для решения поставленных задач;</w:t>
            </w:r>
          </w:p>
          <w:p w:rsidR="00CE4681" w:rsidRPr="008E7F0C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>формирование способности создавать новое знание, соотносить это знание с имеющимися отечественными и зарубежными исследованиями, использовать знание при осуществлении экспертных работ;</w:t>
            </w:r>
          </w:p>
          <w:p w:rsidR="00CE4681" w:rsidRPr="008E7F0C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развитие способности к интеграции в рамках междисциплинарных научных исследований; </w:t>
            </w:r>
          </w:p>
          <w:p w:rsidR="00CE4681" w:rsidRPr="002A38B5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владение современными методами исследований; подготовка научных статей, рефератов, </w:t>
            </w:r>
            <w:r w:rsidRPr="00AE63D5">
              <w:rPr>
                <w:rFonts w:cs="Arial"/>
                <w:sz w:val="16"/>
                <w:szCs w:val="16"/>
              </w:rPr>
              <w:t>диссертации</w:t>
            </w:r>
          </w:p>
        </w:tc>
        <w:tc>
          <w:tcPr>
            <w:tcW w:w="1231" w:type="pct"/>
          </w:tcPr>
          <w:p w:rsidR="00CE4681" w:rsidRPr="008610E0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1.1.1(Н)</w:t>
            </w:r>
            <w:r w:rsidRPr="008610E0">
              <w:rPr>
                <w:rFonts w:cs="Arial"/>
                <w:sz w:val="16"/>
                <w:szCs w:val="16"/>
              </w:rPr>
              <w:tab/>
              <w:t>Научная деятельность, направленная на подготовку диссертации к защите</w:t>
            </w:r>
          </w:p>
          <w:p w:rsidR="00CE4681" w:rsidRPr="008610E0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1.2.1(Н)</w:t>
            </w:r>
            <w:r w:rsidRPr="008610E0">
              <w:rPr>
                <w:rFonts w:cs="Arial"/>
                <w:sz w:val="16"/>
                <w:szCs w:val="16"/>
              </w:rPr>
              <w:tab/>
              <w:t>Подготовка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топологий интегральных микросхем</w:t>
            </w:r>
          </w:p>
          <w:p w:rsidR="00CE4681" w:rsidRPr="008610E0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1.3.1(Н)</w:t>
            </w:r>
            <w:r w:rsidRPr="008610E0">
              <w:rPr>
                <w:rFonts w:cs="Arial"/>
                <w:sz w:val="16"/>
                <w:szCs w:val="16"/>
              </w:rPr>
              <w:tab/>
              <w:t>Промежуточная аттестация по этапам выполнения научного исследования</w:t>
            </w:r>
          </w:p>
          <w:p w:rsidR="00CE4681" w:rsidRPr="008610E0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2.1.5.1(Ф) Методы научных исследований</w:t>
            </w:r>
          </w:p>
          <w:p w:rsidR="00CE4681" w:rsidRPr="008610E0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2.3.1 Промежуточная аттестация по дисциплинам (модулям) и практике</w:t>
            </w:r>
          </w:p>
          <w:p w:rsidR="00CE4681" w:rsidRPr="002A38B5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3.1 Итоговая аттестация</w:t>
            </w:r>
          </w:p>
        </w:tc>
        <w:tc>
          <w:tcPr>
            <w:tcW w:w="1308" w:type="pct"/>
          </w:tcPr>
          <w:p w:rsidR="00CE4681" w:rsidRPr="008610E0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2.1.4.2 Трансдисциплинарные методы</w:t>
            </w:r>
          </w:p>
          <w:p w:rsidR="00CE4681" w:rsidRPr="002A38B5" w:rsidRDefault="00CE4681" w:rsidP="00491252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2.2.1(П)</w:t>
            </w:r>
            <w:r w:rsidRPr="008610E0">
              <w:rPr>
                <w:rFonts w:cs="Arial"/>
                <w:sz w:val="16"/>
                <w:szCs w:val="16"/>
              </w:rPr>
              <w:tab/>
              <w:t>Педагогическая</w:t>
            </w:r>
          </w:p>
        </w:tc>
      </w:tr>
    </w:tbl>
    <w:p w:rsidR="002A38B5" w:rsidRDefault="002A38B5" w:rsidP="002A38B5">
      <w:pPr>
        <w:jc w:val="both"/>
        <w:rPr>
          <w:rFonts w:cs="Arial"/>
          <w:sz w:val="16"/>
        </w:rPr>
      </w:pPr>
    </w:p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1"/>
        <w:gridCol w:w="2756"/>
        <w:gridCol w:w="3445"/>
      </w:tblGrid>
      <w:tr w:rsidR="00381BC1" w:rsidRPr="002A38B5" w:rsidTr="00491252">
        <w:tc>
          <w:tcPr>
            <w:tcW w:w="3255" w:type="pct"/>
            <w:gridSpan w:val="2"/>
            <w:vMerge w:val="restart"/>
            <w:vAlign w:val="center"/>
          </w:tcPr>
          <w:p w:rsidR="00381BC1" w:rsidRPr="002A38B5" w:rsidRDefault="00381BC1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pct"/>
            <w:vAlign w:val="center"/>
          </w:tcPr>
          <w:p w:rsidR="00381BC1" w:rsidRPr="002A38B5" w:rsidRDefault="00381BC1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381BC1" w:rsidRPr="002A38B5" w:rsidTr="00491252">
        <w:tc>
          <w:tcPr>
            <w:tcW w:w="3255" w:type="pct"/>
            <w:gridSpan w:val="2"/>
            <w:vMerge/>
            <w:vAlign w:val="center"/>
          </w:tcPr>
          <w:p w:rsidR="00381BC1" w:rsidRPr="002A38B5" w:rsidRDefault="00381BC1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pct"/>
            <w:vAlign w:val="center"/>
          </w:tcPr>
          <w:p w:rsidR="00381BC1" w:rsidRDefault="005613ED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A11AFF76C6ED4AE8BD9979457E10DA57"/>
                </w:placeholder>
                <w:text/>
              </w:sdtPr>
              <w:sdtEndPr/>
              <w:sdtContent>
                <w:r w:rsidR="00A44CA3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2 </w:t>
                </w:r>
                <w:r w:rsidR="00381BC1" w:rsidRPr="002A38B5">
                  <w:rPr>
                    <w:rFonts w:ascii="Arial" w:hAnsi="Arial" w:cs="Arial"/>
                    <w:sz w:val="16"/>
                    <w:szCs w:val="16"/>
                  </w:rPr>
                  <w:t>семестр,</w:t>
                </w:r>
                <w:r w:rsidR="00A44CA3">
                  <w:rPr>
                    <w:rFonts w:ascii="Arial" w:hAnsi="Arial" w:cs="Arial"/>
                    <w:sz w:val="16"/>
                    <w:szCs w:val="16"/>
                  </w:rPr>
                  <w:t xml:space="preserve"> 1</w:t>
                </w:r>
                <w:r w:rsidR="00381BC1" w:rsidRPr="002A38B5">
                  <w:rPr>
                    <w:rFonts w:ascii="Arial" w:hAnsi="Arial" w:cs="Arial"/>
                    <w:sz w:val="16"/>
                    <w:szCs w:val="16"/>
                  </w:rPr>
                  <w:t xml:space="preserve"> курс*</w:t>
                </w:r>
              </w:sdtContent>
            </w:sdt>
          </w:p>
        </w:tc>
      </w:tr>
      <w:tr w:rsidR="003D399F" w:rsidRPr="002A38B5" w:rsidTr="00491252">
        <w:trPr>
          <w:trHeight w:val="252"/>
        </w:trPr>
        <w:tc>
          <w:tcPr>
            <w:tcW w:w="3255" w:type="pct"/>
            <w:gridSpan w:val="2"/>
            <w:vMerge/>
            <w:vAlign w:val="center"/>
          </w:tcPr>
          <w:p w:rsidR="003D399F" w:rsidRPr="002A38B5" w:rsidRDefault="003D399F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E6FB69A4B2464FA7BFE8AB7A4E5524B1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D399F" w:rsidRPr="002A38B5" w:rsidRDefault="003D399F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№ сем.</w:t>
                </w:r>
                <w:r w:rsidR="00A44CA3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 2</w:t>
                </w:r>
              </w:p>
            </w:sdtContent>
          </w:sdt>
        </w:tc>
      </w:tr>
      <w:tr w:rsidR="003D399F" w:rsidRPr="002A38B5" w:rsidTr="00491252">
        <w:trPr>
          <w:trHeight w:val="252"/>
        </w:trPr>
        <w:tc>
          <w:tcPr>
            <w:tcW w:w="3255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18247309"/>
              <w:placeholder>
                <w:docPart w:val="CD16E7CCE6A2471DA033A997BB8BD101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D399F" w:rsidRPr="00A44CA3" w:rsidRDefault="003D399F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A44CA3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745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18247310"/>
              <w:placeholder>
                <w:docPart w:val="CD16E7CCE6A2471DA033A997BB8BD101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D399F" w:rsidRPr="00A44CA3" w:rsidRDefault="003D399F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A44CA3"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D399F" w:rsidRPr="002A38B5" w:rsidTr="00491252">
        <w:trPr>
          <w:trHeight w:val="170"/>
        </w:trPr>
        <w:tc>
          <w:tcPr>
            <w:tcW w:w="3255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E441A513DB864D8FA731A6B9362026D6"/>
              </w:placeholder>
              <w:text/>
            </w:sdtPr>
            <w:sdtEndPr/>
            <w:sdtContent>
              <w:p w:rsidR="003D399F" w:rsidRPr="002A38B5" w:rsidRDefault="003D399F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745" w:type="pct"/>
            <w:vAlign w:val="center"/>
          </w:tcPr>
          <w:p w:rsidR="003D399F" w:rsidRPr="002A38B5" w:rsidRDefault="003D399F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54</w:t>
            </w:r>
          </w:p>
        </w:tc>
      </w:tr>
      <w:tr w:rsidR="003D399F" w:rsidRPr="002A38B5" w:rsidTr="00491252">
        <w:trPr>
          <w:trHeight w:val="170"/>
        </w:trPr>
        <w:tc>
          <w:tcPr>
            <w:tcW w:w="3255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8058843A41E446B3A9FD97C2CAD74AA7"/>
              </w:placeholder>
              <w:text/>
            </w:sdtPr>
            <w:sdtEndPr/>
            <w:sdtContent>
              <w:p w:rsidR="003D399F" w:rsidRPr="002A38B5" w:rsidRDefault="003D399F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745" w:type="pct"/>
            <w:vAlign w:val="center"/>
          </w:tcPr>
          <w:p w:rsidR="003D399F" w:rsidRPr="002A38B5" w:rsidRDefault="003D399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3D399F" w:rsidRPr="002A38B5" w:rsidTr="00491252">
        <w:trPr>
          <w:trHeight w:val="170"/>
        </w:trPr>
        <w:tc>
          <w:tcPr>
            <w:tcW w:w="3255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24AA4AFEBFD844B2A76CC861BF649312"/>
              </w:placeholder>
              <w:text/>
            </w:sdtPr>
            <w:sdtEndPr/>
            <w:sdtContent>
              <w:p w:rsidR="003D399F" w:rsidRPr="002A38B5" w:rsidRDefault="003D399F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745" w:type="pct"/>
            <w:vAlign w:val="center"/>
          </w:tcPr>
          <w:p w:rsidR="003D399F" w:rsidRPr="002A38B5" w:rsidRDefault="003D399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3D399F" w:rsidRPr="002A38B5" w:rsidTr="00491252">
        <w:trPr>
          <w:trHeight w:val="170"/>
        </w:trPr>
        <w:tc>
          <w:tcPr>
            <w:tcW w:w="3255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B26E24FB2D604A3D877CBD29C44E6008"/>
              </w:placeholder>
              <w:text/>
            </w:sdtPr>
            <w:sdtEndPr/>
            <w:sdtContent>
              <w:p w:rsidR="003D399F" w:rsidRPr="002A38B5" w:rsidRDefault="003D399F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745" w:type="pct"/>
            <w:vAlign w:val="center"/>
          </w:tcPr>
          <w:p w:rsidR="003D399F" w:rsidRPr="002A38B5" w:rsidRDefault="003D399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126</w:t>
            </w:r>
          </w:p>
        </w:tc>
      </w:tr>
      <w:tr w:rsidR="003D399F" w:rsidRPr="002A38B5" w:rsidTr="00491252">
        <w:trPr>
          <w:trHeight w:val="170"/>
        </w:trPr>
        <w:tc>
          <w:tcPr>
            <w:tcW w:w="3255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5A1CD5555C5B436B9B755289820A576C"/>
              </w:placeholder>
              <w:text/>
            </w:sdtPr>
            <w:sdtEndPr/>
            <w:sdtContent>
              <w:p w:rsidR="003D399F" w:rsidRPr="002A38B5" w:rsidRDefault="003D399F" w:rsidP="00A44CA3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</w:t>
                </w:r>
              </w:p>
            </w:sdtContent>
          </w:sdt>
        </w:tc>
        <w:tc>
          <w:tcPr>
            <w:tcW w:w="1745" w:type="pct"/>
            <w:vAlign w:val="center"/>
          </w:tcPr>
          <w:p w:rsidR="003D399F" w:rsidRPr="002A38B5" w:rsidRDefault="003D399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3D399F" w:rsidRPr="002A38B5" w:rsidTr="00491252">
        <w:trPr>
          <w:trHeight w:val="170"/>
        </w:trPr>
        <w:tc>
          <w:tcPr>
            <w:tcW w:w="1859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FADBFF898F1B4F2C93525680A17DEA54"/>
              </w:placeholder>
              <w:text/>
            </w:sdtPr>
            <w:sdtEndPr/>
            <w:sdtContent>
              <w:p w:rsidR="003D399F" w:rsidRPr="002A38B5" w:rsidRDefault="003D399F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39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FADBFF898F1B4F2C93525680A17DEA54"/>
              </w:placeholder>
              <w:text/>
            </w:sdtPr>
            <w:sdtEndPr/>
            <w:sdtContent>
              <w:p w:rsidR="003D399F" w:rsidRPr="002A38B5" w:rsidRDefault="003D399F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745" w:type="pct"/>
            <w:vAlign w:val="center"/>
          </w:tcPr>
          <w:p w:rsidR="003D399F" w:rsidRPr="002A38B5" w:rsidRDefault="003D399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180</w:t>
            </w:r>
          </w:p>
        </w:tc>
      </w:tr>
      <w:tr w:rsidR="003D399F" w:rsidRPr="002A38B5" w:rsidTr="00491252">
        <w:trPr>
          <w:trHeight w:val="170"/>
        </w:trPr>
        <w:tc>
          <w:tcPr>
            <w:tcW w:w="1859" w:type="pct"/>
            <w:vMerge/>
            <w:vAlign w:val="center"/>
          </w:tcPr>
          <w:p w:rsidR="003D399F" w:rsidRPr="002A38B5" w:rsidRDefault="003D399F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9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A86F87BCD157451B85119DAFE44F7580"/>
              </w:placeholder>
              <w:text/>
            </w:sdtPr>
            <w:sdtEndPr/>
            <w:sdtContent>
              <w:p w:rsidR="003D399F" w:rsidRPr="002A38B5" w:rsidRDefault="003D399F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745" w:type="pct"/>
            <w:vAlign w:val="center"/>
          </w:tcPr>
          <w:p w:rsidR="003D399F" w:rsidRPr="002A38B5" w:rsidRDefault="003D399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5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40D49" w:rsidRPr="002A38B5" w:rsidTr="003A71D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3A71D4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</w:t>
                </w:r>
                <w:r w:rsidR="0047623E" w:rsidRPr="002A38B5">
                  <w:rPr>
                    <w:rFonts w:cs="Arial"/>
                    <w:sz w:val="16"/>
                    <w:szCs w:val="16"/>
                  </w:rPr>
                  <w:t>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4F7387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351180" w:rsidRPr="002A38B5" w:rsidRDefault="00351180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сам.работы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2A38B5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</w:t>
                </w:r>
                <w:r w:rsidR="00043031" w:rsidRPr="002A38B5">
                  <w:rPr>
                    <w:rFonts w:cs="Arial"/>
                    <w:b/>
                    <w:sz w:val="16"/>
                    <w:szCs w:val="16"/>
                  </w:rPr>
                  <w:t xml:space="preserve"> форма обучения</w:t>
                </w:r>
              </w:p>
            </w:sdtContent>
          </w:sdt>
        </w:tc>
      </w:tr>
      <w:tr w:rsidR="002E26F8" w:rsidRPr="002A38B5" w:rsidTr="003A71D4">
        <w:tc>
          <w:tcPr>
            <w:tcW w:w="317" w:type="dxa"/>
            <w:vMerge w:val="restart"/>
            <w:vAlign w:val="center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2E26F8" w:rsidRPr="00DA3CB7" w:rsidRDefault="002E26F8" w:rsidP="0087608B">
            <w:pPr>
              <w:rPr>
                <w:rFonts w:cs="Arial"/>
                <w:i/>
                <w:sz w:val="16"/>
                <w:szCs w:val="16"/>
              </w:rPr>
            </w:pPr>
            <w:r w:rsidRPr="00DA3CB7">
              <w:rPr>
                <w:bCs/>
                <w:sz w:val="16"/>
                <w:szCs w:val="16"/>
              </w:rPr>
              <w:t>Цифровые технологии и приемы «умного сельского хозяйства»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50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436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E26F8" w:rsidRPr="002A38B5" w:rsidTr="003A71D4">
        <w:tc>
          <w:tcPr>
            <w:tcW w:w="317" w:type="dxa"/>
            <w:vMerge/>
          </w:tcPr>
          <w:p w:rsidR="002E26F8" w:rsidRPr="002A38B5" w:rsidRDefault="002E26F8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E26F8" w:rsidRPr="00DA3CB7" w:rsidRDefault="002E26F8" w:rsidP="0087608B">
            <w:pPr>
              <w:rPr>
                <w:rFonts w:cs="Arial"/>
                <w:sz w:val="16"/>
                <w:szCs w:val="16"/>
              </w:rPr>
            </w:pPr>
            <w:r w:rsidRPr="00DA3CB7">
              <w:rPr>
                <w:rFonts w:cs="Arial"/>
                <w:sz w:val="16"/>
                <w:szCs w:val="16"/>
              </w:rPr>
              <w:t xml:space="preserve">1.1 </w:t>
            </w:r>
            <w:r w:rsidRPr="00DA3CB7">
              <w:rPr>
                <w:sz w:val="16"/>
                <w:szCs w:val="16"/>
              </w:rPr>
              <w:t xml:space="preserve">Технические основы цифрового сельского хозяйства  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E26F8" w:rsidRPr="002A38B5" w:rsidTr="003A71D4">
        <w:tc>
          <w:tcPr>
            <w:tcW w:w="317" w:type="dxa"/>
            <w:vMerge/>
          </w:tcPr>
          <w:p w:rsidR="002E26F8" w:rsidRPr="002A38B5" w:rsidRDefault="002E26F8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E26F8" w:rsidRPr="00DA3CB7" w:rsidRDefault="002E26F8" w:rsidP="0087608B">
            <w:pPr>
              <w:rPr>
                <w:sz w:val="16"/>
                <w:szCs w:val="16"/>
              </w:rPr>
            </w:pPr>
            <w:r w:rsidRPr="00DA3CB7">
              <w:rPr>
                <w:rFonts w:cs="Arial"/>
                <w:sz w:val="16"/>
                <w:szCs w:val="16"/>
              </w:rPr>
              <w:t xml:space="preserve">1.2 </w:t>
            </w:r>
            <w:r w:rsidRPr="00DA3CB7">
              <w:rPr>
                <w:sz w:val="16"/>
                <w:szCs w:val="16"/>
              </w:rPr>
              <w:t xml:space="preserve">Эффективность цифровых технологий </w:t>
            </w:r>
            <w:r w:rsidRPr="00DA3CB7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E26F8" w:rsidRPr="002A38B5" w:rsidTr="003A71D4">
        <w:tc>
          <w:tcPr>
            <w:tcW w:w="317" w:type="dxa"/>
            <w:vMerge/>
          </w:tcPr>
          <w:p w:rsidR="002E26F8" w:rsidRPr="002A38B5" w:rsidRDefault="002E26F8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E26F8" w:rsidRPr="00DA3CB7" w:rsidRDefault="00FD145D" w:rsidP="00FD145D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1.3 </w:t>
            </w:r>
            <w:r w:rsidR="00DA3CB7" w:rsidRPr="00DA3CB7">
              <w:rPr>
                <w:sz w:val="16"/>
                <w:szCs w:val="16"/>
              </w:rPr>
              <w:t xml:space="preserve">Применение технологий </w:t>
            </w:r>
            <w:r w:rsidR="00DA3CB7" w:rsidRPr="00DA3CB7">
              <w:rPr>
                <w:sz w:val="16"/>
                <w:szCs w:val="16"/>
                <w:lang w:val="en-US"/>
              </w:rPr>
              <w:t>SMART</w:t>
            </w:r>
            <w:r w:rsidR="00DA3CB7" w:rsidRPr="00DA3CB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DA3CB7" w:rsidRPr="00DA3CB7">
              <w:rPr>
                <w:sz w:val="16"/>
                <w:szCs w:val="16"/>
              </w:rPr>
              <w:t>ориентированное на решения проблем сельского хозяйства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2E26F8" w:rsidRPr="002A38B5" w:rsidRDefault="002E26F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D399F" w:rsidRPr="002A38B5" w:rsidTr="003D399F">
        <w:tc>
          <w:tcPr>
            <w:tcW w:w="317" w:type="dxa"/>
            <w:vMerge w:val="restart"/>
            <w:vAlign w:val="center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3D399F" w:rsidRPr="00FD145D" w:rsidRDefault="00FD145D" w:rsidP="00FD145D">
            <w:pPr>
              <w:rPr>
                <w:rFonts w:cs="Arial"/>
                <w:i/>
                <w:sz w:val="16"/>
                <w:szCs w:val="16"/>
              </w:rPr>
            </w:pPr>
            <w:r w:rsidRPr="00FD145D">
              <w:rPr>
                <w:bCs/>
                <w:sz w:val="16"/>
                <w:szCs w:val="16"/>
              </w:rPr>
              <w:t>Ресурсосберегающие подходы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FD145D">
              <w:rPr>
                <w:bCs/>
                <w:sz w:val="16"/>
                <w:szCs w:val="16"/>
              </w:rPr>
              <w:t>для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FD145D">
              <w:rPr>
                <w:bCs/>
                <w:sz w:val="16"/>
                <w:szCs w:val="16"/>
              </w:rPr>
              <w:t>устойчивого сельского хозяйства</w:t>
            </w:r>
          </w:p>
        </w:tc>
        <w:tc>
          <w:tcPr>
            <w:tcW w:w="538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538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50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436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D399F" w:rsidRPr="002A38B5" w:rsidTr="003A71D4">
        <w:tc>
          <w:tcPr>
            <w:tcW w:w="317" w:type="dxa"/>
            <w:vMerge/>
            <w:vAlign w:val="center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3D399F" w:rsidRPr="00A14798" w:rsidRDefault="00A14798" w:rsidP="003D399F">
            <w:pPr>
              <w:rPr>
                <w:rFonts w:cs="Arial"/>
                <w:sz w:val="16"/>
                <w:szCs w:val="16"/>
              </w:rPr>
            </w:pPr>
            <w:r w:rsidRPr="00A14798">
              <w:rPr>
                <w:sz w:val="16"/>
                <w:szCs w:val="16"/>
              </w:rPr>
              <w:t>2.1 Ресурсосберегающие подходы в цифровом сельском</w:t>
            </w:r>
          </w:p>
        </w:tc>
        <w:tc>
          <w:tcPr>
            <w:tcW w:w="538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D399F" w:rsidRPr="002A38B5" w:rsidTr="003A71D4">
        <w:tc>
          <w:tcPr>
            <w:tcW w:w="317" w:type="dxa"/>
            <w:vMerge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3D399F" w:rsidRPr="00A14798" w:rsidRDefault="00A14798" w:rsidP="00A14798">
            <w:pPr>
              <w:spacing w:after="60"/>
              <w:rPr>
                <w:u w:val="single"/>
              </w:rPr>
            </w:pPr>
            <w:r>
              <w:rPr>
                <w:sz w:val="16"/>
                <w:szCs w:val="16"/>
              </w:rPr>
              <w:t xml:space="preserve">2.2 </w:t>
            </w:r>
            <w:r w:rsidRPr="00A14798">
              <w:rPr>
                <w:sz w:val="16"/>
                <w:szCs w:val="16"/>
              </w:rPr>
              <w:t>Учет региональных климатических условий</w:t>
            </w:r>
            <w:r w:rsidRPr="00FC4947">
              <w:rPr>
                <w:u w:val="single"/>
              </w:rPr>
              <w:t xml:space="preserve">  </w:t>
            </w:r>
          </w:p>
        </w:tc>
        <w:tc>
          <w:tcPr>
            <w:tcW w:w="538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3D399F" w:rsidRPr="002A38B5" w:rsidRDefault="002E26F8" w:rsidP="003D399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3D399F" w:rsidRPr="002A38B5" w:rsidRDefault="003D399F" w:rsidP="003D399F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D4CC4" w:rsidRPr="002A38B5" w:rsidTr="003D399F">
        <w:tc>
          <w:tcPr>
            <w:tcW w:w="317" w:type="dxa"/>
            <w:vMerge w:val="restart"/>
            <w:vAlign w:val="center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26" w:type="dxa"/>
          </w:tcPr>
          <w:p w:rsidR="00AD4CC4" w:rsidRPr="00FD145D" w:rsidRDefault="00FD145D" w:rsidP="00AD4CC4">
            <w:pPr>
              <w:rPr>
                <w:sz w:val="16"/>
                <w:szCs w:val="16"/>
              </w:rPr>
            </w:pPr>
            <w:r w:rsidRPr="00FD145D">
              <w:rPr>
                <w:rFonts w:cs="Arial"/>
                <w:sz w:val="16"/>
                <w:szCs w:val="16"/>
              </w:rPr>
              <w:t>Точное сельское хозяйство</w:t>
            </w:r>
          </w:p>
        </w:tc>
        <w:tc>
          <w:tcPr>
            <w:tcW w:w="53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53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50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436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D4CC4" w:rsidRPr="002A38B5" w:rsidTr="003D399F">
        <w:tc>
          <w:tcPr>
            <w:tcW w:w="317" w:type="dxa"/>
            <w:vMerge/>
            <w:vAlign w:val="center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AD4CC4" w:rsidRPr="00FD145D" w:rsidRDefault="00FD145D" w:rsidP="00FD145D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FD145D">
              <w:rPr>
                <w:rFonts w:cs="Arial"/>
                <w:bCs/>
                <w:sz w:val="16"/>
                <w:szCs w:val="16"/>
              </w:rPr>
              <w:t>3.1 Дистанционное зондирование земли</w:t>
            </w:r>
          </w:p>
        </w:tc>
        <w:tc>
          <w:tcPr>
            <w:tcW w:w="53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D4CC4" w:rsidRPr="002A38B5" w:rsidTr="003D399F">
        <w:tc>
          <w:tcPr>
            <w:tcW w:w="317" w:type="dxa"/>
            <w:vMerge/>
            <w:vAlign w:val="center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AD4CC4" w:rsidRPr="00FD145D" w:rsidRDefault="00FD145D" w:rsidP="00FD14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3.2 </w:t>
            </w:r>
            <w:r w:rsidRPr="00FD145D">
              <w:rPr>
                <w:rFonts w:cs="Arial"/>
                <w:bCs/>
                <w:sz w:val="16"/>
                <w:szCs w:val="16"/>
              </w:rPr>
              <w:t>Использование беспилотных летательных аппаратов (UAS) в сельском хозяйстве</w:t>
            </w:r>
          </w:p>
        </w:tc>
        <w:tc>
          <w:tcPr>
            <w:tcW w:w="53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AD4CC4" w:rsidRPr="002A38B5" w:rsidRDefault="00AD4CC4" w:rsidP="00AD4C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145D" w:rsidRPr="002A38B5" w:rsidTr="003D399F">
        <w:tc>
          <w:tcPr>
            <w:tcW w:w="317" w:type="dxa"/>
            <w:vMerge w:val="restart"/>
            <w:vAlign w:val="center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726" w:type="dxa"/>
          </w:tcPr>
          <w:p w:rsidR="00FD145D" w:rsidRPr="00DA3CB7" w:rsidRDefault="00FD145D" w:rsidP="00FD145D">
            <w:pPr>
              <w:rPr>
                <w:rFonts w:cs="Arial"/>
                <w:i/>
                <w:sz w:val="16"/>
                <w:szCs w:val="16"/>
              </w:rPr>
            </w:pPr>
            <w:r w:rsidRPr="00DA3CB7">
              <w:rPr>
                <w:rFonts w:cs="Arial"/>
                <w:sz w:val="16"/>
                <w:szCs w:val="16"/>
              </w:rPr>
              <w:t>Системы управления информацией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50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436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145D" w:rsidRPr="002A38B5" w:rsidTr="003A71D4">
        <w:tc>
          <w:tcPr>
            <w:tcW w:w="317" w:type="dxa"/>
            <w:vMerge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D145D" w:rsidRPr="00A14798" w:rsidRDefault="00A14798" w:rsidP="00FD145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4.1 </w:t>
            </w:r>
            <w:r w:rsidRPr="00A14798">
              <w:rPr>
                <w:rFonts w:cs="Arial"/>
                <w:bCs/>
                <w:kern w:val="36"/>
                <w:sz w:val="16"/>
                <w:szCs w:val="16"/>
              </w:rPr>
              <w:t>Типы программных систем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145D" w:rsidRPr="002A38B5" w:rsidTr="003A71D4">
        <w:tc>
          <w:tcPr>
            <w:tcW w:w="317" w:type="dxa"/>
            <w:vMerge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D145D" w:rsidRPr="002A38B5" w:rsidRDefault="00A14798" w:rsidP="00FD145D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4.2 </w:t>
            </w:r>
            <w:r w:rsidRPr="00A14798">
              <w:rPr>
                <w:rFonts w:cs="Arial"/>
                <w:sz w:val="16"/>
                <w:szCs w:val="16"/>
              </w:rPr>
              <w:t>Программное обеспечение сельхоз предприятий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145D" w:rsidRPr="002A38B5" w:rsidTr="003A71D4">
        <w:tc>
          <w:tcPr>
            <w:tcW w:w="317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D145D" w:rsidRPr="002A38B5" w:rsidRDefault="00FD145D" w:rsidP="00FD145D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145D" w:rsidRPr="002A38B5" w:rsidTr="003A71D4">
        <w:tc>
          <w:tcPr>
            <w:tcW w:w="317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D145D" w:rsidRPr="002A38B5" w:rsidRDefault="00FD145D" w:rsidP="00FD145D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FD145D" w:rsidRPr="002A38B5" w:rsidRDefault="00FD145D" w:rsidP="00FD145D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FD145D" w:rsidRPr="002A38B5" w:rsidRDefault="00FD145D" w:rsidP="00FD145D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FD145D" w:rsidRPr="002A38B5" w:rsidRDefault="00FD145D" w:rsidP="00FD145D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FD145D" w:rsidRPr="002A38B5" w:rsidRDefault="00FD145D" w:rsidP="00FD145D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</w:t>
            </w:r>
            <w:r w:rsidRPr="002A38B5">
              <w:rPr>
                <w:rFonts w:cs="Arial"/>
                <w:sz w:val="16"/>
                <w:szCs w:val="16"/>
              </w:rPr>
              <w:t>ачет</w:t>
            </w:r>
          </w:p>
        </w:tc>
        <w:tc>
          <w:tcPr>
            <w:tcW w:w="68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D145D" w:rsidRPr="002A38B5" w:rsidTr="003A71D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2C031522618244A096A74E108B6F720C"/>
              </w:placeholder>
              <w:text/>
            </w:sdtPr>
            <w:sdtEndPr/>
            <w:sdtContent>
              <w:p w:rsidR="00FD145D" w:rsidRPr="002A38B5" w:rsidRDefault="00FD145D" w:rsidP="00FD145D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FD145D" w:rsidRPr="002A38B5" w:rsidRDefault="00FD145D" w:rsidP="00FD145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540D49" w:rsidRPr="00F70D9B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7831BE" w:rsidRPr="00F70D9B" w:rsidTr="000930DE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7831BE" w:rsidRPr="00F70D9B" w:rsidRDefault="007831BE" w:rsidP="007831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831BE" w:rsidRPr="00F70D9B" w:rsidTr="00381BC1">
        <w:trPr>
          <w:cantSplit/>
          <w:trHeight w:val="262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381BC1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7831BE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A14798" w:rsidRPr="00F70D9B" w:rsidTr="000930DE">
        <w:tc>
          <w:tcPr>
            <w:tcW w:w="522" w:type="dxa"/>
            <w:vMerge w:val="restart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A14798" w:rsidRPr="00DA3CB7" w:rsidRDefault="00A14798" w:rsidP="00A14798">
            <w:pPr>
              <w:rPr>
                <w:rFonts w:cs="Arial"/>
                <w:sz w:val="16"/>
                <w:szCs w:val="16"/>
              </w:rPr>
            </w:pPr>
            <w:r w:rsidRPr="00DA3CB7">
              <w:rPr>
                <w:sz w:val="16"/>
                <w:szCs w:val="16"/>
              </w:rPr>
              <w:t xml:space="preserve">Технические основы цифрового сельского хозяйства  </w:t>
            </w:r>
          </w:p>
        </w:tc>
        <w:tc>
          <w:tcPr>
            <w:tcW w:w="2004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14798" w:rsidRPr="00F70D9B" w:rsidRDefault="00A14798" w:rsidP="00A14798">
            <w:pPr>
              <w:rPr>
                <w:rFonts w:cs="Arial"/>
                <w:sz w:val="16"/>
                <w:szCs w:val="16"/>
              </w:rPr>
            </w:pPr>
          </w:p>
        </w:tc>
      </w:tr>
      <w:tr w:rsidR="00A14798" w:rsidRPr="00F70D9B" w:rsidTr="000930DE">
        <w:tc>
          <w:tcPr>
            <w:tcW w:w="522" w:type="dxa"/>
            <w:vMerge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A14798" w:rsidRPr="00DA3CB7" w:rsidRDefault="00A14798" w:rsidP="00A14798">
            <w:pPr>
              <w:rPr>
                <w:sz w:val="16"/>
                <w:szCs w:val="16"/>
              </w:rPr>
            </w:pPr>
            <w:r w:rsidRPr="00DA3CB7">
              <w:rPr>
                <w:sz w:val="16"/>
                <w:szCs w:val="16"/>
              </w:rPr>
              <w:t xml:space="preserve">Эффективность цифровых технологий </w:t>
            </w:r>
            <w:r w:rsidRPr="00DA3CB7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004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14798" w:rsidRPr="00F70D9B" w:rsidRDefault="00A14798" w:rsidP="00A14798">
            <w:pPr>
              <w:rPr>
                <w:rFonts w:cs="Arial"/>
                <w:sz w:val="16"/>
                <w:szCs w:val="16"/>
              </w:rPr>
            </w:pPr>
          </w:p>
        </w:tc>
      </w:tr>
      <w:tr w:rsidR="00A14798" w:rsidRPr="00F70D9B" w:rsidTr="00EC557F">
        <w:tc>
          <w:tcPr>
            <w:tcW w:w="522" w:type="dxa"/>
            <w:vMerge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A14798" w:rsidRPr="00DA3CB7" w:rsidRDefault="00A14798" w:rsidP="00A14798">
            <w:pPr>
              <w:tabs>
                <w:tab w:val="left" w:pos="250"/>
              </w:tabs>
              <w:rPr>
                <w:sz w:val="16"/>
                <w:szCs w:val="16"/>
              </w:rPr>
            </w:pPr>
            <w:r w:rsidRPr="00DA3CB7">
              <w:rPr>
                <w:sz w:val="16"/>
                <w:szCs w:val="16"/>
              </w:rPr>
              <w:t xml:space="preserve">Применение технологий </w:t>
            </w:r>
            <w:r w:rsidRPr="00DA3CB7">
              <w:rPr>
                <w:sz w:val="16"/>
                <w:szCs w:val="16"/>
                <w:lang w:val="en-US"/>
              </w:rPr>
              <w:t>SMART</w:t>
            </w:r>
            <w:r w:rsidRPr="00DA3CB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DA3CB7">
              <w:rPr>
                <w:sz w:val="16"/>
                <w:szCs w:val="16"/>
              </w:rPr>
              <w:t>ориентированное на решения проблем сельского хозяйства</w:t>
            </w:r>
          </w:p>
        </w:tc>
        <w:tc>
          <w:tcPr>
            <w:tcW w:w="2004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14798" w:rsidRPr="00F70D9B" w:rsidRDefault="00F501B0" w:rsidP="00F501B0">
            <w:pPr>
              <w:jc w:val="center"/>
              <w:rPr>
                <w:rFonts w:cs="Arial"/>
                <w:sz w:val="16"/>
                <w:szCs w:val="16"/>
              </w:rPr>
            </w:pPr>
            <w:r w:rsidRPr="00F501B0">
              <w:rPr>
                <w:rFonts w:cs="Arial"/>
                <w:sz w:val="16"/>
                <w:szCs w:val="16"/>
              </w:rPr>
              <w:t>Лекция - визуализация</w:t>
            </w:r>
          </w:p>
        </w:tc>
      </w:tr>
      <w:tr w:rsidR="00A14798" w:rsidRPr="00F70D9B" w:rsidTr="000930DE">
        <w:tc>
          <w:tcPr>
            <w:tcW w:w="522" w:type="dxa"/>
            <w:vMerge w:val="restart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A14798" w:rsidRPr="00A14798" w:rsidRDefault="00A14798" w:rsidP="00A14798">
            <w:pPr>
              <w:rPr>
                <w:rFonts w:cs="Arial"/>
                <w:sz w:val="16"/>
                <w:szCs w:val="16"/>
              </w:rPr>
            </w:pPr>
            <w:r w:rsidRPr="00A14798">
              <w:rPr>
                <w:sz w:val="16"/>
                <w:szCs w:val="16"/>
              </w:rPr>
              <w:t>Ресурсосберегающие подходы в цифровом сельском</w:t>
            </w:r>
          </w:p>
        </w:tc>
        <w:tc>
          <w:tcPr>
            <w:tcW w:w="2004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14798" w:rsidRPr="00F70D9B" w:rsidRDefault="00A14798" w:rsidP="00F501B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14798" w:rsidRPr="00F70D9B" w:rsidTr="000930DE">
        <w:tc>
          <w:tcPr>
            <w:tcW w:w="522" w:type="dxa"/>
            <w:vMerge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A14798" w:rsidRPr="00A14798" w:rsidRDefault="00A14798" w:rsidP="00A14798">
            <w:pPr>
              <w:spacing w:after="60"/>
              <w:rPr>
                <w:u w:val="single"/>
              </w:rPr>
            </w:pPr>
            <w:r w:rsidRPr="00A14798">
              <w:rPr>
                <w:sz w:val="16"/>
                <w:szCs w:val="16"/>
              </w:rPr>
              <w:t>Учет региональных климатических условий</w:t>
            </w:r>
            <w:r w:rsidRPr="00FC4947">
              <w:rPr>
                <w:u w:val="single"/>
              </w:rPr>
              <w:t xml:space="preserve">  </w:t>
            </w:r>
          </w:p>
        </w:tc>
        <w:tc>
          <w:tcPr>
            <w:tcW w:w="2004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14798" w:rsidRPr="00F70D9B" w:rsidRDefault="00A14798" w:rsidP="00F501B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14798" w:rsidRPr="00F70D9B" w:rsidTr="000930DE">
        <w:tc>
          <w:tcPr>
            <w:tcW w:w="522" w:type="dxa"/>
            <w:vMerge w:val="restart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2" w:type="dxa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A14798" w:rsidRPr="00FD145D" w:rsidRDefault="00A14798" w:rsidP="00A14798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FD145D">
              <w:rPr>
                <w:rFonts w:cs="Arial"/>
                <w:bCs/>
                <w:sz w:val="16"/>
                <w:szCs w:val="16"/>
              </w:rPr>
              <w:t>Дистанционное зондирование земли</w:t>
            </w:r>
          </w:p>
        </w:tc>
        <w:tc>
          <w:tcPr>
            <w:tcW w:w="2004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14798" w:rsidRPr="00F70D9B" w:rsidRDefault="00A14798" w:rsidP="00F501B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14798" w:rsidRPr="00F70D9B" w:rsidTr="000930DE">
        <w:tc>
          <w:tcPr>
            <w:tcW w:w="522" w:type="dxa"/>
            <w:vMerge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A14798" w:rsidRPr="00FD145D" w:rsidRDefault="00A14798" w:rsidP="00A14798">
            <w:pPr>
              <w:jc w:val="both"/>
              <w:rPr>
                <w:rFonts w:cs="Arial"/>
                <w:sz w:val="16"/>
                <w:szCs w:val="16"/>
              </w:rPr>
            </w:pPr>
            <w:r w:rsidRPr="00FD145D">
              <w:rPr>
                <w:rFonts w:cs="Arial"/>
                <w:bCs/>
                <w:sz w:val="16"/>
                <w:szCs w:val="16"/>
              </w:rPr>
              <w:t>Использование беспилотных летательных аппаратов (UAS) в сельском хозяйстве</w:t>
            </w:r>
          </w:p>
        </w:tc>
        <w:tc>
          <w:tcPr>
            <w:tcW w:w="2004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14798" w:rsidRPr="00F70D9B" w:rsidRDefault="00F501B0" w:rsidP="00F501B0">
            <w:pPr>
              <w:jc w:val="center"/>
              <w:rPr>
                <w:rFonts w:cs="Arial"/>
                <w:sz w:val="16"/>
                <w:szCs w:val="16"/>
              </w:rPr>
            </w:pPr>
            <w:r w:rsidRPr="00F501B0">
              <w:rPr>
                <w:rFonts w:cs="Arial"/>
                <w:sz w:val="16"/>
                <w:szCs w:val="16"/>
              </w:rPr>
              <w:t>Лекция - визуализация</w:t>
            </w:r>
          </w:p>
        </w:tc>
      </w:tr>
      <w:tr w:rsidR="00A14798" w:rsidRPr="00F70D9B" w:rsidTr="000930DE">
        <w:tc>
          <w:tcPr>
            <w:tcW w:w="522" w:type="dxa"/>
            <w:vMerge w:val="restart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2" w:type="dxa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A14798" w:rsidRPr="00A14798" w:rsidRDefault="00A14798" w:rsidP="00A14798">
            <w:pPr>
              <w:rPr>
                <w:rFonts w:cs="Arial"/>
                <w:sz w:val="16"/>
                <w:szCs w:val="16"/>
              </w:rPr>
            </w:pPr>
            <w:r w:rsidRPr="00A14798">
              <w:rPr>
                <w:rFonts w:cs="Arial"/>
                <w:bCs/>
                <w:kern w:val="36"/>
                <w:sz w:val="16"/>
                <w:szCs w:val="16"/>
              </w:rPr>
              <w:t>Типы программных систем</w:t>
            </w:r>
          </w:p>
        </w:tc>
        <w:tc>
          <w:tcPr>
            <w:tcW w:w="2004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14798" w:rsidRPr="00F70D9B" w:rsidRDefault="00A14798" w:rsidP="00F501B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14798" w:rsidRPr="00F70D9B" w:rsidTr="000930DE">
        <w:tc>
          <w:tcPr>
            <w:tcW w:w="522" w:type="dxa"/>
            <w:vMerge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A14798" w:rsidRPr="002A38B5" w:rsidRDefault="00A14798" w:rsidP="00A14798">
            <w:pPr>
              <w:rPr>
                <w:sz w:val="16"/>
                <w:szCs w:val="16"/>
              </w:rPr>
            </w:pPr>
            <w:r w:rsidRPr="00A14798">
              <w:rPr>
                <w:rFonts w:cs="Arial"/>
                <w:sz w:val="16"/>
                <w:szCs w:val="16"/>
              </w:rPr>
              <w:t>Программное обеспечение сельхоз предприятий</w:t>
            </w:r>
          </w:p>
        </w:tc>
        <w:tc>
          <w:tcPr>
            <w:tcW w:w="2004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A14798" w:rsidRPr="00F70D9B" w:rsidRDefault="00F501B0" w:rsidP="00F501B0">
            <w:pPr>
              <w:jc w:val="center"/>
              <w:rPr>
                <w:rFonts w:cs="Arial"/>
                <w:sz w:val="16"/>
                <w:szCs w:val="16"/>
              </w:rPr>
            </w:pPr>
            <w:r w:rsidRPr="00F501B0">
              <w:rPr>
                <w:rFonts w:cs="Arial"/>
                <w:sz w:val="16"/>
                <w:szCs w:val="16"/>
              </w:rPr>
              <w:t>Лекция - визуализация</w:t>
            </w:r>
          </w:p>
        </w:tc>
      </w:tr>
      <w:tr w:rsidR="00A14798" w:rsidRPr="00F70D9B" w:rsidTr="000930DE">
        <w:tc>
          <w:tcPr>
            <w:tcW w:w="522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:rsidR="00A14798" w:rsidRPr="00F70D9B" w:rsidRDefault="00A14798" w:rsidP="00A14798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и т.д.</w:t>
            </w:r>
          </w:p>
        </w:tc>
        <w:tc>
          <w:tcPr>
            <w:tcW w:w="2004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A14798" w:rsidRPr="00F70D9B" w:rsidRDefault="00A14798" w:rsidP="00A14798">
            <w:pPr>
              <w:rPr>
                <w:rFonts w:cs="Arial"/>
                <w:sz w:val="16"/>
                <w:szCs w:val="16"/>
              </w:rPr>
            </w:pPr>
          </w:p>
        </w:tc>
      </w:tr>
      <w:tr w:rsidR="00A14798" w:rsidRPr="00F70D9B" w:rsidTr="000930DE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E624AAB5B4A045A488440CCA8BBEB925"/>
              </w:placeholder>
              <w:text/>
            </w:sdtPr>
            <w:sdtEndPr/>
            <w:sdtContent>
              <w:p w:rsidR="00A14798" w:rsidRPr="00F70D9B" w:rsidRDefault="00A14798" w:rsidP="00A14798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:rsidR="00A14798" w:rsidRPr="00F70D9B" w:rsidRDefault="007928EA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091" w:type="dxa"/>
            <w:gridSpan w:val="2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A14798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E026947593D7468986DD177AC21DEF6B"/>
              </w:placeholder>
              <w:text/>
            </w:sdtPr>
            <w:sdtEndPr/>
            <w:sdtContent>
              <w:p w:rsidR="00A14798" w:rsidRPr="00F70D9B" w:rsidRDefault="00A14798" w:rsidP="00A14798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E026947593D7468986DD177AC21DEF6B"/>
              </w:placeholder>
              <w:text/>
            </w:sdtPr>
            <w:sdtEndPr/>
            <w:sdtContent>
              <w:p w:rsidR="00A14798" w:rsidRPr="00F70D9B" w:rsidRDefault="00A14798" w:rsidP="00A1479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E026947593D7468986DD177AC21DEF6B"/>
              </w:placeholder>
              <w:text/>
            </w:sdtPr>
            <w:sdtEndPr/>
            <w:sdtContent>
              <w:p w:rsidR="00A14798" w:rsidRPr="00F70D9B" w:rsidRDefault="00A14798" w:rsidP="00A14798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E026947593D7468986DD177AC21DEF6B"/>
              </w:placeholder>
              <w:text/>
            </w:sdtPr>
            <w:sdtEndPr/>
            <w:sdtContent>
              <w:p w:rsidR="00A14798" w:rsidRPr="00F70D9B" w:rsidRDefault="00A14798" w:rsidP="00A1479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A14798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E026947593D7468986DD177AC21DEF6B"/>
              </w:placeholder>
              <w:text/>
            </w:sdtPr>
            <w:sdtEndPr/>
            <w:sdtContent>
              <w:p w:rsidR="00A14798" w:rsidRPr="00F70D9B" w:rsidRDefault="00A14798" w:rsidP="00A14798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E026947593D7468986DD177AC21DEF6B"/>
              </w:placeholder>
              <w:text/>
            </w:sdtPr>
            <w:sdtEndPr/>
            <w:sdtContent>
              <w:p w:rsidR="00A14798" w:rsidRPr="00F70D9B" w:rsidRDefault="00A14798" w:rsidP="00A14798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A14798" w:rsidRPr="00F70D9B" w:rsidRDefault="00F501B0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1050"/>
        <w:gridCol w:w="637"/>
        <w:gridCol w:w="1609"/>
        <w:gridCol w:w="1610"/>
        <w:gridCol w:w="1946"/>
      </w:tblGrid>
      <w:tr w:rsidR="00381BC1" w:rsidRPr="00F70D9B" w:rsidTr="00381BC1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687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10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946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17606681DC224C7095BA365F4419CC8F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381BC1" w:rsidRPr="00F70D9B" w:rsidTr="00381BC1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1609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81BC1" w:rsidRPr="00F70D9B" w:rsidTr="00381BC1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687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609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1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946" w:type="dxa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A14798" w:rsidRPr="00F70D9B" w:rsidTr="00381BC1">
        <w:trPr>
          <w:trHeight w:val="641"/>
        </w:trPr>
        <w:tc>
          <w:tcPr>
            <w:tcW w:w="435" w:type="dxa"/>
            <w:vMerge w:val="restart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A14798" w:rsidRPr="00DA3CB7" w:rsidRDefault="00A14798" w:rsidP="00A14798">
            <w:pPr>
              <w:rPr>
                <w:rFonts w:cs="Arial"/>
                <w:sz w:val="16"/>
                <w:szCs w:val="16"/>
              </w:rPr>
            </w:pPr>
            <w:r w:rsidRPr="00DA3CB7">
              <w:rPr>
                <w:sz w:val="16"/>
                <w:szCs w:val="16"/>
              </w:rPr>
              <w:t xml:space="preserve">Технические основы цифрового сельского хозяйства  </w:t>
            </w:r>
          </w:p>
        </w:tc>
        <w:tc>
          <w:tcPr>
            <w:tcW w:w="1687" w:type="dxa"/>
            <w:gridSpan w:val="2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A14798" w:rsidRPr="00F70D9B" w:rsidRDefault="00A14798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A14798" w:rsidRPr="009C3371" w:rsidRDefault="009C3371" w:rsidP="00A14798">
            <w:pPr>
              <w:jc w:val="center"/>
              <w:rPr>
                <w:rFonts w:cs="Arial"/>
                <w:sz w:val="16"/>
                <w:szCs w:val="16"/>
              </w:rPr>
            </w:pPr>
            <w:r w:rsidRPr="009C3371">
              <w:rPr>
                <w:sz w:val="16"/>
                <w:szCs w:val="16"/>
              </w:rPr>
              <w:t>Устный опрос</w:t>
            </w:r>
          </w:p>
        </w:tc>
      </w:tr>
      <w:tr w:rsidR="009C3371" w:rsidRPr="00F70D9B" w:rsidTr="00A14798">
        <w:trPr>
          <w:trHeight w:val="641"/>
        </w:trPr>
        <w:tc>
          <w:tcPr>
            <w:tcW w:w="435" w:type="dxa"/>
            <w:vMerge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9C3371" w:rsidRPr="00DA3CB7" w:rsidRDefault="009C3371" w:rsidP="009C3371">
            <w:pPr>
              <w:rPr>
                <w:sz w:val="16"/>
                <w:szCs w:val="16"/>
              </w:rPr>
            </w:pPr>
            <w:r w:rsidRPr="00DA3CB7">
              <w:rPr>
                <w:sz w:val="16"/>
                <w:szCs w:val="16"/>
              </w:rPr>
              <w:t xml:space="preserve">Эффективность цифровых технологий </w:t>
            </w:r>
            <w:r w:rsidRPr="00DA3CB7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87" w:type="dxa"/>
            <w:gridSpan w:val="2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9C3371" w:rsidRDefault="009C3371" w:rsidP="009C3371">
            <w:pPr>
              <w:jc w:val="center"/>
            </w:pPr>
            <w:r w:rsidRPr="00755E2C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9C3371" w:rsidRDefault="009C3371" w:rsidP="009C3371">
            <w:pPr>
              <w:jc w:val="center"/>
            </w:pPr>
            <w:r w:rsidRPr="00FB2DC0">
              <w:rPr>
                <w:sz w:val="16"/>
                <w:szCs w:val="16"/>
              </w:rPr>
              <w:t>Устный опрос</w:t>
            </w:r>
          </w:p>
        </w:tc>
      </w:tr>
      <w:tr w:rsidR="009C3371" w:rsidRPr="00F70D9B" w:rsidTr="00A14798">
        <w:trPr>
          <w:trHeight w:val="641"/>
        </w:trPr>
        <w:tc>
          <w:tcPr>
            <w:tcW w:w="435" w:type="dxa"/>
            <w:vMerge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9C3371" w:rsidRPr="00DA3CB7" w:rsidRDefault="009C3371" w:rsidP="009C3371">
            <w:pPr>
              <w:tabs>
                <w:tab w:val="left" w:pos="250"/>
              </w:tabs>
              <w:rPr>
                <w:sz w:val="16"/>
                <w:szCs w:val="16"/>
              </w:rPr>
            </w:pPr>
            <w:r w:rsidRPr="00DA3CB7">
              <w:rPr>
                <w:sz w:val="16"/>
                <w:szCs w:val="16"/>
              </w:rPr>
              <w:t xml:space="preserve">Применение технологий </w:t>
            </w:r>
            <w:r w:rsidRPr="00DA3CB7">
              <w:rPr>
                <w:sz w:val="16"/>
                <w:szCs w:val="16"/>
                <w:lang w:val="en-US"/>
              </w:rPr>
              <w:t>SMART</w:t>
            </w:r>
            <w:r w:rsidRPr="00DA3CB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DA3CB7">
              <w:rPr>
                <w:sz w:val="16"/>
                <w:szCs w:val="16"/>
              </w:rPr>
              <w:t>ориентированное на решения проблем сельского хозяйства</w:t>
            </w:r>
          </w:p>
        </w:tc>
        <w:tc>
          <w:tcPr>
            <w:tcW w:w="1687" w:type="dxa"/>
            <w:gridSpan w:val="2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9C3371" w:rsidRDefault="009C3371" w:rsidP="009C3371">
            <w:pPr>
              <w:jc w:val="center"/>
            </w:pPr>
            <w:r w:rsidRPr="00755E2C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9C3371" w:rsidRDefault="009C3371" w:rsidP="009C3371">
            <w:pPr>
              <w:jc w:val="center"/>
            </w:pPr>
            <w:r w:rsidRPr="00FB2DC0">
              <w:rPr>
                <w:sz w:val="16"/>
                <w:szCs w:val="16"/>
              </w:rPr>
              <w:t>Устный опрос</w:t>
            </w:r>
          </w:p>
        </w:tc>
      </w:tr>
      <w:tr w:rsidR="009C3371" w:rsidRPr="00F70D9B" w:rsidTr="00A14798">
        <w:trPr>
          <w:trHeight w:val="641"/>
        </w:trPr>
        <w:tc>
          <w:tcPr>
            <w:tcW w:w="435" w:type="dxa"/>
            <w:vMerge w:val="restart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9C3371" w:rsidRPr="00A14798" w:rsidRDefault="009C3371" w:rsidP="009C3371">
            <w:pPr>
              <w:rPr>
                <w:rFonts w:cs="Arial"/>
                <w:sz w:val="16"/>
                <w:szCs w:val="16"/>
              </w:rPr>
            </w:pPr>
            <w:r w:rsidRPr="00A14798">
              <w:rPr>
                <w:sz w:val="16"/>
                <w:szCs w:val="16"/>
              </w:rPr>
              <w:t>Ресурсосберегающие подходы в цифровом сельском</w:t>
            </w:r>
          </w:p>
        </w:tc>
        <w:tc>
          <w:tcPr>
            <w:tcW w:w="1687" w:type="dxa"/>
            <w:gridSpan w:val="2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9C3371" w:rsidRDefault="009C3371" w:rsidP="009C3371">
            <w:pPr>
              <w:jc w:val="center"/>
            </w:pPr>
            <w:r w:rsidRPr="00755E2C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9C3371" w:rsidRDefault="009C3371" w:rsidP="009C3371">
            <w:pPr>
              <w:jc w:val="center"/>
            </w:pPr>
            <w:r w:rsidRPr="00FB2DC0">
              <w:rPr>
                <w:sz w:val="16"/>
                <w:szCs w:val="16"/>
              </w:rPr>
              <w:t>Устный опрос</w:t>
            </w:r>
          </w:p>
        </w:tc>
      </w:tr>
      <w:tr w:rsidR="009C3371" w:rsidRPr="00F70D9B" w:rsidTr="00A14798">
        <w:trPr>
          <w:trHeight w:val="641"/>
        </w:trPr>
        <w:tc>
          <w:tcPr>
            <w:tcW w:w="435" w:type="dxa"/>
            <w:vMerge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9C3371" w:rsidRPr="00A14798" w:rsidRDefault="009C3371" w:rsidP="009C3371">
            <w:pPr>
              <w:spacing w:after="60"/>
              <w:rPr>
                <w:u w:val="single"/>
              </w:rPr>
            </w:pPr>
            <w:r w:rsidRPr="00A14798">
              <w:rPr>
                <w:sz w:val="16"/>
                <w:szCs w:val="16"/>
              </w:rPr>
              <w:t>Учет региональных климатических условий</w:t>
            </w:r>
            <w:r w:rsidRPr="00FC4947">
              <w:rPr>
                <w:u w:val="single"/>
              </w:rPr>
              <w:t xml:space="preserve">  </w:t>
            </w:r>
          </w:p>
        </w:tc>
        <w:tc>
          <w:tcPr>
            <w:tcW w:w="1687" w:type="dxa"/>
            <w:gridSpan w:val="2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9C3371" w:rsidRDefault="009C3371" w:rsidP="009C3371">
            <w:pPr>
              <w:jc w:val="center"/>
            </w:pPr>
            <w:r w:rsidRPr="00755E2C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9C3371" w:rsidRDefault="009C3371" w:rsidP="009C3371">
            <w:pPr>
              <w:jc w:val="center"/>
            </w:pPr>
            <w:r w:rsidRPr="00FB2DC0">
              <w:rPr>
                <w:sz w:val="16"/>
                <w:szCs w:val="16"/>
              </w:rPr>
              <w:t>Устный опрос</w:t>
            </w:r>
          </w:p>
        </w:tc>
      </w:tr>
      <w:tr w:rsidR="009C3371" w:rsidRPr="00F70D9B" w:rsidTr="00A14798">
        <w:trPr>
          <w:trHeight w:val="641"/>
        </w:trPr>
        <w:tc>
          <w:tcPr>
            <w:tcW w:w="435" w:type="dxa"/>
            <w:vMerge w:val="restart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6" w:type="dxa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9C3371" w:rsidRPr="00FD145D" w:rsidRDefault="009C3371" w:rsidP="009C3371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FD145D">
              <w:rPr>
                <w:rFonts w:cs="Arial"/>
                <w:bCs/>
                <w:sz w:val="16"/>
                <w:szCs w:val="16"/>
              </w:rPr>
              <w:t>Дистанционное зондирование земли</w:t>
            </w:r>
          </w:p>
        </w:tc>
        <w:tc>
          <w:tcPr>
            <w:tcW w:w="1687" w:type="dxa"/>
            <w:gridSpan w:val="2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9C3371" w:rsidRDefault="009C3371" w:rsidP="009C3371">
            <w:pPr>
              <w:jc w:val="center"/>
            </w:pPr>
            <w:r w:rsidRPr="00755E2C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9C3371" w:rsidRDefault="009C3371" w:rsidP="009C3371">
            <w:pPr>
              <w:jc w:val="center"/>
            </w:pPr>
            <w:r w:rsidRPr="00FB2DC0">
              <w:rPr>
                <w:sz w:val="16"/>
                <w:szCs w:val="16"/>
              </w:rPr>
              <w:t>Устный опрос</w:t>
            </w:r>
          </w:p>
        </w:tc>
      </w:tr>
      <w:tr w:rsidR="009C3371" w:rsidRPr="00F70D9B" w:rsidTr="00A14798">
        <w:trPr>
          <w:trHeight w:val="641"/>
        </w:trPr>
        <w:tc>
          <w:tcPr>
            <w:tcW w:w="435" w:type="dxa"/>
            <w:vMerge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9C3371" w:rsidRPr="00FD145D" w:rsidRDefault="009C3371" w:rsidP="009C3371">
            <w:pPr>
              <w:jc w:val="both"/>
              <w:rPr>
                <w:rFonts w:cs="Arial"/>
                <w:sz w:val="16"/>
                <w:szCs w:val="16"/>
              </w:rPr>
            </w:pPr>
            <w:r w:rsidRPr="00FD145D">
              <w:rPr>
                <w:rFonts w:cs="Arial"/>
                <w:bCs/>
                <w:sz w:val="16"/>
                <w:szCs w:val="16"/>
              </w:rPr>
              <w:t>Использование беспилотных летательных аппаратов (UAS) в сельском хозяйстве</w:t>
            </w:r>
          </w:p>
        </w:tc>
        <w:tc>
          <w:tcPr>
            <w:tcW w:w="1687" w:type="dxa"/>
            <w:gridSpan w:val="2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9C3371" w:rsidRDefault="009C3371" w:rsidP="009C3371">
            <w:pPr>
              <w:jc w:val="center"/>
            </w:pPr>
            <w:r w:rsidRPr="00755E2C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9C3371" w:rsidRDefault="009C3371" w:rsidP="009C3371">
            <w:pPr>
              <w:jc w:val="center"/>
            </w:pPr>
            <w:r w:rsidRPr="00FB2DC0">
              <w:rPr>
                <w:sz w:val="16"/>
                <w:szCs w:val="16"/>
              </w:rPr>
              <w:t>Устный опрос</w:t>
            </w:r>
          </w:p>
        </w:tc>
      </w:tr>
      <w:tr w:rsidR="009C3371" w:rsidRPr="00F70D9B" w:rsidTr="00A14798">
        <w:trPr>
          <w:trHeight w:val="641"/>
        </w:trPr>
        <w:tc>
          <w:tcPr>
            <w:tcW w:w="435" w:type="dxa"/>
            <w:vMerge w:val="restart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9C3371" w:rsidRPr="00A14798" w:rsidRDefault="009C3371" w:rsidP="009C3371">
            <w:pPr>
              <w:rPr>
                <w:rFonts w:cs="Arial"/>
                <w:sz w:val="16"/>
                <w:szCs w:val="16"/>
              </w:rPr>
            </w:pPr>
            <w:r w:rsidRPr="00A14798">
              <w:rPr>
                <w:rFonts w:cs="Arial"/>
                <w:bCs/>
                <w:kern w:val="36"/>
                <w:sz w:val="16"/>
                <w:szCs w:val="16"/>
              </w:rPr>
              <w:t>Типы программных систем</w:t>
            </w:r>
          </w:p>
        </w:tc>
        <w:tc>
          <w:tcPr>
            <w:tcW w:w="1687" w:type="dxa"/>
            <w:gridSpan w:val="2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9C3371" w:rsidRDefault="009C3371" w:rsidP="009C3371">
            <w:pPr>
              <w:jc w:val="center"/>
            </w:pPr>
            <w:r w:rsidRPr="00755E2C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9C3371" w:rsidRDefault="009C3371" w:rsidP="009C3371">
            <w:pPr>
              <w:jc w:val="center"/>
            </w:pPr>
            <w:r w:rsidRPr="00FB2DC0">
              <w:rPr>
                <w:sz w:val="16"/>
                <w:szCs w:val="16"/>
              </w:rPr>
              <w:t>Устный опрос</w:t>
            </w:r>
          </w:p>
        </w:tc>
      </w:tr>
      <w:tr w:rsidR="009C3371" w:rsidRPr="00F70D9B" w:rsidTr="00A14798">
        <w:trPr>
          <w:trHeight w:val="641"/>
        </w:trPr>
        <w:tc>
          <w:tcPr>
            <w:tcW w:w="435" w:type="dxa"/>
            <w:vMerge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9C3371" w:rsidRPr="002A38B5" w:rsidRDefault="009C3371" w:rsidP="009C3371">
            <w:pPr>
              <w:rPr>
                <w:sz w:val="16"/>
                <w:szCs w:val="16"/>
              </w:rPr>
            </w:pPr>
            <w:r w:rsidRPr="00A14798">
              <w:rPr>
                <w:rFonts w:cs="Arial"/>
                <w:sz w:val="16"/>
                <w:szCs w:val="16"/>
              </w:rPr>
              <w:t>Программное обеспечение сельхоз предприятий</w:t>
            </w:r>
          </w:p>
        </w:tc>
        <w:tc>
          <w:tcPr>
            <w:tcW w:w="1687" w:type="dxa"/>
            <w:gridSpan w:val="2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9C3371" w:rsidRPr="00F70D9B" w:rsidRDefault="009C3371" w:rsidP="009C337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9C3371" w:rsidRDefault="009C3371" w:rsidP="009C3371">
            <w:pPr>
              <w:jc w:val="center"/>
            </w:pPr>
            <w:r w:rsidRPr="00755E2C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9C3371" w:rsidRDefault="009C3371" w:rsidP="009C3371">
            <w:pPr>
              <w:jc w:val="center"/>
            </w:pPr>
            <w:r w:rsidRPr="00FB2DC0">
              <w:rPr>
                <w:sz w:val="16"/>
                <w:szCs w:val="16"/>
              </w:rPr>
              <w:t>Устный опрос</w:t>
            </w:r>
          </w:p>
        </w:tc>
      </w:tr>
      <w:tr w:rsidR="00A14798" w:rsidRPr="00F70D9B" w:rsidTr="007412F3">
        <w:tc>
          <w:tcPr>
            <w:tcW w:w="4714" w:type="dxa"/>
            <w:gridSpan w:val="5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E82DC8F339414262BEC6F32D72685A71"/>
              </w:placeholder>
              <w:text/>
            </w:sdtPr>
            <w:sdtEndPr/>
            <w:sdtContent>
              <w:p w:rsidR="00A14798" w:rsidRPr="00F70D9B" w:rsidRDefault="00A14798" w:rsidP="00A14798">
                <w:pPr>
                  <w:pStyle w:val="af7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3219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E82DC8F339414262BEC6F32D72685A71"/>
              </w:placeholder>
              <w:text/>
            </w:sdtPr>
            <w:sdtEndPr/>
            <w:sdtContent>
              <w:p w:rsidR="00A14798" w:rsidRPr="00F70D9B" w:rsidRDefault="00A14798" w:rsidP="00A14798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1946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E82DC8F339414262BEC6F32D72685A71"/>
              </w:placeholder>
              <w:text/>
            </w:sdtPr>
            <w:sdtEndPr/>
            <w:sdtContent>
              <w:p w:rsidR="00A14798" w:rsidRPr="00F70D9B" w:rsidRDefault="00A14798" w:rsidP="00A1479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7928EA" w:rsidRPr="00F70D9B" w:rsidTr="007412F3">
        <w:tc>
          <w:tcPr>
            <w:tcW w:w="407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9629A34A2E3F47ED8E5C2A9C96E31C01"/>
              </w:placeholder>
              <w:text/>
            </w:sdtPr>
            <w:sdtEndPr/>
            <w:sdtContent>
              <w:p w:rsidR="007928EA" w:rsidRPr="00F70D9B" w:rsidRDefault="007928EA" w:rsidP="00A14798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637" w:type="dxa"/>
          </w:tcPr>
          <w:p w:rsidR="007928EA" w:rsidRPr="00F70D9B" w:rsidRDefault="007928EA" w:rsidP="00A14798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3219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9629A34A2E3F47ED8E5C2A9C96E31C01"/>
              </w:placeholder>
              <w:text/>
            </w:sdtPr>
            <w:sdtEndPr/>
            <w:sdtContent>
              <w:p w:rsidR="007928EA" w:rsidRPr="00F70D9B" w:rsidRDefault="007928EA" w:rsidP="00A14798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946" w:type="dxa"/>
          </w:tcPr>
          <w:p w:rsidR="007928EA" w:rsidRPr="00F70D9B" w:rsidRDefault="007928EA" w:rsidP="00A1479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7928EA" w:rsidRPr="00F70D9B" w:rsidTr="007412F3">
        <w:tc>
          <w:tcPr>
            <w:tcW w:w="407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39DAC92F6C934157B954A60733227465"/>
              </w:placeholder>
              <w:text/>
            </w:sdtPr>
            <w:sdtEndPr/>
            <w:sdtContent>
              <w:p w:rsidR="007928EA" w:rsidRPr="00F70D9B" w:rsidRDefault="007928EA" w:rsidP="00A14798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637" w:type="dxa"/>
          </w:tcPr>
          <w:p w:rsidR="007928EA" w:rsidRPr="00F70D9B" w:rsidRDefault="007928EA" w:rsidP="00A14798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3219" w:type="dxa"/>
            <w:gridSpan w:val="2"/>
          </w:tcPr>
          <w:p w:rsidR="007928EA" w:rsidRPr="00F70D9B" w:rsidRDefault="007928EA" w:rsidP="00A14798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7928EA" w:rsidRPr="00F70D9B" w:rsidRDefault="007928EA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928EA" w:rsidRPr="00F70D9B" w:rsidTr="007412F3">
        <w:tc>
          <w:tcPr>
            <w:tcW w:w="407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ADB43336E0194B31A1E981BCA14EE3DA"/>
              </w:placeholder>
              <w:text/>
            </w:sdtPr>
            <w:sdtEndPr/>
            <w:sdtContent>
              <w:p w:rsidR="007928EA" w:rsidRPr="00F70D9B" w:rsidRDefault="007928EA" w:rsidP="00A14798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637" w:type="dxa"/>
          </w:tcPr>
          <w:p w:rsidR="007928EA" w:rsidRPr="00F70D9B" w:rsidRDefault="007928EA" w:rsidP="00A14798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3219" w:type="dxa"/>
            <w:gridSpan w:val="2"/>
          </w:tcPr>
          <w:p w:rsidR="007928EA" w:rsidRPr="00F70D9B" w:rsidRDefault="007928EA" w:rsidP="00A14798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7928EA" w:rsidRPr="00F70D9B" w:rsidRDefault="007928EA" w:rsidP="00A1479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7608B" w:rsidRDefault="0087608B" w:rsidP="00A75C13">
      <w:pPr>
        <w:rPr>
          <w:rFonts w:cs="Arial"/>
          <w:sz w:val="16"/>
        </w:rPr>
      </w:pPr>
    </w:p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3630"/>
        <w:gridCol w:w="1453"/>
        <w:gridCol w:w="1545"/>
        <w:gridCol w:w="2007"/>
      </w:tblGrid>
      <w:tr w:rsidR="00560C97" w:rsidRPr="00F70D9B" w:rsidTr="007412F3">
        <w:tc>
          <w:tcPr>
            <w:tcW w:w="68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14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26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72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1002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7412F3">
        <w:tc>
          <w:tcPr>
            <w:tcW w:w="68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14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26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72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1002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7412F3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01324A" w:rsidRPr="00F70D9B" w:rsidTr="007412F3">
        <w:tc>
          <w:tcPr>
            <w:tcW w:w="685" w:type="pct"/>
            <w:vMerge w:val="restart"/>
            <w:vAlign w:val="center"/>
          </w:tcPr>
          <w:p w:rsidR="0001324A" w:rsidRPr="00F70D9B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14" w:type="pct"/>
          </w:tcPr>
          <w:p w:rsidR="0001324A" w:rsidRPr="00DA3CB7" w:rsidRDefault="0001324A" w:rsidP="0001324A">
            <w:pPr>
              <w:rPr>
                <w:rFonts w:cs="Arial"/>
                <w:sz w:val="16"/>
                <w:szCs w:val="16"/>
              </w:rPr>
            </w:pPr>
            <w:r w:rsidRPr="00DA3CB7">
              <w:rPr>
                <w:sz w:val="16"/>
                <w:szCs w:val="16"/>
              </w:rPr>
              <w:t xml:space="preserve">Технические основы цифрового сельского хозяйства  </w:t>
            </w:r>
          </w:p>
        </w:tc>
        <w:tc>
          <w:tcPr>
            <w:tcW w:w="726" w:type="pct"/>
          </w:tcPr>
          <w:p w:rsidR="0001324A" w:rsidRPr="0001324A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Подготовка конспекта</w:t>
            </w:r>
          </w:p>
        </w:tc>
        <w:tc>
          <w:tcPr>
            <w:tcW w:w="772" w:type="pct"/>
            <w:vAlign w:val="center"/>
          </w:tcPr>
          <w:p w:rsidR="0001324A" w:rsidRPr="00F70D9B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02" w:type="pct"/>
          </w:tcPr>
          <w:p w:rsidR="0001324A" w:rsidRPr="0001324A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  <w:r w:rsidRPr="0001324A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1324A" w:rsidRPr="00F70D9B" w:rsidTr="007412F3">
        <w:tc>
          <w:tcPr>
            <w:tcW w:w="685" w:type="pct"/>
            <w:vMerge/>
            <w:vAlign w:val="center"/>
          </w:tcPr>
          <w:p w:rsidR="0001324A" w:rsidRPr="00F70D9B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14" w:type="pct"/>
          </w:tcPr>
          <w:p w:rsidR="0001324A" w:rsidRPr="00DA3CB7" w:rsidRDefault="0001324A" w:rsidP="0001324A">
            <w:pPr>
              <w:rPr>
                <w:sz w:val="16"/>
                <w:szCs w:val="16"/>
              </w:rPr>
            </w:pPr>
            <w:r w:rsidRPr="00DA3CB7">
              <w:rPr>
                <w:sz w:val="16"/>
                <w:szCs w:val="16"/>
              </w:rPr>
              <w:t xml:space="preserve">Эффективность цифровых технологий </w:t>
            </w:r>
            <w:r w:rsidRPr="00DA3CB7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26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Подготовка конспекта</w:t>
            </w:r>
          </w:p>
        </w:tc>
        <w:tc>
          <w:tcPr>
            <w:tcW w:w="772" w:type="pct"/>
            <w:vAlign w:val="center"/>
          </w:tcPr>
          <w:p w:rsidR="0001324A" w:rsidRDefault="0001324A" w:rsidP="0001324A">
            <w:pPr>
              <w:jc w:val="center"/>
            </w:pPr>
            <w:r w:rsidRPr="004D3DD1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02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Проверка конспекта</w:t>
            </w:r>
          </w:p>
        </w:tc>
      </w:tr>
      <w:tr w:rsidR="0001324A" w:rsidRPr="00F70D9B" w:rsidTr="007412F3">
        <w:tc>
          <w:tcPr>
            <w:tcW w:w="685" w:type="pct"/>
            <w:vMerge/>
            <w:vAlign w:val="center"/>
          </w:tcPr>
          <w:p w:rsidR="0001324A" w:rsidRPr="00F70D9B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14" w:type="pct"/>
          </w:tcPr>
          <w:p w:rsidR="0001324A" w:rsidRPr="00DA3CB7" w:rsidRDefault="0001324A" w:rsidP="0001324A">
            <w:pPr>
              <w:tabs>
                <w:tab w:val="left" w:pos="250"/>
              </w:tabs>
              <w:rPr>
                <w:sz w:val="16"/>
                <w:szCs w:val="16"/>
              </w:rPr>
            </w:pPr>
            <w:r w:rsidRPr="00DA3CB7">
              <w:rPr>
                <w:sz w:val="16"/>
                <w:szCs w:val="16"/>
              </w:rPr>
              <w:t xml:space="preserve">Применение технологий </w:t>
            </w:r>
            <w:r w:rsidRPr="00DA3CB7">
              <w:rPr>
                <w:sz w:val="16"/>
                <w:szCs w:val="16"/>
                <w:lang w:val="en-US"/>
              </w:rPr>
              <w:t>SMART</w:t>
            </w:r>
            <w:r w:rsidRPr="00DA3CB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DA3CB7">
              <w:rPr>
                <w:sz w:val="16"/>
                <w:szCs w:val="16"/>
              </w:rPr>
              <w:t>ориентированное на решения проблем сельского хозяйства</w:t>
            </w:r>
          </w:p>
        </w:tc>
        <w:tc>
          <w:tcPr>
            <w:tcW w:w="726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Подготовка конспекта</w:t>
            </w:r>
          </w:p>
        </w:tc>
        <w:tc>
          <w:tcPr>
            <w:tcW w:w="772" w:type="pct"/>
            <w:vAlign w:val="center"/>
          </w:tcPr>
          <w:p w:rsidR="0001324A" w:rsidRDefault="0001324A" w:rsidP="0001324A">
            <w:pPr>
              <w:jc w:val="center"/>
            </w:pPr>
            <w:r w:rsidRPr="004D3DD1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02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1324A" w:rsidRPr="00F70D9B" w:rsidTr="007412F3">
        <w:tc>
          <w:tcPr>
            <w:tcW w:w="685" w:type="pct"/>
            <w:vMerge w:val="restart"/>
            <w:vAlign w:val="center"/>
          </w:tcPr>
          <w:p w:rsidR="0001324A" w:rsidRPr="00F70D9B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14" w:type="pct"/>
          </w:tcPr>
          <w:p w:rsidR="0001324A" w:rsidRPr="00A14798" w:rsidRDefault="0001324A" w:rsidP="0001324A">
            <w:pPr>
              <w:rPr>
                <w:rFonts w:cs="Arial"/>
                <w:sz w:val="16"/>
                <w:szCs w:val="16"/>
              </w:rPr>
            </w:pPr>
            <w:r w:rsidRPr="00A14798">
              <w:rPr>
                <w:sz w:val="16"/>
                <w:szCs w:val="16"/>
              </w:rPr>
              <w:t>Ресурсосберегающие подходы в цифровом сельском</w:t>
            </w:r>
          </w:p>
        </w:tc>
        <w:tc>
          <w:tcPr>
            <w:tcW w:w="726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Подготовка конспекта</w:t>
            </w:r>
          </w:p>
        </w:tc>
        <w:tc>
          <w:tcPr>
            <w:tcW w:w="772" w:type="pct"/>
            <w:vAlign w:val="center"/>
          </w:tcPr>
          <w:p w:rsidR="0001324A" w:rsidRDefault="0001324A" w:rsidP="0001324A">
            <w:pPr>
              <w:jc w:val="center"/>
            </w:pPr>
            <w:r w:rsidRPr="004D3DD1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02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Проверка конспекта</w:t>
            </w:r>
          </w:p>
        </w:tc>
      </w:tr>
      <w:tr w:rsidR="0001324A" w:rsidRPr="00F70D9B" w:rsidTr="007412F3">
        <w:tc>
          <w:tcPr>
            <w:tcW w:w="685" w:type="pct"/>
            <w:vMerge/>
            <w:vAlign w:val="center"/>
          </w:tcPr>
          <w:p w:rsidR="0001324A" w:rsidRPr="00F70D9B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14" w:type="pct"/>
          </w:tcPr>
          <w:p w:rsidR="0001324A" w:rsidRPr="00A14798" w:rsidRDefault="0001324A" w:rsidP="0001324A">
            <w:pPr>
              <w:spacing w:after="60"/>
              <w:rPr>
                <w:u w:val="single"/>
              </w:rPr>
            </w:pPr>
            <w:r w:rsidRPr="00A14798">
              <w:rPr>
                <w:sz w:val="16"/>
                <w:szCs w:val="16"/>
              </w:rPr>
              <w:t>Учет региональных климатических условий</w:t>
            </w:r>
            <w:r w:rsidRPr="00FC4947">
              <w:rPr>
                <w:u w:val="single"/>
              </w:rPr>
              <w:t xml:space="preserve">  </w:t>
            </w:r>
          </w:p>
        </w:tc>
        <w:tc>
          <w:tcPr>
            <w:tcW w:w="726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Подготовка конспекта</w:t>
            </w:r>
          </w:p>
        </w:tc>
        <w:tc>
          <w:tcPr>
            <w:tcW w:w="772" w:type="pct"/>
            <w:vAlign w:val="center"/>
          </w:tcPr>
          <w:p w:rsidR="0001324A" w:rsidRDefault="0001324A" w:rsidP="0001324A">
            <w:pPr>
              <w:jc w:val="center"/>
            </w:pPr>
            <w:r w:rsidRPr="004D3DD1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02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1324A" w:rsidRPr="00F70D9B" w:rsidTr="007412F3">
        <w:tc>
          <w:tcPr>
            <w:tcW w:w="685" w:type="pct"/>
            <w:vMerge w:val="restart"/>
            <w:vAlign w:val="center"/>
          </w:tcPr>
          <w:p w:rsidR="0001324A" w:rsidRPr="00F70D9B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814" w:type="pct"/>
          </w:tcPr>
          <w:p w:rsidR="0001324A" w:rsidRPr="00FD145D" w:rsidRDefault="0001324A" w:rsidP="0001324A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FD145D">
              <w:rPr>
                <w:rFonts w:cs="Arial"/>
                <w:bCs/>
                <w:sz w:val="16"/>
                <w:szCs w:val="16"/>
              </w:rPr>
              <w:t>Дистанционное зондирование земли</w:t>
            </w:r>
          </w:p>
        </w:tc>
        <w:tc>
          <w:tcPr>
            <w:tcW w:w="726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Подготовка конспекта</w:t>
            </w:r>
          </w:p>
        </w:tc>
        <w:tc>
          <w:tcPr>
            <w:tcW w:w="772" w:type="pct"/>
            <w:vAlign w:val="center"/>
          </w:tcPr>
          <w:p w:rsidR="0001324A" w:rsidRDefault="0001324A" w:rsidP="0001324A">
            <w:pPr>
              <w:jc w:val="center"/>
            </w:pPr>
            <w:r w:rsidRPr="004D3DD1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02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Проверка конспекта</w:t>
            </w:r>
          </w:p>
        </w:tc>
      </w:tr>
      <w:tr w:rsidR="0001324A" w:rsidRPr="00F70D9B" w:rsidTr="007412F3">
        <w:tc>
          <w:tcPr>
            <w:tcW w:w="685" w:type="pct"/>
            <w:vMerge/>
            <w:vAlign w:val="center"/>
          </w:tcPr>
          <w:p w:rsidR="0001324A" w:rsidRPr="00F70D9B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14" w:type="pct"/>
          </w:tcPr>
          <w:p w:rsidR="0001324A" w:rsidRPr="00FD145D" w:rsidRDefault="0001324A" w:rsidP="0001324A">
            <w:pPr>
              <w:jc w:val="both"/>
              <w:rPr>
                <w:rFonts w:cs="Arial"/>
                <w:sz w:val="16"/>
                <w:szCs w:val="16"/>
              </w:rPr>
            </w:pPr>
            <w:r w:rsidRPr="00FD145D">
              <w:rPr>
                <w:rFonts w:cs="Arial"/>
                <w:bCs/>
                <w:sz w:val="16"/>
                <w:szCs w:val="16"/>
              </w:rPr>
              <w:t xml:space="preserve">Использование беспилотных летательных </w:t>
            </w:r>
            <w:r w:rsidRPr="00FD145D">
              <w:rPr>
                <w:rFonts w:cs="Arial"/>
                <w:bCs/>
                <w:sz w:val="16"/>
                <w:szCs w:val="16"/>
              </w:rPr>
              <w:lastRenderedPageBreak/>
              <w:t>аппаратов (UAS) в сельском хозяйстве</w:t>
            </w:r>
          </w:p>
        </w:tc>
        <w:tc>
          <w:tcPr>
            <w:tcW w:w="726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lastRenderedPageBreak/>
              <w:t xml:space="preserve">Подготовка </w:t>
            </w:r>
            <w:r w:rsidRPr="0001324A">
              <w:rPr>
                <w:sz w:val="16"/>
                <w:szCs w:val="16"/>
              </w:rPr>
              <w:lastRenderedPageBreak/>
              <w:t>конспекта</w:t>
            </w:r>
          </w:p>
        </w:tc>
        <w:tc>
          <w:tcPr>
            <w:tcW w:w="772" w:type="pct"/>
            <w:vAlign w:val="center"/>
          </w:tcPr>
          <w:p w:rsidR="0001324A" w:rsidRDefault="0001324A" w:rsidP="0001324A">
            <w:pPr>
              <w:jc w:val="center"/>
            </w:pPr>
            <w:r w:rsidRPr="004D3DD1">
              <w:rPr>
                <w:rFonts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1002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1324A" w:rsidRPr="00F70D9B" w:rsidTr="007412F3">
        <w:tc>
          <w:tcPr>
            <w:tcW w:w="685" w:type="pct"/>
            <w:vMerge w:val="restart"/>
            <w:vAlign w:val="center"/>
          </w:tcPr>
          <w:p w:rsidR="0001324A" w:rsidRPr="00F70D9B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814" w:type="pct"/>
          </w:tcPr>
          <w:p w:rsidR="0001324A" w:rsidRPr="00A14798" w:rsidRDefault="0001324A" w:rsidP="0001324A">
            <w:pPr>
              <w:rPr>
                <w:rFonts w:cs="Arial"/>
                <w:sz w:val="16"/>
                <w:szCs w:val="16"/>
              </w:rPr>
            </w:pPr>
            <w:r w:rsidRPr="00A14798">
              <w:rPr>
                <w:rFonts w:cs="Arial"/>
                <w:bCs/>
                <w:kern w:val="36"/>
                <w:sz w:val="16"/>
                <w:szCs w:val="16"/>
              </w:rPr>
              <w:t>Типы программных систем</w:t>
            </w:r>
          </w:p>
        </w:tc>
        <w:tc>
          <w:tcPr>
            <w:tcW w:w="726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Подготовка конспекта</w:t>
            </w:r>
          </w:p>
        </w:tc>
        <w:tc>
          <w:tcPr>
            <w:tcW w:w="772" w:type="pct"/>
            <w:vAlign w:val="center"/>
          </w:tcPr>
          <w:p w:rsidR="0001324A" w:rsidRDefault="0001324A" w:rsidP="0001324A">
            <w:pPr>
              <w:jc w:val="center"/>
            </w:pPr>
            <w:r w:rsidRPr="004D3DD1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02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1324A" w:rsidRPr="00F70D9B" w:rsidTr="007412F3">
        <w:tc>
          <w:tcPr>
            <w:tcW w:w="685" w:type="pct"/>
            <w:vMerge/>
          </w:tcPr>
          <w:p w:rsidR="0001324A" w:rsidRPr="00F70D9B" w:rsidRDefault="0001324A" w:rsidP="0001324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14" w:type="pct"/>
          </w:tcPr>
          <w:p w:rsidR="0001324A" w:rsidRPr="002A38B5" w:rsidRDefault="0001324A" w:rsidP="0001324A">
            <w:pPr>
              <w:rPr>
                <w:sz w:val="16"/>
                <w:szCs w:val="16"/>
              </w:rPr>
            </w:pPr>
            <w:r w:rsidRPr="00A14798">
              <w:rPr>
                <w:rFonts w:cs="Arial"/>
                <w:sz w:val="16"/>
                <w:szCs w:val="16"/>
              </w:rPr>
              <w:t>Программное обеспечение сельхоз предприятий</w:t>
            </w:r>
          </w:p>
        </w:tc>
        <w:tc>
          <w:tcPr>
            <w:tcW w:w="726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Подготовка конспекта</w:t>
            </w:r>
          </w:p>
        </w:tc>
        <w:tc>
          <w:tcPr>
            <w:tcW w:w="772" w:type="pct"/>
            <w:vAlign w:val="center"/>
          </w:tcPr>
          <w:p w:rsidR="0001324A" w:rsidRDefault="0001324A" w:rsidP="0001324A">
            <w:pPr>
              <w:jc w:val="center"/>
            </w:pPr>
            <w:r w:rsidRPr="004D3DD1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1002" w:type="pct"/>
          </w:tcPr>
          <w:p w:rsidR="0001324A" w:rsidRPr="0001324A" w:rsidRDefault="0001324A" w:rsidP="0001324A">
            <w:pPr>
              <w:jc w:val="center"/>
              <w:rPr>
                <w:sz w:val="16"/>
                <w:szCs w:val="16"/>
              </w:rPr>
            </w:pPr>
            <w:r w:rsidRPr="0001324A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01324A" w:rsidRPr="00F70D9B" w:rsidTr="007412F3">
        <w:tc>
          <w:tcPr>
            <w:tcW w:w="685" w:type="pct"/>
          </w:tcPr>
          <w:p w:rsidR="0001324A" w:rsidRPr="00F70D9B" w:rsidRDefault="0001324A" w:rsidP="0001324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14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55ECB83E689044719E5B08318BB5146F"/>
              </w:placeholder>
              <w:text/>
            </w:sdtPr>
            <w:sdtEndPr/>
            <w:sdtContent>
              <w:p w:rsidR="0001324A" w:rsidRPr="00F70D9B" w:rsidRDefault="0001324A" w:rsidP="0001324A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26" w:type="pct"/>
          </w:tcPr>
          <w:p w:rsidR="0001324A" w:rsidRPr="00F70D9B" w:rsidRDefault="0001324A" w:rsidP="0001324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pct"/>
            <w:vAlign w:val="center"/>
          </w:tcPr>
          <w:p w:rsidR="0001324A" w:rsidRPr="00F70D9B" w:rsidRDefault="0001324A" w:rsidP="0001324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1002" w:type="pct"/>
          </w:tcPr>
          <w:p w:rsidR="0001324A" w:rsidRPr="00F70D9B" w:rsidRDefault="0001324A" w:rsidP="0001324A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ОБУЧАЮЩИХСЯ</w:t>
      </w:r>
      <w:bookmarkEnd w:id="16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266"/>
      </w:tblGrid>
      <w:tr w:rsidR="000362DA" w:rsidRPr="00F70D9B" w:rsidTr="00491252">
        <w:trPr>
          <w:trHeight w:val="170"/>
        </w:trPr>
        <w:tc>
          <w:tcPr>
            <w:tcW w:w="9776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0362DA" w:rsidRPr="00F70D9B" w:rsidRDefault="000362DA" w:rsidP="00DF3F97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DF3F97" w:rsidRPr="00DF3F97">
                  <w:rPr>
                    <w:rFonts w:ascii="Arial" w:hAnsi="Arial" w:cs="Arial"/>
                    <w:sz w:val="16"/>
                    <w:szCs w:val="16"/>
                  </w:rPr>
                  <w:t xml:space="preserve">Умное сельское хозяйство и </w:t>
                </w:r>
                <w:proofErr w:type="spellStart"/>
                <w:r w:rsidR="00DF3F97" w:rsidRPr="00DF3F97">
                  <w:rPr>
                    <w:rFonts w:ascii="Arial" w:hAnsi="Arial" w:cs="Arial"/>
                    <w:sz w:val="16"/>
                    <w:szCs w:val="16"/>
                  </w:rPr>
                  <w:t>цифровизация</w:t>
                </w:r>
                <w:proofErr w:type="spellEnd"/>
              </w:sdtContent>
            </w:sdt>
            <w:bookmarkEnd w:id="20"/>
            <w:bookmarkEnd w:id="21"/>
          </w:p>
        </w:tc>
      </w:tr>
      <w:tr w:rsidR="000362DA" w:rsidRPr="00F70D9B" w:rsidTr="00491252">
        <w:trPr>
          <w:trHeight w:val="170"/>
        </w:trPr>
        <w:tc>
          <w:tcPr>
            <w:tcW w:w="9776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491252">
        <w:trPr>
          <w:trHeight w:val="170"/>
        </w:trPr>
        <w:tc>
          <w:tcPr>
            <w:tcW w:w="9776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2" w:name="_Toc27074304"/>
            <w:bookmarkStart w:id="23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или 6.2 Основные характеристики</w:t>
            </w:r>
            <w:bookmarkEnd w:id="22"/>
            <w:bookmarkEnd w:id="23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4" w:name="_Toc27074305"/>
            <w:bookmarkStart w:id="25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итогам изучения дисциплины</w:t>
            </w:r>
            <w:bookmarkEnd w:id="24"/>
            <w:bookmarkEnd w:id="25"/>
          </w:p>
        </w:tc>
      </w:tr>
      <w:tr w:rsidR="00BD1118" w:rsidRPr="00F70D9B" w:rsidTr="00491252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26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491252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08"/>
            <w:bookmarkStart w:id="27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6"/>
            <w:bookmarkEnd w:id="27"/>
          </w:p>
        </w:tc>
        <w:tc>
          <w:tcPr>
            <w:tcW w:w="6266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09"/>
            <w:bookmarkStart w:id="29" w:name="_Toc27075345"/>
            <w:r w:rsidRPr="00F70D9B">
              <w:rPr>
                <w:rFonts w:ascii="Arial" w:hAnsi="Arial" w:cs="Arial"/>
                <w:sz w:val="16"/>
                <w:szCs w:val="16"/>
              </w:rPr>
              <w:t>установление уровня достижения каждым обучающимся целей и задач обучения по данной дисциплине, изложенным в п.2.2 настоящей программы</w:t>
            </w:r>
            <w:bookmarkEnd w:id="28"/>
            <w:bookmarkEnd w:id="29"/>
          </w:p>
        </w:tc>
      </w:tr>
      <w:tr w:rsidR="000362DA" w:rsidRPr="00F70D9B" w:rsidTr="00491252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0"/>
            <w:bookmarkStart w:id="31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30"/>
            <w:bookmarkEnd w:id="3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11"/>
            <w:bookmarkStart w:id="33" w:name="_Toc27075347"/>
            <w:r w:rsidRPr="00F70D9B">
              <w:rPr>
                <w:rFonts w:ascii="Arial" w:hAnsi="Arial" w:cs="Arial"/>
                <w:sz w:val="16"/>
                <w:szCs w:val="16"/>
              </w:rPr>
              <w:t>зачёт / дифференцированный зачет</w:t>
            </w:r>
            <w:bookmarkEnd w:id="32"/>
            <w:bookmarkEnd w:id="33"/>
          </w:p>
        </w:tc>
      </w:tr>
      <w:tr w:rsidR="000362DA" w:rsidRPr="00F70D9B" w:rsidTr="00491252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4" w:name="_Toc27074312"/>
            <w:bookmarkStart w:id="35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4"/>
            <w:bookmarkEnd w:id="3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6" w:name="_Toc27074313"/>
            <w:bookmarkStart w:id="37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6"/>
            <w:bookmarkEnd w:id="37"/>
          </w:p>
        </w:tc>
      </w:tr>
      <w:tr w:rsidR="000362DA" w:rsidRPr="00F70D9B" w:rsidTr="00491252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4"/>
            <w:bookmarkStart w:id="39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8"/>
            <w:bookmarkEnd w:id="39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491252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5"/>
            <w:bookmarkStart w:id="41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>Основные условия получения обучающимся зачёта:</w:t>
            </w:r>
            <w:bookmarkEnd w:id="40"/>
            <w:bookmarkEnd w:id="41"/>
          </w:p>
        </w:tc>
        <w:tc>
          <w:tcPr>
            <w:tcW w:w="6266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6"/>
            <w:bookmarkStart w:id="43" w:name="_Toc27075352"/>
            <w:r w:rsidRPr="00F70D9B">
              <w:rPr>
                <w:rFonts w:ascii="Arial" w:hAnsi="Arial" w:cs="Arial"/>
                <w:sz w:val="16"/>
                <w:szCs w:val="16"/>
              </w:rPr>
              <w:t>1) обучающийся</w:t>
            </w:r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42"/>
            <w:bookmarkEnd w:id="43"/>
          </w:p>
        </w:tc>
      </w:tr>
      <w:tr w:rsidR="000362DA" w:rsidRPr="00F70D9B" w:rsidTr="00491252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7"/>
            <w:bookmarkStart w:id="45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4"/>
            <w:bookmarkEnd w:id="4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266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6" w:name="_Toc27074318"/>
            <w:bookmarkStart w:id="47" w:name="_Toc27075354"/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данной дисциплине</w:t>
            </w:r>
            <w:bookmarkEnd w:id="46"/>
            <w:bookmarkEnd w:id="47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491252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8" w:name="_Toc27074319"/>
            <w:bookmarkStart w:id="49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8"/>
            <w:bookmarkEnd w:id="49"/>
          </w:p>
        </w:tc>
        <w:tc>
          <w:tcPr>
            <w:tcW w:w="6266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50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50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1"/>
      <w:bookmarkStart w:id="52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51"/>
      <w:bookmarkEnd w:id="52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74757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74757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74757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44006F" w:rsidRPr="00F70D9B" w:rsidTr="0074757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0158AD" w:rsidRDefault="000158AD" w:rsidP="000158AD">
            <w:pPr>
              <w:rPr>
                <w:sz w:val="16"/>
                <w:szCs w:val="16"/>
              </w:rPr>
            </w:pPr>
            <w:proofErr w:type="spellStart"/>
            <w:r w:rsidRPr="000158AD">
              <w:rPr>
                <w:sz w:val="16"/>
                <w:szCs w:val="16"/>
              </w:rPr>
              <w:t>Труфляк</w:t>
            </w:r>
            <w:proofErr w:type="spellEnd"/>
            <w:r w:rsidRPr="000158AD">
              <w:rPr>
                <w:sz w:val="16"/>
                <w:szCs w:val="16"/>
              </w:rPr>
              <w:t>, Е.В. Точное земледелие [Электронный ресурс]: учеб</w:t>
            </w:r>
            <w:proofErr w:type="gramStart"/>
            <w:r w:rsidRPr="000158AD">
              <w:rPr>
                <w:sz w:val="16"/>
                <w:szCs w:val="16"/>
              </w:rPr>
              <w:t>.</w:t>
            </w:r>
            <w:proofErr w:type="gramEnd"/>
            <w:r w:rsidRPr="000158AD">
              <w:rPr>
                <w:sz w:val="16"/>
                <w:szCs w:val="16"/>
              </w:rPr>
              <w:t xml:space="preserve"> </w:t>
            </w:r>
            <w:proofErr w:type="gramStart"/>
            <w:r w:rsidRPr="000158AD">
              <w:rPr>
                <w:sz w:val="16"/>
                <w:szCs w:val="16"/>
              </w:rPr>
              <w:t>п</w:t>
            </w:r>
            <w:proofErr w:type="gramEnd"/>
            <w:r w:rsidRPr="000158AD">
              <w:rPr>
                <w:sz w:val="16"/>
                <w:szCs w:val="16"/>
              </w:rPr>
              <w:t xml:space="preserve">особие / Е.В. </w:t>
            </w:r>
            <w:proofErr w:type="spellStart"/>
            <w:r w:rsidRPr="000158AD">
              <w:rPr>
                <w:sz w:val="16"/>
                <w:szCs w:val="16"/>
              </w:rPr>
              <w:t>Труфляк</w:t>
            </w:r>
            <w:proofErr w:type="spellEnd"/>
            <w:r w:rsidRPr="000158AD">
              <w:rPr>
                <w:sz w:val="16"/>
                <w:szCs w:val="16"/>
              </w:rPr>
              <w:t>, Е.И. Трубилин. — Электрон</w:t>
            </w:r>
            <w:proofErr w:type="gramStart"/>
            <w:r w:rsidRPr="000158AD">
              <w:rPr>
                <w:sz w:val="16"/>
                <w:szCs w:val="16"/>
              </w:rPr>
              <w:t>.</w:t>
            </w:r>
            <w:proofErr w:type="gramEnd"/>
            <w:r w:rsidRPr="000158AD">
              <w:rPr>
                <w:sz w:val="16"/>
                <w:szCs w:val="16"/>
              </w:rPr>
              <w:t xml:space="preserve"> </w:t>
            </w:r>
            <w:proofErr w:type="gramStart"/>
            <w:r w:rsidRPr="000158AD">
              <w:rPr>
                <w:sz w:val="16"/>
                <w:szCs w:val="16"/>
              </w:rPr>
              <w:t>д</w:t>
            </w:r>
            <w:proofErr w:type="gramEnd"/>
            <w:r w:rsidRPr="000158AD">
              <w:rPr>
                <w:sz w:val="16"/>
                <w:szCs w:val="16"/>
              </w:rPr>
              <w:t xml:space="preserve">ан. — </w:t>
            </w:r>
            <w:proofErr w:type="spellStart"/>
            <w:r w:rsidRPr="000158AD">
              <w:rPr>
                <w:sz w:val="16"/>
                <w:szCs w:val="16"/>
              </w:rPr>
              <w:t>СанктПетербург</w:t>
            </w:r>
            <w:proofErr w:type="spellEnd"/>
            <w:r w:rsidRPr="000158AD">
              <w:rPr>
                <w:sz w:val="16"/>
                <w:szCs w:val="16"/>
              </w:rPr>
              <w:t>: Лань, [Электронный ресурс]. 2017. — 376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5613ED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0158AD" w:rsidRPr="00B67804">
                <w:rPr>
                  <w:rStyle w:val="af9"/>
                  <w:rFonts w:cs="Arial"/>
                  <w:sz w:val="16"/>
                  <w:szCs w:val="16"/>
                </w:rPr>
                <w:t>https://e.lanbook.com/book/154398</w:t>
              </w:r>
            </w:hyperlink>
            <w:r w:rsidR="000158A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74757D" w:rsidRPr="00F70D9B" w:rsidTr="0074757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152239" w:rsidRDefault="0074757D" w:rsidP="0074757D">
            <w:pPr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152239">
              <w:rPr>
                <w:bCs/>
                <w:color w:val="000000"/>
                <w:sz w:val="16"/>
                <w:szCs w:val="16"/>
                <w:shd w:val="clear" w:color="auto" w:fill="FFFFFF"/>
              </w:rPr>
              <w:t>Стифеев</w:t>
            </w:r>
            <w:proofErr w:type="spellEnd"/>
            <w:r w:rsidRPr="00152239">
              <w:rPr>
                <w:bCs/>
                <w:color w:val="000000"/>
                <w:sz w:val="16"/>
                <w:szCs w:val="16"/>
                <w:shd w:val="clear" w:color="auto" w:fill="FFFFFF"/>
              </w:rPr>
              <w:t>, А.И. Система рационального использования и охрана земель</w:t>
            </w:r>
            <w:proofErr w:type="gramStart"/>
            <w:r w:rsidRPr="00152239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152239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учебное пособие / А.И. </w:t>
            </w:r>
            <w:proofErr w:type="spellStart"/>
            <w:r w:rsidRPr="00152239">
              <w:rPr>
                <w:bCs/>
                <w:color w:val="000000"/>
                <w:sz w:val="16"/>
                <w:szCs w:val="16"/>
                <w:shd w:val="clear" w:color="auto" w:fill="FFFFFF"/>
              </w:rPr>
              <w:t>Стифеев</w:t>
            </w:r>
            <w:proofErr w:type="spellEnd"/>
            <w:r w:rsidRPr="00152239">
              <w:rPr>
                <w:bCs/>
                <w:color w:val="000000"/>
                <w:sz w:val="16"/>
                <w:szCs w:val="16"/>
                <w:shd w:val="clear" w:color="auto" w:fill="FFFFFF"/>
              </w:rPr>
              <w:t>, Е.А. Бессонова, О.В. Никитина. — Санкт-Петербург</w:t>
            </w:r>
            <w:proofErr w:type="gramStart"/>
            <w:r w:rsidRPr="00152239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152239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Лань, 2019. — 168 с. — ISBN 978-5-8114-3357-5. — Текст : электронный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152239" w:rsidRDefault="005613ED" w:rsidP="0074757D">
            <w:pPr>
              <w:jc w:val="center"/>
              <w:rPr>
                <w:sz w:val="16"/>
                <w:szCs w:val="16"/>
              </w:rPr>
            </w:pPr>
            <w:hyperlink r:id="rId10" w:history="1">
              <w:r w:rsidR="0074757D" w:rsidRPr="00152239">
                <w:rPr>
                  <w:rStyle w:val="af9"/>
                  <w:sz w:val="16"/>
                  <w:szCs w:val="16"/>
                </w:rPr>
                <w:t>https://e.lanbook.com/book/113924</w:t>
              </w:r>
            </w:hyperlink>
            <w:r w:rsidR="0074757D" w:rsidRPr="00152239">
              <w:rPr>
                <w:sz w:val="16"/>
                <w:szCs w:val="16"/>
              </w:rPr>
              <w:t xml:space="preserve"> </w:t>
            </w:r>
          </w:p>
        </w:tc>
      </w:tr>
      <w:tr w:rsidR="0074757D" w:rsidRPr="00F70D9B" w:rsidTr="0074757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E373787F0E2F4A72A132A031A9AF0217"/>
              </w:placeholder>
              <w:text/>
            </w:sdtPr>
            <w:sdtEndPr/>
            <w:sdtContent>
              <w:p w:rsidR="0074757D" w:rsidRPr="00F70D9B" w:rsidRDefault="0074757D" w:rsidP="0074757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74757D" w:rsidRPr="00F70D9B" w:rsidTr="0074757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01324A" w:rsidRDefault="0074757D" w:rsidP="0074757D">
            <w:pPr>
              <w:jc w:val="both"/>
              <w:rPr>
                <w:rFonts w:cs="Arial"/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Кадыров С.В. ФГБОУ ВО Воронежский государственный аграрный университет им. императора Петра I, г. Воронеж, Россия ЦИФРОВЫЕ ТЕХНОЛОГИИ В СЕЛЬСКОМ ХОЗЯЙСТВЕ. УМНОЕ СЕЛЬСКОЕ ХОЗЯЙСТВО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D" w:rsidRPr="00F70D9B" w:rsidRDefault="005613ED" w:rsidP="0074757D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74757D" w:rsidRPr="00B67804">
                <w:rPr>
                  <w:rStyle w:val="af9"/>
                  <w:rFonts w:cs="Arial"/>
                  <w:sz w:val="16"/>
                  <w:szCs w:val="16"/>
                </w:rPr>
                <w:t>https://www.elibrary.ru/item.asp?id=42418702&amp;</w:t>
              </w:r>
            </w:hyperlink>
          </w:p>
        </w:tc>
      </w:tr>
      <w:tr w:rsidR="0074757D" w:rsidRPr="00F70D9B" w:rsidTr="0074757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E10533" w:rsidRDefault="0074757D" w:rsidP="0074757D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E10533">
              <w:rPr>
                <w:sz w:val="16"/>
                <w:szCs w:val="16"/>
              </w:rPr>
              <w:t>Труфляк</w:t>
            </w:r>
            <w:proofErr w:type="spellEnd"/>
            <w:r w:rsidRPr="00E10533">
              <w:rPr>
                <w:sz w:val="16"/>
                <w:szCs w:val="16"/>
              </w:rPr>
              <w:t xml:space="preserve"> Е. В. Интеллектуальные технические средства в сельском хозяйстве / Е. В. </w:t>
            </w:r>
            <w:proofErr w:type="spellStart"/>
            <w:r w:rsidRPr="00E10533">
              <w:rPr>
                <w:sz w:val="16"/>
                <w:szCs w:val="16"/>
              </w:rPr>
              <w:t>Труфляк</w:t>
            </w:r>
            <w:proofErr w:type="spellEnd"/>
            <w:r w:rsidRPr="00E10533">
              <w:rPr>
                <w:sz w:val="16"/>
                <w:szCs w:val="16"/>
              </w:rPr>
              <w:t>. – Краснодар</w:t>
            </w:r>
            <w:proofErr w:type="gramStart"/>
            <w:r w:rsidRPr="00E10533">
              <w:rPr>
                <w:sz w:val="16"/>
                <w:szCs w:val="16"/>
              </w:rPr>
              <w:t xml:space="preserve"> :</w:t>
            </w:r>
            <w:proofErr w:type="gramEnd"/>
            <w:r w:rsidRPr="00E10533">
              <w:rPr>
                <w:sz w:val="16"/>
                <w:szCs w:val="16"/>
              </w:rPr>
              <w:t xml:space="preserve"> </w:t>
            </w:r>
            <w:proofErr w:type="spellStart"/>
            <w:r w:rsidRPr="00E10533">
              <w:rPr>
                <w:sz w:val="16"/>
                <w:szCs w:val="16"/>
              </w:rPr>
              <w:t>КубГАУ</w:t>
            </w:r>
            <w:proofErr w:type="spellEnd"/>
            <w:r w:rsidRPr="00E10533">
              <w:rPr>
                <w:sz w:val="16"/>
                <w:szCs w:val="16"/>
              </w:rPr>
              <w:t>, 2016. – 42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F70D9B" w:rsidRDefault="005613ED" w:rsidP="0074757D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74757D" w:rsidRPr="00BB016B">
                <w:rPr>
                  <w:rStyle w:val="af9"/>
                  <w:rFonts w:cs="Arial"/>
                  <w:sz w:val="16"/>
                  <w:szCs w:val="16"/>
                </w:rPr>
                <w:t>https://kubsau.ru/upload/foresight/intsystem.pdf</w:t>
              </w:r>
            </w:hyperlink>
            <w:r w:rsidR="0074757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74757D" w:rsidRPr="00F70D9B" w:rsidTr="0074757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CE4681" w:rsidRDefault="0074757D" w:rsidP="0074757D">
            <w:pPr>
              <w:jc w:val="both"/>
              <w:rPr>
                <w:rFonts w:cs="Arial"/>
                <w:sz w:val="16"/>
                <w:szCs w:val="16"/>
              </w:rPr>
            </w:pPr>
            <w:r w:rsidRPr="00E10533">
              <w:rPr>
                <w:sz w:val="16"/>
                <w:szCs w:val="16"/>
              </w:rPr>
              <w:t xml:space="preserve">Горбачев Михаил Иванович РАЗВИТИЕ УМНОГО СЕЛЬСКОГО ХОЗЯЙСТВА РОССИИ И ЗА РУБЕЖОМ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F70D9B" w:rsidRDefault="005613ED" w:rsidP="0074757D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74757D" w:rsidRPr="00BB016B">
                <w:rPr>
                  <w:rStyle w:val="af9"/>
                  <w:rFonts w:cs="Arial"/>
                  <w:sz w:val="16"/>
                  <w:szCs w:val="16"/>
                </w:rPr>
                <w:t>https://www.elibrary.ru/download/elibrary_44395633_43414590.pdf</w:t>
              </w:r>
            </w:hyperlink>
            <w:r w:rsidR="0074757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5613ED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4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5613ED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5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5613ED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EndPr/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DA3CB7" w:rsidRDefault="005613ED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DA3CB7" w:rsidRPr="00DA3CB7">
                <w:rPr>
                  <w:rStyle w:val="af9"/>
                  <w:sz w:val="16"/>
                  <w:szCs w:val="16"/>
                </w:rPr>
                <w:t>https://urait.ru/</w:t>
              </w:r>
            </w:hyperlink>
            <w:r w:rsidR="00DA3CB7" w:rsidRPr="00DA3CB7">
              <w:rPr>
                <w:sz w:val="16"/>
                <w:szCs w:val="16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A4226F" w:rsidRDefault="006A501D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4226F">
              <w:rPr>
                <w:sz w:val="16"/>
                <w:szCs w:val="16"/>
              </w:rPr>
              <w:t xml:space="preserve">Единое окно доступа к образовательным ресурсам [Электронный ресурс]: Информационная система [каталог образовательных Интернет-ресурсов и полнотекстовой электронной </w:t>
            </w:r>
            <w:proofErr w:type="spellStart"/>
            <w:r w:rsidRPr="00A4226F">
              <w:rPr>
                <w:sz w:val="16"/>
                <w:szCs w:val="16"/>
              </w:rPr>
              <w:t>учебнометодической</w:t>
            </w:r>
            <w:proofErr w:type="spellEnd"/>
            <w:r w:rsidRPr="00A4226F">
              <w:rPr>
                <w:sz w:val="16"/>
                <w:szCs w:val="16"/>
              </w:rPr>
              <w:t xml:space="preserve"> библиотеке для общего и профессионального образования] / ФГАУ ГНИИ ИТТ «</w:t>
            </w:r>
            <w:proofErr w:type="spellStart"/>
            <w:r w:rsidRPr="00A4226F">
              <w:rPr>
                <w:sz w:val="16"/>
                <w:szCs w:val="16"/>
              </w:rPr>
              <w:t>Информика</w:t>
            </w:r>
            <w:proofErr w:type="spellEnd"/>
            <w:r w:rsidRPr="00A4226F">
              <w:rPr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A4226F" w:rsidRDefault="005613ED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7" w:history="1">
              <w:r w:rsidR="006A501D" w:rsidRPr="00A4226F">
                <w:rPr>
                  <w:rStyle w:val="af9"/>
                  <w:rFonts w:cs="Arial"/>
                  <w:sz w:val="16"/>
                  <w:szCs w:val="16"/>
                </w:rPr>
                <w:t>http://window.edu.ru/</w:t>
              </w:r>
            </w:hyperlink>
            <w:r w:rsidR="006A501D" w:rsidRPr="00A4226F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6A50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1D" w:rsidRPr="00A4226F" w:rsidRDefault="006A501D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4226F">
              <w:rPr>
                <w:sz w:val="16"/>
                <w:szCs w:val="16"/>
              </w:rPr>
              <w:t>Научная электронная библиотека «КИБЕРЛЕНИНКА»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1D" w:rsidRPr="00A4226F" w:rsidRDefault="005613ED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8" w:history="1">
              <w:r w:rsidR="006A501D" w:rsidRPr="00A4226F">
                <w:rPr>
                  <w:rStyle w:val="af9"/>
                  <w:rFonts w:cs="Arial"/>
                  <w:sz w:val="16"/>
                  <w:szCs w:val="16"/>
                </w:rPr>
                <w:t>https://cyberleninka.ru/</w:t>
              </w:r>
            </w:hyperlink>
            <w:r w:rsidR="006A501D" w:rsidRPr="00A4226F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6A501D" w:rsidRPr="006A501D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1D" w:rsidRPr="00A4226F" w:rsidRDefault="006A501D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proofErr w:type="spellStart"/>
            <w:r w:rsidRPr="00A4226F">
              <w:rPr>
                <w:sz w:val="16"/>
                <w:szCs w:val="16"/>
              </w:rPr>
              <w:t>Scopus</w:t>
            </w:r>
            <w:proofErr w:type="spell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1D" w:rsidRPr="00EC557F" w:rsidRDefault="005613ED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9" w:anchor="basic" w:history="1"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</w:t>
              </w:r>
              <w:r w:rsidR="006A501D" w:rsidRPr="00EC557F">
                <w:rPr>
                  <w:rStyle w:val="af9"/>
                  <w:rFonts w:cs="Arial"/>
                  <w:sz w:val="16"/>
                  <w:szCs w:val="16"/>
                </w:rPr>
                <w:t>://</w:t>
              </w:r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www</w:t>
              </w:r>
              <w:r w:rsidR="006A501D" w:rsidRPr="00EC557F">
                <w:rPr>
                  <w:rStyle w:val="af9"/>
                  <w:rFonts w:cs="Arial"/>
                  <w:sz w:val="16"/>
                  <w:szCs w:val="16"/>
                </w:rPr>
                <w:t>.</w:t>
              </w:r>
              <w:proofErr w:type="spellStart"/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scopus</w:t>
              </w:r>
              <w:proofErr w:type="spellEnd"/>
              <w:r w:rsidR="006A501D" w:rsidRPr="00EC557F">
                <w:rPr>
                  <w:rStyle w:val="af9"/>
                  <w:rFonts w:cs="Arial"/>
                  <w:sz w:val="16"/>
                  <w:szCs w:val="16"/>
                </w:rPr>
                <w:t>.</w:t>
              </w:r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com</w:t>
              </w:r>
              <w:r w:rsidR="006A501D" w:rsidRPr="00EC557F">
                <w:rPr>
                  <w:rStyle w:val="af9"/>
                  <w:rFonts w:cs="Arial"/>
                  <w:sz w:val="16"/>
                  <w:szCs w:val="16"/>
                </w:rPr>
                <w:t>/</w:t>
              </w:r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search</w:t>
              </w:r>
              <w:r w:rsidR="006A501D" w:rsidRPr="00EC557F">
                <w:rPr>
                  <w:rStyle w:val="af9"/>
                  <w:rFonts w:cs="Arial"/>
                  <w:sz w:val="16"/>
                  <w:szCs w:val="16"/>
                </w:rPr>
                <w:t>/</w:t>
              </w:r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form</w:t>
              </w:r>
              <w:r w:rsidR="006A501D" w:rsidRPr="00EC557F">
                <w:rPr>
                  <w:rStyle w:val="af9"/>
                  <w:rFonts w:cs="Arial"/>
                  <w:sz w:val="16"/>
                  <w:szCs w:val="16"/>
                </w:rPr>
                <w:t>.</w:t>
              </w:r>
              <w:proofErr w:type="spellStart"/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uri</w:t>
              </w:r>
              <w:proofErr w:type="spellEnd"/>
              <w:r w:rsidR="006A501D" w:rsidRPr="00EC557F">
                <w:rPr>
                  <w:rStyle w:val="af9"/>
                  <w:rFonts w:cs="Arial"/>
                  <w:sz w:val="16"/>
                  <w:szCs w:val="16"/>
                </w:rPr>
                <w:t>?</w:t>
              </w:r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display</w:t>
              </w:r>
              <w:r w:rsidR="006A501D" w:rsidRPr="00EC557F">
                <w:rPr>
                  <w:rStyle w:val="af9"/>
                  <w:rFonts w:cs="Arial"/>
                  <w:sz w:val="16"/>
                  <w:szCs w:val="16"/>
                </w:rPr>
                <w:t>=</w:t>
              </w:r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basic</w:t>
              </w:r>
              <w:r w:rsidR="006A501D" w:rsidRPr="00EC557F">
                <w:rPr>
                  <w:rStyle w:val="af9"/>
                  <w:rFonts w:cs="Arial"/>
                  <w:sz w:val="16"/>
                  <w:szCs w:val="16"/>
                </w:rPr>
                <w:t>#</w:t>
              </w:r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ba</w:t>
              </w:r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lastRenderedPageBreak/>
                <w:t>sic</w:t>
              </w:r>
            </w:hyperlink>
            <w:r w:rsidR="006A501D" w:rsidRPr="00EC557F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6A501D" w:rsidRPr="00E77394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1D" w:rsidRPr="00A4226F" w:rsidRDefault="006A501D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A4226F">
              <w:rPr>
                <w:sz w:val="16"/>
                <w:szCs w:val="16"/>
                <w:lang w:val="en-US"/>
              </w:rPr>
              <w:lastRenderedPageBreak/>
              <w:t>ProQuest AGRICULTURAL AND ENVIRONMENTAL SCIENCE DATABASE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1D" w:rsidRPr="00A4226F" w:rsidRDefault="005613ED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hyperlink r:id="rId20" w:history="1">
              <w:r w:rsidR="006A501D" w:rsidRPr="00A4226F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https://www.proquest.com/?parentSessionId=tCV1SvVyGPj9gBAbcCZHSLbf3fJ%2F8xpXp6RHJ6W4Nh4%3D</w:t>
              </w:r>
            </w:hyperlink>
            <w:r w:rsidR="006A501D" w:rsidRPr="00A4226F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6E2D44" w:rsidRPr="006A501D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A4226F" w:rsidRDefault="006A501D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A4226F">
              <w:rPr>
                <w:sz w:val="16"/>
                <w:szCs w:val="16"/>
                <w:lang w:val="en-US"/>
              </w:rPr>
              <w:t>Web of Science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A4226F" w:rsidRDefault="005613ED" w:rsidP="006A501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21" w:history="1">
              <w:r w:rsidR="006A501D" w:rsidRPr="00A4226F">
                <w:rPr>
                  <w:rStyle w:val="af9"/>
                  <w:rFonts w:cs="Arial"/>
                  <w:sz w:val="16"/>
                  <w:szCs w:val="16"/>
                </w:rPr>
                <w:t>https://www.proquest.com/</w:t>
              </w:r>
            </w:hyperlink>
            <w:r w:rsidR="006A501D" w:rsidRPr="00A4226F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EC557F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14539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7D6D1D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9C" w:rsidRPr="007C0F81" w:rsidRDefault="0014539C" w:rsidP="003A71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9C" w:rsidRPr="007C0F81" w:rsidRDefault="0014539C" w:rsidP="003A71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9C" w:rsidRPr="007C0F81" w:rsidRDefault="0014539C" w:rsidP="003A71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9C" w:rsidRPr="007C0F81" w:rsidRDefault="0014539C" w:rsidP="003A71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3" w:name="_Toc27074322"/>
      <w:bookmarkStart w:id="54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обучающихся</w:t>
      </w:r>
      <w:bookmarkEnd w:id="53"/>
      <w:bookmarkEnd w:id="54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5" w:name="_Toc27074323"/>
      <w:bookmarkStart w:id="56" w:name="_Toc27075359"/>
      <w:r w:rsidRPr="00455CC9">
        <w:rPr>
          <w:rFonts w:ascii="Arial" w:hAnsi="Arial" w:cs="Arial"/>
          <w:b/>
        </w:rPr>
        <w:t>по дисциплине (модулю)</w:t>
      </w:r>
      <w:bookmarkEnd w:id="55"/>
      <w:bookmarkEnd w:id="56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2518"/>
      </w:tblGrid>
      <w:tr w:rsidR="0044006F" w:rsidRPr="007C0F81" w:rsidTr="007412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7412F3"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7412F3"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4757D" w:rsidRPr="007C0F81" w:rsidTr="007412F3"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01324A" w:rsidRDefault="0074757D" w:rsidP="0074757D">
            <w:pPr>
              <w:jc w:val="both"/>
              <w:rPr>
                <w:rFonts w:cs="Arial"/>
                <w:sz w:val="16"/>
                <w:szCs w:val="16"/>
              </w:rPr>
            </w:pPr>
            <w:r w:rsidRPr="0001324A">
              <w:rPr>
                <w:sz w:val="16"/>
                <w:szCs w:val="16"/>
              </w:rPr>
              <w:t>Кадыров С.В. ФГБОУ ВО Воронежский государственный аграрный университет им. императора Петра I, г. Воронеж, Россия ЦИФРОВЫЕ ТЕХНОЛОГИИ В СЕЛЬСКОМ ХОЗЯЙСТВЕ. УМНОЕ СЕЛЬСКОЕ ХОЗЯЙСТВО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D" w:rsidRPr="00F70D9B" w:rsidRDefault="005613ED" w:rsidP="0074757D">
            <w:pPr>
              <w:jc w:val="center"/>
              <w:rPr>
                <w:rFonts w:cs="Arial"/>
                <w:sz w:val="16"/>
                <w:szCs w:val="16"/>
              </w:rPr>
            </w:pPr>
            <w:hyperlink r:id="rId22" w:history="1">
              <w:r w:rsidR="0074757D" w:rsidRPr="00B67804">
                <w:rPr>
                  <w:rStyle w:val="af9"/>
                  <w:rFonts w:cs="Arial"/>
                  <w:sz w:val="16"/>
                  <w:szCs w:val="16"/>
                </w:rPr>
                <w:t>https://www.elibrary.ru/item.asp?id=42418702&amp;</w:t>
              </w:r>
            </w:hyperlink>
          </w:p>
        </w:tc>
      </w:tr>
      <w:tr w:rsidR="0074757D" w:rsidRPr="007C0F81" w:rsidTr="00DD2FF2"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E10533" w:rsidRDefault="0074757D" w:rsidP="0074757D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E10533">
              <w:rPr>
                <w:sz w:val="16"/>
                <w:szCs w:val="16"/>
              </w:rPr>
              <w:t>Труфляк</w:t>
            </w:r>
            <w:proofErr w:type="spellEnd"/>
            <w:r w:rsidRPr="00E10533">
              <w:rPr>
                <w:sz w:val="16"/>
                <w:szCs w:val="16"/>
              </w:rPr>
              <w:t xml:space="preserve"> Е. В. Интеллектуальные технические средства в сельском хозяйстве / Е. В. </w:t>
            </w:r>
            <w:proofErr w:type="spellStart"/>
            <w:r w:rsidRPr="00E10533">
              <w:rPr>
                <w:sz w:val="16"/>
                <w:szCs w:val="16"/>
              </w:rPr>
              <w:t>Труфляк</w:t>
            </w:r>
            <w:proofErr w:type="spellEnd"/>
            <w:r w:rsidRPr="00E10533">
              <w:rPr>
                <w:sz w:val="16"/>
                <w:szCs w:val="16"/>
              </w:rPr>
              <w:t>. – Краснодар</w:t>
            </w:r>
            <w:proofErr w:type="gramStart"/>
            <w:r w:rsidRPr="00E10533">
              <w:rPr>
                <w:sz w:val="16"/>
                <w:szCs w:val="16"/>
              </w:rPr>
              <w:t xml:space="preserve"> :</w:t>
            </w:r>
            <w:proofErr w:type="gramEnd"/>
            <w:r w:rsidRPr="00E10533">
              <w:rPr>
                <w:sz w:val="16"/>
                <w:szCs w:val="16"/>
              </w:rPr>
              <w:t xml:space="preserve"> </w:t>
            </w:r>
            <w:proofErr w:type="spellStart"/>
            <w:r w:rsidRPr="00E10533">
              <w:rPr>
                <w:sz w:val="16"/>
                <w:szCs w:val="16"/>
              </w:rPr>
              <w:t>КубГАУ</w:t>
            </w:r>
            <w:proofErr w:type="spellEnd"/>
            <w:r w:rsidRPr="00E10533">
              <w:rPr>
                <w:sz w:val="16"/>
                <w:szCs w:val="16"/>
              </w:rPr>
              <w:t>, 2016. – 42 с.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F70D9B" w:rsidRDefault="005613ED" w:rsidP="0074757D">
            <w:pPr>
              <w:jc w:val="center"/>
              <w:rPr>
                <w:rFonts w:cs="Arial"/>
                <w:sz w:val="16"/>
                <w:szCs w:val="16"/>
              </w:rPr>
            </w:pPr>
            <w:hyperlink r:id="rId23" w:history="1">
              <w:r w:rsidR="0074757D" w:rsidRPr="00BB016B">
                <w:rPr>
                  <w:rStyle w:val="af9"/>
                  <w:rFonts w:cs="Arial"/>
                  <w:sz w:val="16"/>
                  <w:szCs w:val="16"/>
                </w:rPr>
                <w:t>https://kubsau.ru/upload/foresight/intsystem.pdf</w:t>
              </w:r>
            </w:hyperlink>
            <w:r w:rsidR="0074757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74757D" w:rsidRPr="007C0F81" w:rsidTr="00DD2FF2"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CE4681" w:rsidRDefault="0074757D" w:rsidP="0074757D">
            <w:pPr>
              <w:jc w:val="both"/>
              <w:rPr>
                <w:rFonts w:cs="Arial"/>
                <w:sz w:val="16"/>
                <w:szCs w:val="16"/>
              </w:rPr>
            </w:pPr>
            <w:r w:rsidRPr="00E10533">
              <w:rPr>
                <w:sz w:val="16"/>
                <w:szCs w:val="16"/>
              </w:rPr>
              <w:t xml:space="preserve">Горбачев Михаил Иванович РАЗВИТИЕ УМНОГО СЕЛЬСКОГО ХОЗЯЙСТВА РОССИИ И ЗА РУБЕЖОМ 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D" w:rsidRPr="00F70D9B" w:rsidRDefault="005613ED" w:rsidP="0074757D">
            <w:pPr>
              <w:jc w:val="center"/>
              <w:rPr>
                <w:rFonts w:cs="Arial"/>
                <w:sz w:val="16"/>
                <w:szCs w:val="16"/>
              </w:rPr>
            </w:pPr>
            <w:hyperlink r:id="rId24" w:history="1">
              <w:r w:rsidR="0074757D" w:rsidRPr="00BB016B">
                <w:rPr>
                  <w:rStyle w:val="af9"/>
                  <w:rFonts w:cs="Arial"/>
                  <w:sz w:val="16"/>
                  <w:szCs w:val="16"/>
                </w:rPr>
                <w:t>https://www.elibrary.ru/download/elibrary_44395633_43414590.pdf</w:t>
              </w:r>
            </w:hyperlink>
            <w:r w:rsidR="0074757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OfficeStd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Pr="00A4226F">
              <w:rPr>
                <w:rFonts w:ascii="Arial" w:hAnsi="Arial" w:cs="Arial"/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E2D44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Pr="00A4226F">
              <w:rPr>
                <w:rFonts w:ascii="Arial" w:hAnsi="Arial" w:cs="Arial"/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A501D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1D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Level. </w:t>
            </w:r>
            <w:r w:rsidRPr="00A4226F">
              <w:rPr>
                <w:rFonts w:ascii="Arial" w:hAnsi="Arial" w:cs="Arial"/>
                <w:sz w:val="16"/>
                <w:szCs w:val="16"/>
              </w:rPr>
              <w:t>Государственный контракт № 25 от 1 апреля 2008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1D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A422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6F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Office Professional Plus 2007 Russian Academic OPEN No Level. </w:t>
            </w:r>
            <w:r w:rsidRPr="00A4226F">
              <w:rPr>
                <w:rFonts w:ascii="Arial" w:hAnsi="Arial" w:cs="Arial"/>
                <w:sz w:val="16"/>
                <w:szCs w:val="16"/>
              </w:rPr>
              <w:t>Государственный контракт № 25 от 1 апреля 2008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26F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6A501D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1D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Система дифференцированного интернет-обучения СМS «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Moodle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01D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7C0F8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Информационно-правовой портал </w:t>
                </w:r>
                <w:r w:rsidR="00043031" w:rsidRPr="007C0F81">
                  <w:rPr>
                    <w:rFonts w:ascii="Arial" w:hAnsi="Arial" w:cs="Arial"/>
                    <w:sz w:val="16"/>
                    <w:szCs w:val="16"/>
                  </w:rPr>
                  <w:t>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D70E3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. 276)</w:t>
                </w:r>
                <w:r w:rsidR="007C0F81"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 http://www.garant.ru </w:t>
                </w:r>
              </w:p>
            </w:sdtContent>
          </w:sdt>
        </w:tc>
      </w:tr>
      <w:tr w:rsidR="006E2D44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7D6F4EB72A8A45318D24EB212F56ECE0"/>
              </w:placeholder>
              <w:text/>
            </w:sdtPr>
            <w:sdtEndPr/>
            <w:sdtContent>
              <w:p w:rsidR="006E2D44" w:rsidRPr="007C0F81" w:rsidRDefault="007C0F8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Справочно-поисковая система </w:t>
                </w:r>
                <w:r w:rsidR="00043031" w:rsidRPr="007C0F81">
                  <w:rPr>
                    <w:rFonts w:ascii="Arial" w:hAnsi="Arial" w:cs="Arial"/>
                    <w:sz w:val="16"/>
                    <w:szCs w:val="16"/>
                  </w:rPr>
                  <w:t>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FC4CBC58A0AE46F496377BBAC09A8168"/>
              </w:placeholder>
              <w:text/>
            </w:sdtPr>
            <w:sdtEndPr/>
            <w:sdtContent>
              <w:p w:rsidR="006E2D44" w:rsidRPr="007C0F81" w:rsidRDefault="007C0F81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4006F" w:rsidRPr="00A4226F" w:rsidTr="00A4226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(402) (670024, Республика Бурятия, г.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УланУдэ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>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40 посадочных мест, рабочее место преподавателя, доска учебная, маркерная доска, мультимедийный проектор, проекционный экран, ноутбук с возможностью подключения к сети Интернет и доступом в ЭИОС, 3 стенда. Список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ПО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: Kaspersky Endpoint Security </w:t>
            </w:r>
            <w:r w:rsidRPr="00A4226F">
              <w:rPr>
                <w:rFonts w:ascii="Arial" w:hAnsi="Arial" w:cs="Arial"/>
                <w:sz w:val="16"/>
                <w:szCs w:val="16"/>
              </w:rPr>
              <w:t>для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, Microsoft Windows Vista Business Russian Upgrade Academic OPEN No Level, Microsoft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. Microsoft Office Professional Plus 2007 Russian 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Academic OLP NL AE, </w:t>
            </w:r>
            <w:r w:rsidRPr="00A4226F">
              <w:rPr>
                <w:rFonts w:ascii="Arial" w:hAnsi="Arial" w:cs="Arial"/>
                <w:sz w:val="16"/>
                <w:szCs w:val="16"/>
              </w:rPr>
              <w:t>Система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lastRenderedPageBreak/>
              <w:t>Занятия лекционного типа</w:t>
            </w:r>
          </w:p>
        </w:tc>
      </w:tr>
      <w:tr w:rsidR="00A4226F" w:rsidRPr="00A4226F" w:rsidTr="00A4226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lastRenderedPageBreak/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(Кабинет агрономии) 403 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21 посадочных мест, рабочее место преподавателя, доска учебная, учебная мебель, телевизор LG с кронштейном, ноутбук с программным обеспечением, с возможностью подключения к сети Интернет и доступом в ЭИОС, 7 стендов. Список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ПО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: Kaspersky Endpoint Security </w:t>
            </w:r>
            <w:r w:rsidRPr="00A4226F">
              <w:rPr>
                <w:rFonts w:ascii="Arial" w:hAnsi="Arial" w:cs="Arial"/>
                <w:sz w:val="16"/>
                <w:szCs w:val="16"/>
              </w:rPr>
              <w:t>для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, Microsoft Windows Vista Business Russian Upgrade Academic OPEN No Level, Microsoft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. Microsoft Office Professional Plus 2007 Russian Academic OLP NL AE, </w:t>
            </w:r>
            <w:r w:rsidRPr="00A4226F">
              <w:rPr>
                <w:rFonts w:ascii="Arial" w:hAnsi="Arial" w:cs="Arial"/>
                <w:sz w:val="16"/>
                <w:szCs w:val="16"/>
              </w:rPr>
              <w:t>Система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</w:t>
            </w:r>
          </w:p>
        </w:tc>
      </w:tr>
      <w:tr w:rsidR="006E2D44" w:rsidRPr="007C0F81" w:rsidTr="00A4226F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Помещение для самостоятельной работы обучающихся (кабинет для самостоятельной работы обучающегося) (Лаборатория сельскохозяйственной мелиорации и агрометеорологии) 351 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 xml:space="preserve">16 посадочных мест, оснащённых учебной мебелью, персональные компьютеры, доступ в интернет и в ЭИОС Список ПО: Антивирус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Kaspersky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система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2016;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OfficeStd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2016;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Windows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Vista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Business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Russian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Upgrade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Academic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Professional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2007;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LibreOffice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Adobe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Reader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DC; VLC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Media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Player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44006F" w:rsidRPr="007C0F81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920EE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920EE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920EE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920EE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920EE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A4226F" w:rsidRDefault="00F920EE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20EE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F920EE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7D6F4EB72A8A45318D24EB212F56ECE0"/>
              </w:placeholder>
              <w:text/>
            </w:sdtPr>
            <w:sdtEndPr/>
            <w:sdtContent>
              <w:p w:rsidR="00F920EE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0EE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14539C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9C" w:rsidRPr="007C0F81" w:rsidRDefault="0014539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9C" w:rsidRPr="007C0F81" w:rsidRDefault="0014539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9C" w:rsidRPr="00A4226F" w:rsidRDefault="00A4226F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A4226F" w:rsidRPr="00E77394" w:rsidTr="00EC557F">
        <w:trPr>
          <w:trHeight w:val="20"/>
        </w:trPr>
        <w:tc>
          <w:tcPr>
            <w:tcW w:w="676" w:type="dxa"/>
            <w:vAlign w:val="center"/>
          </w:tcPr>
          <w:p w:rsidR="00A4226F" w:rsidRPr="00C713CB" w:rsidRDefault="00A4226F" w:rsidP="00A4226F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:rsidR="00A422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(402) (670024, Республика Бурятия, г.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УланУдэ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>, ул. Пушкина, д. №8)</w:t>
            </w:r>
          </w:p>
        </w:tc>
        <w:tc>
          <w:tcPr>
            <w:tcW w:w="4501" w:type="dxa"/>
          </w:tcPr>
          <w:p w:rsidR="00A422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40 посадочных мест, рабочее место преподавателя, доска учебная, маркерная доска, мультимедийный проектор, проекционный экран, ноутбук с возможностью подключения к сети Интернет и доступом в ЭИОС, 3 стенда. Список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ПО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: Kaspersky Endpoint Security </w:t>
            </w:r>
            <w:r w:rsidRPr="00A4226F">
              <w:rPr>
                <w:rFonts w:ascii="Arial" w:hAnsi="Arial" w:cs="Arial"/>
                <w:sz w:val="16"/>
                <w:szCs w:val="16"/>
              </w:rPr>
              <w:t>для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, Microsoft Windows Vista Business Russian Upgrade Academic OPEN No Level, Microsoft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. Microsoft Office Professional Plus 2007 Russian Academic OLP NL AE, </w:t>
            </w:r>
            <w:r w:rsidRPr="00A4226F">
              <w:rPr>
                <w:rFonts w:ascii="Arial" w:hAnsi="Arial" w:cs="Arial"/>
                <w:sz w:val="16"/>
                <w:szCs w:val="16"/>
              </w:rPr>
              <w:t>Система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</w:p>
        </w:tc>
      </w:tr>
      <w:tr w:rsidR="00A4226F" w:rsidRPr="00E77394" w:rsidTr="00EC557F">
        <w:trPr>
          <w:trHeight w:val="20"/>
        </w:trPr>
        <w:tc>
          <w:tcPr>
            <w:tcW w:w="676" w:type="dxa"/>
            <w:vAlign w:val="center"/>
          </w:tcPr>
          <w:p w:rsidR="00A4226F" w:rsidRPr="00A4226F" w:rsidRDefault="00A4226F" w:rsidP="00A4226F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</w:tcPr>
          <w:p w:rsidR="00A422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(Кабинет агрономии) 403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A422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21 посадочных мест, рабочее место преподавателя, доска учебная, учебная мебель, телевизор LG с кронштейном, ноутбук с программным обеспечением, с возможностью подключения к сети Интернет и доступом в ЭИОС, 7 стендов. Список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ПО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: Kaspersky Endpoint Security </w:t>
            </w:r>
            <w:r w:rsidRPr="00A4226F">
              <w:rPr>
                <w:rFonts w:ascii="Arial" w:hAnsi="Arial" w:cs="Arial"/>
                <w:sz w:val="16"/>
                <w:szCs w:val="16"/>
              </w:rPr>
              <w:t>для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4226F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, Microsoft Windows Vista Business Russian Upgrade Academic OPEN No Level, Microsoft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OfficeProPlus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. Microsoft Office Professional Plus 2007 Russian Academic OLP NL AE, </w:t>
            </w:r>
            <w:r w:rsidRPr="00A4226F">
              <w:rPr>
                <w:rFonts w:ascii="Arial" w:hAnsi="Arial" w:cs="Arial"/>
                <w:sz w:val="16"/>
                <w:szCs w:val="16"/>
              </w:rPr>
              <w:t>Система</w:t>
            </w:r>
            <w:r w:rsidRPr="00A422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</w:p>
        </w:tc>
      </w:tr>
      <w:tr w:rsidR="00A4226F" w:rsidRPr="00C713CB" w:rsidTr="00EC557F">
        <w:trPr>
          <w:trHeight w:val="20"/>
        </w:trPr>
        <w:tc>
          <w:tcPr>
            <w:tcW w:w="676" w:type="dxa"/>
            <w:vAlign w:val="center"/>
          </w:tcPr>
          <w:p w:rsidR="00A4226F" w:rsidRPr="00A4226F" w:rsidRDefault="00A4226F" w:rsidP="00A4226F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</w:tcPr>
          <w:p w:rsidR="00A422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>Помещение для самостоятельной работы обучающихся (кабинет для самостоятельной работы обучающегося) (Лаборатория сельскохозяйственной мелиорации и агрометеорологии) 351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A4226F" w:rsidRPr="00A4226F" w:rsidRDefault="00A4226F" w:rsidP="00A4226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4226F">
              <w:rPr>
                <w:rFonts w:ascii="Arial" w:hAnsi="Arial" w:cs="Arial"/>
                <w:sz w:val="16"/>
                <w:szCs w:val="16"/>
              </w:rPr>
              <w:t xml:space="preserve">16 посадочных мест, оснащённых учебной мебелью, персональные компьютеры, доступ в интернет и в ЭИОС Список ПО: Антивирус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Kaspersky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система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ProPlus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2016;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OfficeStd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2016;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Windows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Vista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Business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Russian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Upgrade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Academic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Microsoft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Professional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Plus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2007;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LibreOffice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Adobe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Reader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DC; VLC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Media</w:t>
            </w:r>
            <w:proofErr w:type="spellEnd"/>
            <w:r w:rsidRPr="00A422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4226F">
              <w:rPr>
                <w:rFonts w:ascii="Arial" w:hAnsi="Arial" w:cs="Arial"/>
                <w:sz w:val="16"/>
                <w:szCs w:val="16"/>
              </w:rPr>
              <w:t>Player</w:t>
            </w:r>
            <w:proofErr w:type="spellEnd"/>
          </w:p>
        </w:tc>
      </w:tr>
      <w:tr w:rsidR="00A4226F" w:rsidRPr="00C713CB" w:rsidTr="00A4226F">
        <w:trPr>
          <w:trHeight w:val="20"/>
        </w:trPr>
        <w:tc>
          <w:tcPr>
            <w:tcW w:w="676" w:type="dxa"/>
            <w:vAlign w:val="center"/>
          </w:tcPr>
          <w:p w:rsidR="00A4226F" w:rsidRPr="00C713CB" w:rsidRDefault="00A4226F" w:rsidP="00A4226F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:rsidR="00A4226F" w:rsidRPr="00A4226F" w:rsidRDefault="00A4226F" w:rsidP="00A4226F">
            <w:pPr>
              <w:spacing w:line="216" w:lineRule="auto"/>
              <w:rPr>
                <w:rFonts w:cs="Arial"/>
                <w:sz w:val="16"/>
                <w:szCs w:val="16"/>
              </w:rPr>
            </w:pPr>
            <w:r w:rsidRPr="00A4226F">
              <w:rPr>
                <w:sz w:val="16"/>
                <w:szCs w:val="16"/>
              </w:rPr>
              <w:t>Помещение для хранения и профилактического обслуживания учебного оборудования (407)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A4226F" w:rsidRPr="00A4226F" w:rsidRDefault="00A4226F" w:rsidP="00A4226F">
            <w:pPr>
              <w:spacing w:line="216" w:lineRule="auto"/>
              <w:rPr>
                <w:rFonts w:cs="Arial"/>
                <w:b/>
                <w:sz w:val="16"/>
                <w:szCs w:val="16"/>
              </w:rPr>
            </w:pPr>
            <w:r w:rsidRPr="00A4226F">
              <w:rPr>
                <w:sz w:val="16"/>
                <w:szCs w:val="16"/>
              </w:rPr>
              <w:t xml:space="preserve">3 посадочных мест, холодильная витрина БИРЮСА, шкаф 5 секций, шкаф для книг ШК-04, телефон </w:t>
            </w:r>
            <w:proofErr w:type="spellStart"/>
            <w:r w:rsidRPr="00A4226F">
              <w:rPr>
                <w:sz w:val="16"/>
                <w:szCs w:val="16"/>
              </w:rPr>
              <w:t>Siemens</w:t>
            </w:r>
            <w:proofErr w:type="spellEnd"/>
            <w:r w:rsidRPr="00A4226F">
              <w:rPr>
                <w:sz w:val="16"/>
                <w:szCs w:val="16"/>
              </w:rPr>
              <w:t xml:space="preserve"> 2010, шкаф плат.2-хств., шкафы гербарные, огнетушители ОУ -5, шкафы секционные</w:t>
            </w:r>
          </w:p>
        </w:tc>
      </w:tr>
    </w:tbl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F70CD4">
      <w:pPr>
        <w:rPr>
          <w:rFonts w:cs="Arial"/>
        </w:rPr>
      </w:pPr>
      <w:bookmarkStart w:id="57" w:name="_Toc27074324"/>
      <w:bookmarkStart w:id="58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7"/>
      <w:bookmarkEnd w:id="58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F70CD4">
      <w:pPr>
        <w:rPr>
          <w:rFonts w:cs="Arial"/>
          <w:b/>
        </w:rPr>
      </w:pPr>
      <w:bookmarkStart w:id="59" w:name="_Toc27074325"/>
      <w:bookmarkStart w:id="60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59"/>
      <w:bookmarkEnd w:id="60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p w:rsidR="0044006F" w:rsidRPr="00C713CB" w:rsidRDefault="00E3742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Цыбикова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Оюна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Матвеевна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44006F" w:rsidRPr="00E37422" w:rsidRDefault="00E3742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37422">
              <w:rPr>
                <w:rFonts w:ascii="Arial" w:hAnsi="Arial" w:cs="Arial"/>
                <w:sz w:val="16"/>
                <w:szCs w:val="16"/>
              </w:rPr>
              <w:t>Высшее, специалитет «Агрономия», «Ученый агроном». Профессиональная переподготовка 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44006F" w:rsidRPr="00C713CB" w:rsidRDefault="00E37422" w:rsidP="00E37422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Доцент, кандидат сельскохозяйственных наук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p w:rsidR="00C713CB" w:rsidRDefault="00E37422" w:rsidP="00E37422">
      <w:pPr>
        <w:spacing w:after="200" w:line="276" w:lineRule="auto"/>
        <w:ind w:firstLine="709"/>
        <w:jc w:val="both"/>
      </w:pPr>
      <w:r>
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создает специальные условия для получения высшего образования инвалидами и лицам с ограниченными возможностями здоровья: 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для слабовидящих; - 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 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 - предоставление услуг ассистента (при необходимости), оказывающего обучающимся необходимую техническую помощь или услуги </w:t>
      </w:r>
      <w:proofErr w:type="spellStart"/>
      <w:r>
        <w:t>сурдопереводчиков</w:t>
      </w:r>
      <w:proofErr w:type="spellEnd"/>
      <w:r>
        <w:t xml:space="preserve"> / </w:t>
      </w:r>
      <w:proofErr w:type="spellStart"/>
      <w:r>
        <w:t>тифлосурдопереводчиков</w:t>
      </w:r>
      <w:proofErr w:type="spellEnd"/>
      <w:r>
        <w:t xml:space="preserve">; - проведение групповых и индивидуальных коррекционных занятий для разъяснения отдельных вопросов изучаемой дисциплины (модуля); - 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</w:r>
      <w:proofErr w:type="spellStart"/>
      <w:r>
        <w:t>сурдоперевода</w:t>
      </w:r>
      <w:proofErr w:type="spellEnd"/>
      <w:r>
        <w:t xml:space="preserve">) с использованием дополнительного времени для подготовки ответа; 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 - обеспечение сочетания онлайн и офлайн технологий, а также индивидуальных и коллективных форм работы в учебном процессе, осуществляемом с </w:t>
      </w:r>
      <w:r>
        <w:lastRenderedPageBreak/>
        <w:t xml:space="preserve">использованием дистанционных образовательных технологий; - и другие условия, без которых невозможно или затруднено освоение ООП ВО. В целях реализации ООП ВО в академии оборудована </w:t>
      </w:r>
      <w:proofErr w:type="spellStart"/>
      <w:r>
        <w:t>безбарьерная</w:t>
      </w:r>
      <w:proofErr w:type="spellEnd"/>
      <w:r>
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Вход в учебный корпус оборудован пандусами, стекла входных дверей обозначены специальными знаками для слабовидящих, используется система Брайля.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</w: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</w:pPr>
    </w:p>
    <w:p w:rsidR="0074757D" w:rsidRDefault="0074757D" w:rsidP="00E37422">
      <w:pPr>
        <w:spacing w:after="200" w:line="276" w:lineRule="auto"/>
        <w:ind w:firstLine="709"/>
        <w:jc w:val="both"/>
      </w:pPr>
    </w:p>
    <w:p w:rsidR="0074757D" w:rsidRDefault="0074757D" w:rsidP="00E37422">
      <w:pPr>
        <w:spacing w:after="200" w:line="276" w:lineRule="auto"/>
        <w:ind w:firstLine="709"/>
        <w:jc w:val="both"/>
      </w:pPr>
    </w:p>
    <w:p w:rsidR="0074757D" w:rsidRDefault="0074757D" w:rsidP="00E37422">
      <w:pPr>
        <w:spacing w:after="200" w:line="276" w:lineRule="auto"/>
        <w:ind w:firstLine="709"/>
        <w:jc w:val="both"/>
      </w:pPr>
    </w:p>
    <w:p w:rsidR="0074757D" w:rsidRDefault="0074757D" w:rsidP="00E37422">
      <w:pPr>
        <w:spacing w:after="200" w:line="276" w:lineRule="auto"/>
        <w:ind w:firstLine="709"/>
        <w:jc w:val="both"/>
      </w:pPr>
    </w:p>
    <w:p w:rsidR="0074757D" w:rsidRDefault="0074757D" w:rsidP="00E37422">
      <w:pPr>
        <w:spacing w:after="200" w:line="276" w:lineRule="auto"/>
        <w:ind w:firstLine="709"/>
        <w:jc w:val="both"/>
      </w:pPr>
    </w:p>
    <w:p w:rsidR="0074757D" w:rsidRDefault="0074757D" w:rsidP="00E37422">
      <w:pPr>
        <w:spacing w:after="200" w:line="276" w:lineRule="auto"/>
        <w:ind w:firstLine="709"/>
        <w:jc w:val="both"/>
      </w:pPr>
    </w:p>
    <w:p w:rsidR="0074757D" w:rsidRDefault="0074757D" w:rsidP="00E37422">
      <w:pPr>
        <w:spacing w:after="200" w:line="276" w:lineRule="auto"/>
        <w:ind w:firstLine="709"/>
        <w:jc w:val="both"/>
      </w:pPr>
    </w:p>
    <w:p w:rsidR="0074757D" w:rsidRDefault="0074757D" w:rsidP="00E37422">
      <w:pPr>
        <w:spacing w:after="200" w:line="276" w:lineRule="auto"/>
        <w:ind w:firstLine="709"/>
        <w:jc w:val="both"/>
      </w:pPr>
    </w:p>
    <w:p w:rsidR="0074757D" w:rsidRDefault="0074757D" w:rsidP="00E37422">
      <w:pPr>
        <w:spacing w:after="200" w:line="276" w:lineRule="auto"/>
        <w:ind w:firstLine="709"/>
        <w:jc w:val="both"/>
      </w:pPr>
    </w:p>
    <w:p w:rsidR="007412F3" w:rsidRDefault="007412F3" w:rsidP="00E37422">
      <w:pPr>
        <w:spacing w:after="200" w:line="276" w:lineRule="auto"/>
        <w:ind w:firstLine="709"/>
        <w:jc w:val="both"/>
        <w:rPr>
          <w:rFonts w:cs="Arial"/>
          <w:b/>
        </w:rPr>
      </w:pPr>
    </w:p>
    <w:p w:rsidR="00A72D3D" w:rsidRPr="00F70CD4" w:rsidRDefault="00A72D3D" w:rsidP="009827E9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61" w:name="_Toc27988229"/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  <w:bookmarkEnd w:id="61"/>
    </w:p>
    <w:p w:rsidR="009827E9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  <w:r w:rsidR="009827E9">
        <w:rPr>
          <w:rFonts w:cs="Arial"/>
        </w:rPr>
        <w:t xml:space="preserve"> </w:t>
      </w:r>
      <w:r w:rsidRPr="00F70CD4">
        <w:rPr>
          <w:rFonts w:cs="Arial"/>
        </w:rPr>
        <w:t>в составе ООП</w:t>
      </w:r>
    </w:p>
    <w:p w:rsidR="00A72D3D" w:rsidRPr="00F70CD4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 xml:space="preserve"> </w:t>
      </w:r>
      <w:sdt>
        <w:sdtPr>
          <w:rPr>
            <w:rFonts w:cs="Arial"/>
            <w:b/>
          </w:rPr>
          <w:id w:val="864585434"/>
          <w:placeholder>
            <w:docPart w:val="84670AC4DB7B48D28CFC8FCE69BCE626"/>
          </w:placeholder>
          <w:text/>
        </w:sdtPr>
        <w:sdtContent>
          <w:r w:rsidR="00317653" w:rsidRPr="00317653">
            <w:rPr>
              <w:rFonts w:cs="Arial"/>
              <w:b/>
            </w:rPr>
            <w:t>4.2.5. Разведение, селекция, генетика и биотехнология животных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DA3CB7" w:rsidRDefault="00C713CB" w:rsidP="006E6C83">
          <w:pPr>
            <w:pStyle w:val="afc"/>
            <w:jc w:val="center"/>
            <w:rPr>
              <w:rFonts w:ascii="Arial" w:hAnsi="Arial" w:cs="Arial"/>
              <w:b w:val="0"/>
              <w:color w:val="auto"/>
            </w:rPr>
          </w:pPr>
          <w:r w:rsidRPr="00DA3CB7">
            <w:rPr>
              <w:rFonts w:ascii="Arial" w:hAnsi="Arial" w:cs="Arial"/>
              <w:b w:val="0"/>
              <w:color w:val="auto"/>
            </w:rPr>
            <w:t>Оглавление</w:t>
          </w:r>
        </w:p>
        <w:p w:rsidR="00127BAF" w:rsidRDefault="002235B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4757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5613E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4757D">
              <w:rPr>
                <w:noProof/>
                <w:webHidden/>
              </w:rPr>
              <w:t>3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5613E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4757D">
              <w:rPr>
                <w:noProof/>
                <w:webHidden/>
              </w:rPr>
              <w:t>3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5613E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4757D">
              <w:rPr>
                <w:noProof/>
                <w:webHidden/>
              </w:rPr>
              <w:t>4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5613E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4757D">
              <w:rPr>
                <w:noProof/>
                <w:webHidden/>
              </w:rPr>
              <w:t>5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5613E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4757D">
              <w:rPr>
                <w:noProof/>
                <w:webHidden/>
              </w:rPr>
              <w:t>6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5613E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4757D">
              <w:rPr>
                <w:noProof/>
                <w:webHidden/>
              </w:rPr>
              <w:t>7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5613E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4757D">
              <w:rPr>
                <w:noProof/>
                <w:webHidden/>
              </w:rPr>
              <w:t>7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5613E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4757D">
              <w:rPr>
                <w:noProof/>
                <w:webHidden/>
              </w:rPr>
              <w:t>7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5613ED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74757D">
              <w:rPr>
                <w:noProof/>
                <w:webHidden/>
              </w:rPr>
              <w:t>12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C713CB" w:rsidRDefault="002235B5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5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3ED" w:rsidRDefault="005613ED" w:rsidP="005E29AD">
      <w:r>
        <w:separator/>
      </w:r>
    </w:p>
  </w:endnote>
  <w:endnote w:type="continuationSeparator" w:id="0">
    <w:p w:rsidR="005613ED" w:rsidRDefault="005613ED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491252" w:rsidRDefault="0049125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6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91252" w:rsidRDefault="004912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3ED" w:rsidRDefault="005613ED" w:rsidP="005E29AD">
      <w:r>
        <w:separator/>
      </w:r>
    </w:p>
  </w:footnote>
  <w:footnote w:type="continuationSeparator" w:id="0">
    <w:p w:rsidR="005613ED" w:rsidRDefault="005613ED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E"/>
    <w:rsid w:val="00004220"/>
    <w:rsid w:val="000116AF"/>
    <w:rsid w:val="0001324A"/>
    <w:rsid w:val="00014FFD"/>
    <w:rsid w:val="000152A6"/>
    <w:rsid w:val="000158AD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3B2E"/>
    <w:rsid w:val="00091D9B"/>
    <w:rsid w:val="000926E1"/>
    <w:rsid w:val="000930DE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E25F3"/>
    <w:rsid w:val="000E6592"/>
    <w:rsid w:val="000E77DB"/>
    <w:rsid w:val="000E79CE"/>
    <w:rsid w:val="000F2D86"/>
    <w:rsid w:val="000F5AB3"/>
    <w:rsid w:val="0010091D"/>
    <w:rsid w:val="00105739"/>
    <w:rsid w:val="00105EB3"/>
    <w:rsid w:val="0012011A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46E4"/>
    <w:rsid w:val="00214C26"/>
    <w:rsid w:val="00221893"/>
    <w:rsid w:val="002235B5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E26F8"/>
    <w:rsid w:val="002E636C"/>
    <w:rsid w:val="002F5B9F"/>
    <w:rsid w:val="002F5E2A"/>
    <w:rsid w:val="002F7206"/>
    <w:rsid w:val="00305D0F"/>
    <w:rsid w:val="00311E2F"/>
    <w:rsid w:val="003138A8"/>
    <w:rsid w:val="00314CAC"/>
    <w:rsid w:val="00316B9E"/>
    <w:rsid w:val="00317653"/>
    <w:rsid w:val="0032101C"/>
    <w:rsid w:val="00321BF2"/>
    <w:rsid w:val="0032495C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C19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399F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1252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107C7"/>
    <w:rsid w:val="005124B4"/>
    <w:rsid w:val="005129F7"/>
    <w:rsid w:val="00512AE6"/>
    <w:rsid w:val="005158E6"/>
    <w:rsid w:val="0052124D"/>
    <w:rsid w:val="00522E61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3781"/>
    <w:rsid w:val="00555BEF"/>
    <w:rsid w:val="00560C97"/>
    <w:rsid w:val="005613ED"/>
    <w:rsid w:val="0056198B"/>
    <w:rsid w:val="005870C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52D1"/>
    <w:rsid w:val="005E6094"/>
    <w:rsid w:val="005E6529"/>
    <w:rsid w:val="005E6FB3"/>
    <w:rsid w:val="005F7FD4"/>
    <w:rsid w:val="006050E3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2DF1"/>
    <w:rsid w:val="0069481E"/>
    <w:rsid w:val="00695E01"/>
    <w:rsid w:val="006A1596"/>
    <w:rsid w:val="006A1CF9"/>
    <w:rsid w:val="006A277E"/>
    <w:rsid w:val="006A3A07"/>
    <w:rsid w:val="006A3CF5"/>
    <w:rsid w:val="006A501D"/>
    <w:rsid w:val="006A562F"/>
    <w:rsid w:val="006B054E"/>
    <w:rsid w:val="006B2D40"/>
    <w:rsid w:val="006B39F8"/>
    <w:rsid w:val="006B5558"/>
    <w:rsid w:val="006C042B"/>
    <w:rsid w:val="006C134A"/>
    <w:rsid w:val="006C1E18"/>
    <w:rsid w:val="006D22B1"/>
    <w:rsid w:val="006D36D9"/>
    <w:rsid w:val="006D5EE3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12F3"/>
    <w:rsid w:val="007430B7"/>
    <w:rsid w:val="00743FA8"/>
    <w:rsid w:val="00745CB7"/>
    <w:rsid w:val="00746120"/>
    <w:rsid w:val="0074757D"/>
    <w:rsid w:val="00753D46"/>
    <w:rsid w:val="00762353"/>
    <w:rsid w:val="0077189D"/>
    <w:rsid w:val="007730FB"/>
    <w:rsid w:val="007831BE"/>
    <w:rsid w:val="00787108"/>
    <w:rsid w:val="00790291"/>
    <w:rsid w:val="00791D19"/>
    <w:rsid w:val="007928EA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15D9C"/>
    <w:rsid w:val="00820DE7"/>
    <w:rsid w:val="0082306A"/>
    <w:rsid w:val="00823BC6"/>
    <w:rsid w:val="0083353B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26E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0833"/>
    <w:rsid w:val="008B1A86"/>
    <w:rsid w:val="008B248F"/>
    <w:rsid w:val="008B2692"/>
    <w:rsid w:val="008B3300"/>
    <w:rsid w:val="008B37A2"/>
    <w:rsid w:val="008B3B7F"/>
    <w:rsid w:val="008C32C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45633"/>
    <w:rsid w:val="009512F6"/>
    <w:rsid w:val="00953AFF"/>
    <w:rsid w:val="0095659E"/>
    <w:rsid w:val="00957358"/>
    <w:rsid w:val="00967232"/>
    <w:rsid w:val="00970FB1"/>
    <w:rsid w:val="00973BC2"/>
    <w:rsid w:val="009779FF"/>
    <w:rsid w:val="00981EE6"/>
    <w:rsid w:val="009827E9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0984"/>
    <w:rsid w:val="009B3584"/>
    <w:rsid w:val="009B63F4"/>
    <w:rsid w:val="009C19BE"/>
    <w:rsid w:val="009C3371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33BA"/>
    <w:rsid w:val="00A05D2E"/>
    <w:rsid w:val="00A0772E"/>
    <w:rsid w:val="00A14798"/>
    <w:rsid w:val="00A2059D"/>
    <w:rsid w:val="00A220E8"/>
    <w:rsid w:val="00A24069"/>
    <w:rsid w:val="00A32CCE"/>
    <w:rsid w:val="00A346C9"/>
    <w:rsid w:val="00A34893"/>
    <w:rsid w:val="00A357D1"/>
    <w:rsid w:val="00A4226F"/>
    <w:rsid w:val="00A44CA3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E69"/>
    <w:rsid w:val="00AA447C"/>
    <w:rsid w:val="00AB3DAF"/>
    <w:rsid w:val="00AC48B3"/>
    <w:rsid w:val="00AC6BBF"/>
    <w:rsid w:val="00AD10A4"/>
    <w:rsid w:val="00AD4CC4"/>
    <w:rsid w:val="00AD76D8"/>
    <w:rsid w:val="00AE0920"/>
    <w:rsid w:val="00AE16FD"/>
    <w:rsid w:val="00AE6D0D"/>
    <w:rsid w:val="00AF2567"/>
    <w:rsid w:val="00AF2D39"/>
    <w:rsid w:val="00AF41E3"/>
    <w:rsid w:val="00AF5195"/>
    <w:rsid w:val="00AF622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1863"/>
    <w:rsid w:val="00B43EB1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3AB0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55EDE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4681"/>
    <w:rsid w:val="00CE53DA"/>
    <w:rsid w:val="00CF1687"/>
    <w:rsid w:val="00CF6103"/>
    <w:rsid w:val="00D05341"/>
    <w:rsid w:val="00D07A99"/>
    <w:rsid w:val="00D114DE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4469"/>
    <w:rsid w:val="00D85971"/>
    <w:rsid w:val="00D86032"/>
    <w:rsid w:val="00D932C6"/>
    <w:rsid w:val="00D93B38"/>
    <w:rsid w:val="00D95C7F"/>
    <w:rsid w:val="00DA3CB7"/>
    <w:rsid w:val="00DA44EA"/>
    <w:rsid w:val="00DA7D93"/>
    <w:rsid w:val="00DB0FBC"/>
    <w:rsid w:val="00DB5C42"/>
    <w:rsid w:val="00DD05F4"/>
    <w:rsid w:val="00DD10B9"/>
    <w:rsid w:val="00DD16FE"/>
    <w:rsid w:val="00DD1B71"/>
    <w:rsid w:val="00DD2FC1"/>
    <w:rsid w:val="00DD3F49"/>
    <w:rsid w:val="00DD5025"/>
    <w:rsid w:val="00DE2A87"/>
    <w:rsid w:val="00DE5AE3"/>
    <w:rsid w:val="00DE762B"/>
    <w:rsid w:val="00DE7F43"/>
    <w:rsid w:val="00DF0EFE"/>
    <w:rsid w:val="00DF2309"/>
    <w:rsid w:val="00DF3F97"/>
    <w:rsid w:val="00DF593D"/>
    <w:rsid w:val="00DF6D83"/>
    <w:rsid w:val="00E10533"/>
    <w:rsid w:val="00E1544C"/>
    <w:rsid w:val="00E16773"/>
    <w:rsid w:val="00E236B8"/>
    <w:rsid w:val="00E35523"/>
    <w:rsid w:val="00E37422"/>
    <w:rsid w:val="00E40227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77394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7F"/>
    <w:rsid w:val="00EC55CE"/>
    <w:rsid w:val="00ED129F"/>
    <w:rsid w:val="00ED156D"/>
    <w:rsid w:val="00ED1C2F"/>
    <w:rsid w:val="00ED5048"/>
    <w:rsid w:val="00EE035D"/>
    <w:rsid w:val="00EE5469"/>
    <w:rsid w:val="00EE726D"/>
    <w:rsid w:val="00EF0D22"/>
    <w:rsid w:val="00EF358D"/>
    <w:rsid w:val="00EF4CAA"/>
    <w:rsid w:val="00EF69F7"/>
    <w:rsid w:val="00EF6B7A"/>
    <w:rsid w:val="00F06839"/>
    <w:rsid w:val="00F0726C"/>
    <w:rsid w:val="00F1130A"/>
    <w:rsid w:val="00F126BB"/>
    <w:rsid w:val="00F1387D"/>
    <w:rsid w:val="00F15FF2"/>
    <w:rsid w:val="00F25AE6"/>
    <w:rsid w:val="00F501B0"/>
    <w:rsid w:val="00F526F1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145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5E4"/>
                <w:bottom w:val="none" w:sz="0" w:space="0" w:color="auto"/>
                <w:right w:val="none" w:sz="0" w:space="0" w:color="auto"/>
              </w:divBdr>
            </w:div>
            <w:div w:id="1603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5E4"/>
                <w:bottom w:val="none" w:sz="0" w:space="0" w:color="auto"/>
                <w:right w:val="none" w:sz="0" w:space="0" w:color="auto"/>
              </w:divBdr>
            </w:div>
            <w:div w:id="11943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5E4"/>
                <w:bottom w:val="none" w:sz="0" w:space="0" w:color="auto"/>
                <w:right w:val="none" w:sz="0" w:space="0" w:color="auto"/>
              </w:divBdr>
              <w:divsChild>
                <w:div w:id="9921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library.ru/download/elibrary_44395633_43414590.pdf" TargetMode="External"/><Relationship Id="rId18" Type="http://schemas.openxmlformats.org/officeDocument/2006/relationships/hyperlink" Target="https://cyberleninka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proquest.com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kubsau.ru/upload/foresight/intsystem.pdf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s://www.proquest.com/?parentSessionId=tCV1SvVyGPj9gBAbcCZHSLbf3fJ%2F8xpXp6RHJ6W4Nh4%3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library.ru/item.asp?id=42418702&amp;" TargetMode="External"/><Relationship Id="rId24" Type="http://schemas.openxmlformats.org/officeDocument/2006/relationships/hyperlink" Target="https://www.elibrary.ru/download/elibrary_44395633_43414590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.lanbook.com" TargetMode="External"/><Relationship Id="rId23" Type="http://schemas.openxmlformats.org/officeDocument/2006/relationships/hyperlink" Target="https://kubsau.ru/upload/foresight/intsystem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.lanbook.com/book/113924" TargetMode="External"/><Relationship Id="rId19" Type="http://schemas.openxmlformats.org/officeDocument/2006/relationships/hyperlink" Target="https://www.scopus.com/search/form.uri?display=basi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.lanbook.com/book/154398" TargetMode="External"/><Relationship Id="rId14" Type="http://schemas.openxmlformats.org/officeDocument/2006/relationships/hyperlink" Target="https://znanium.com" TargetMode="External"/><Relationship Id="rId22" Type="http://schemas.openxmlformats.org/officeDocument/2006/relationships/hyperlink" Target="https://www.elibrary.ru/item.asp?id=42418702&amp;" TargetMode="Externa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E1170E" w:rsidP="00E1170E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9E1F4C" w:rsidP="009E1F4C">
          <w:pPr>
            <w:pStyle w:val="B0F05EE34F8A4E73B91FF9062766BE1D11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E1170E" w:rsidP="00E1170E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E1170E" w:rsidP="00E1170E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E1170E" w:rsidP="00E1170E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E1170E" w:rsidP="00E1170E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9E1F4C" w:rsidP="009E1F4C">
          <w:pPr>
            <w:pStyle w:val="7938DDC0A8154EE5B98CE5AFAF0C729511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A0CDA1754A24BC8A0430FF9AC6AC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BFED0-81B2-4971-A2E6-F9035089C667}"/>
      </w:docPartPr>
      <w:docPartBody>
        <w:p w:rsidR="007C37A9" w:rsidRDefault="00B83F2F">
          <w:pPr>
            <w:pStyle w:val="DA0CDA1754A24BC8A0430FF9AC6ACD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70DAEB0BFE49228BB5AD894DD75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CC09-C801-47D1-A92E-440ADBE2FAC2}"/>
      </w:docPartPr>
      <w:docPartBody>
        <w:p w:rsidR="007C37A9" w:rsidRDefault="00B83F2F">
          <w:pPr>
            <w:pStyle w:val="3D70DAEB0BFE49228BB5AD894DD756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9E1F4C" w:rsidP="009E1F4C">
          <w:pPr>
            <w:pStyle w:val="84670AC4DB7B48D28CFC8FCE69BCE62611"/>
          </w:pPr>
          <w:r w:rsidRPr="00F70CD4">
            <w:rPr>
              <w:rStyle w:val="a3"/>
              <w:rFonts w:cs="Arial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E1170E" w:rsidP="00E1170E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E1170E" w:rsidP="00E1170E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FC4CBC58A0AE46F496377BBAC09A8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BF93D-6C14-4762-9F52-4AD4054D8430}"/>
      </w:docPartPr>
      <w:docPartBody>
        <w:p w:rsidR="00B149CA" w:rsidRDefault="00B149CA" w:rsidP="00B149CA">
          <w:pPr>
            <w:pStyle w:val="FC4CBC58A0AE46F496377BBAC09A816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F0E481CADB4CB294522B6CB6495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9C6B4-DC20-4647-A523-B4A716CEE6EF}"/>
      </w:docPartPr>
      <w:docPartBody>
        <w:p w:rsidR="00537121" w:rsidRDefault="00AD41A5" w:rsidP="00AD41A5">
          <w:pPr>
            <w:pStyle w:val="ADF0E481CADB4CB294522B6CB649523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21F853C325431FA704722C61828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FF0D5-9106-49BD-9EEA-FA62242948B7}"/>
      </w:docPartPr>
      <w:docPartBody>
        <w:p w:rsidR="00537121" w:rsidRDefault="00AD41A5" w:rsidP="00AD41A5">
          <w:pPr>
            <w:pStyle w:val="8D21F853C325431FA704722C61828E1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1AFF76C6ED4AE8BD9979457E10D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CF675-E3F1-4D7F-97A2-FD690097C03F}"/>
      </w:docPartPr>
      <w:docPartBody>
        <w:p w:rsidR="00E1170E" w:rsidRDefault="00537121" w:rsidP="00537121">
          <w:pPr>
            <w:pStyle w:val="A11AFF76C6ED4AE8BD9979457E10DA5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606681DC224C7095BA365F4419C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55C25-7C60-43BE-A403-A4DB46E21232}"/>
      </w:docPartPr>
      <w:docPartBody>
        <w:p w:rsidR="00E1170E" w:rsidRDefault="00537121" w:rsidP="00537121">
          <w:pPr>
            <w:pStyle w:val="17606681DC224C7095BA365F4419CC8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A85508C902499D98296A9277E19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C5145-8306-4120-B19B-9627DD18E07D}"/>
      </w:docPartPr>
      <w:docPartBody>
        <w:p w:rsidR="00E1170E" w:rsidRDefault="00537121" w:rsidP="00537121">
          <w:pPr>
            <w:pStyle w:val="D7A85508C902499D98296A9277E197F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FB69A4B2464FA7BFE8AB7A4E5524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F45BB0-AC49-4622-A985-8CBB84AA824D}"/>
      </w:docPartPr>
      <w:docPartBody>
        <w:p w:rsidR="009E1F4C" w:rsidRDefault="009E1F4C" w:rsidP="009E1F4C">
          <w:pPr>
            <w:pStyle w:val="E6FB69A4B2464FA7BFE8AB7A4E5524B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16E7CCE6A2471DA033A997BB8B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845EA-A95A-4071-A3B0-2CDED0DE581F}"/>
      </w:docPartPr>
      <w:docPartBody>
        <w:p w:rsidR="009E1F4C" w:rsidRDefault="009E1F4C" w:rsidP="009E1F4C">
          <w:pPr>
            <w:pStyle w:val="CD16E7CCE6A2471DA033A997BB8BD101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41A513DB864D8FA731A6B936202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AE0E9C-C604-42A2-B359-BA9576B0A57C}"/>
      </w:docPartPr>
      <w:docPartBody>
        <w:p w:rsidR="009E1F4C" w:rsidRDefault="009E1F4C" w:rsidP="009E1F4C">
          <w:pPr>
            <w:pStyle w:val="E441A513DB864D8FA731A6B9362026D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58843A41E446B3A9FD97C2CAD74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E4AB87-F314-41CF-A8A3-4327B913B62E}"/>
      </w:docPartPr>
      <w:docPartBody>
        <w:p w:rsidR="009E1F4C" w:rsidRDefault="009E1F4C" w:rsidP="009E1F4C">
          <w:pPr>
            <w:pStyle w:val="8058843A41E446B3A9FD97C2CAD74AA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AA4AFEBFD844B2A76CC861BF649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FDB530-C9FE-4E21-AE10-D54E46C8A3E2}"/>
      </w:docPartPr>
      <w:docPartBody>
        <w:p w:rsidR="009E1F4C" w:rsidRDefault="009E1F4C" w:rsidP="009E1F4C">
          <w:pPr>
            <w:pStyle w:val="24AA4AFEBFD844B2A76CC861BF64931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6E24FB2D604A3D877CBD29C44E60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5ED4AE-08FB-404C-AD84-43720D702875}"/>
      </w:docPartPr>
      <w:docPartBody>
        <w:p w:rsidR="009E1F4C" w:rsidRDefault="009E1F4C" w:rsidP="009E1F4C">
          <w:pPr>
            <w:pStyle w:val="B26E24FB2D604A3D877CBD29C44E600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CD5555C5B436B9B755289820A57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DC33A-AB5D-42D6-9DB3-ABCF56BDCC7B}"/>
      </w:docPartPr>
      <w:docPartBody>
        <w:p w:rsidR="009E1F4C" w:rsidRDefault="009E1F4C" w:rsidP="009E1F4C">
          <w:pPr>
            <w:pStyle w:val="5A1CD5555C5B436B9B755289820A576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DBFF898F1B4F2C93525680A17DEA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DE474B-6826-40BF-BEDE-B1A36680AAFB}"/>
      </w:docPartPr>
      <w:docPartBody>
        <w:p w:rsidR="009E1F4C" w:rsidRDefault="009E1F4C" w:rsidP="009E1F4C">
          <w:pPr>
            <w:pStyle w:val="FADBFF898F1B4F2C93525680A17DEA5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6F87BCD157451B85119DAFE44F75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AA5AD2-D9DB-4136-940A-C5D9D16F6CAE}"/>
      </w:docPartPr>
      <w:docPartBody>
        <w:p w:rsidR="009E1F4C" w:rsidRDefault="009E1F4C" w:rsidP="009E1F4C">
          <w:pPr>
            <w:pStyle w:val="A86F87BCD157451B85119DAFE44F758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031522618244A096A74E108B6F72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B171A-1684-411B-9C5A-15FAF63BDCE2}"/>
      </w:docPartPr>
      <w:docPartBody>
        <w:p w:rsidR="00B36880" w:rsidRDefault="009E1F4C" w:rsidP="009E1F4C">
          <w:pPr>
            <w:pStyle w:val="2C031522618244A096A74E108B6F720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24AAB5B4A045A488440CCA8BBEB9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639B82-21DE-4F18-B26A-5EA7BF40513D}"/>
      </w:docPartPr>
      <w:docPartBody>
        <w:p w:rsidR="00B36880" w:rsidRDefault="009E1F4C" w:rsidP="009E1F4C">
          <w:pPr>
            <w:pStyle w:val="E624AAB5B4A045A488440CCA8BBEB92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26947593D7468986DD177AC21DEF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43898D-B194-4006-9239-9BB9C1697485}"/>
      </w:docPartPr>
      <w:docPartBody>
        <w:p w:rsidR="00B36880" w:rsidRDefault="009E1F4C" w:rsidP="009E1F4C">
          <w:pPr>
            <w:pStyle w:val="E026947593D7468986DD177AC21DEF6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2DC8F339414262BEC6F32D72685A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313755-A0FA-4BA6-8A99-A122DA7F7803}"/>
      </w:docPartPr>
      <w:docPartBody>
        <w:p w:rsidR="00B36880" w:rsidRDefault="009E1F4C" w:rsidP="009E1F4C">
          <w:pPr>
            <w:pStyle w:val="E82DC8F339414262BEC6F32D72685A7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ECB83E689044719E5B08318BB514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EB53B7-5DF7-4D9B-96B9-94ABBA044662}"/>
      </w:docPartPr>
      <w:docPartBody>
        <w:p w:rsidR="00B36880" w:rsidRDefault="009E1F4C" w:rsidP="009E1F4C">
          <w:pPr>
            <w:pStyle w:val="55ECB83E689044719E5B08318BB5146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29A34A2E3F47ED8E5C2A9C96E31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7C9ECC-861D-41D7-AF2C-DD432D0FF569}"/>
      </w:docPartPr>
      <w:docPartBody>
        <w:p w:rsidR="00B36880" w:rsidRDefault="009E1F4C" w:rsidP="009E1F4C">
          <w:pPr>
            <w:pStyle w:val="9629A34A2E3F47ED8E5C2A9C96E31C0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DAC92F6C934157B954A60733227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9AF02A-FAB9-4941-972C-A0F7691C6A63}"/>
      </w:docPartPr>
      <w:docPartBody>
        <w:p w:rsidR="00B36880" w:rsidRDefault="009E1F4C" w:rsidP="009E1F4C">
          <w:pPr>
            <w:pStyle w:val="39DAC92F6C934157B954A6073322746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B43336E0194B31A1E981BCA14EE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B0E795-6085-4B69-91EE-DC2C8CF053E4}"/>
      </w:docPartPr>
      <w:docPartBody>
        <w:p w:rsidR="00B36880" w:rsidRDefault="009E1F4C" w:rsidP="009E1F4C">
          <w:pPr>
            <w:pStyle w:val="ADB43336E0194B31A1E981BCA14EE3D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F359DEBA7246748CAD68F24C9A01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43DE8-3080-4A38-B9D1-B1133ED2BAB7}"/>
      </w:docPartPr>
      <w:docPartBody>
        <w:p w:rsidR="00552844" w:rsidRDefault="00552844" w:rsidP="00552844">
          <w:pPr>
            <w:pStyle w:val="68F359DEBA7246748CAD68F24C9A018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C7301A72664582A5930AB8211E0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6DD685-250C-4585-A100-579F9A8EFFD6}"/>
      </w:docPartPr>
      <w:docPartBody>
        <w:p w:rsidR="00552844" w:rsidRDefault="00552844" w:rsidP="00552844">
          <w:pPr>
            <w:pStyle w:val="08C7301A72664582A5930AB8211E0A8F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73787F0E2F4A72A132A031A9AF02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4D135-E014-4CF6-8F75-6CD05AAE09BA}"/>
      </w:docPartPr>
      <w:docPartBody>
        <w:p w:rsidR="00A242EE" w:rsidRDefault="00517166" w:rsidP="00517166">
          <w:pPr>
            <w:pStyle w:val="E373787F0E2F4A72A132A031A9AF0217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77C4E"/>
    <w:rsid w:val="0034264B"/>
    <w:rsid w:val="00375C73"/>
    <w:rsid w:val="004775CA"/>
    <w:rsid w:val="00517166"/>
    <w:rsid w:val="00537121"/>
    <w:rsid w:val="00552844"/>
    <w:rsid w:val="005A09BF"/>
    <w:rsid w:val="006A4B46"/>
    <w:rsid w:val="006C735E"/>
    <w:rsid w:val="007C37A9"/>
    <w:rsid w:val="008E5992"/>
    <w:rsid w:val="009539FA"/>
    <w:rsid w:val="00993333"/>
    <w:rsid w:val="009E1F4C"/>
    <w:rsid w:val="009F36B5"/>
    <w:rsid w:val="00A242EE"/>
    <w:rsid w:val="00AD41A5"/>
    <w:rsid w:val="00B149CA"/>
    <w:rsid w:val="00B36880"/>
    <w:rsid w:val="00B774B8"/>
    <w:rsid w:val="00B83F2F"/>
    <w:rsid w:val="00C43358"/>
    <w:rsid w:val="00DA10D3"/>
    <w:rsid w:val="00E01966"/>
    <w:rsid w:val="00E1170E"/>
    <w:rsid w:val="00E72017"/>
    <w:rsid w:val="00E97CBA"/>
    <w:rsid w:val="00F467C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5992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8">
    <w:name w:val="ABC75173E44A4C45BD82F5581F11C88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9">
    <w:name w:val="ABC75173E44A4C45BD82F5581F11C88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FC75D6A354A74B2DF0418F5774C20">
    <w:name w:val="1A0FC75D6A354A74B2DF0418F5774C20"/>
    <w:rsid w:val="00AD41A5"/>
  </w:style>
  <w:style w:type="paragraph" w:customStyle="1" w:styleId="9F22E7E5F1544AF18B261E3DC3CDA050">
    <w:name w:val="9F22E7E5F1544AF18B261E3DC3CDA050"/>
    <w:rsid w:val="00AD41A5"/>
  </w:style>
  <w:style w:type="paragraph" w:customStyle="1" w:styleId="ADF0E481CADB4CB294522B6CB649523F">
    <w:name w:val="ADF0E481CADB4CB294522B6CB649523F"/>
    <w:rsid w:val="00AD41A5"/>
  </w:style>
  <w:style w:type="paragraph" w:customStyle="1" w:styleId="8D21F853C325431FA704722C61828E18">
    <w:name w:val="8D21F853C325431FA704722C61828E18"/>
    <w:rsid w:val="00AD41A5"/>
  </w:style>
  <w:style w:type="paragraph" w:customStyle="1" w:styleId="E0385574128F4E84B2C0D7549152F901">
    <w:name w:val="E0385574128F4E84B2C0D7549152F901"/>
    <w:rsid w:val="00AD41A5"/>
  </w:style>
  <w:style w:type="paragraph" w:customStyle="1" w:styleId="FDF492DA8BBE4A8595604280BB155DAE">
    <w:name w:val="FDF492DA8BBE4A8595604280BB155DAE"/>
    <w:rsid w:val="00537121"/>
  </w:style>
  <w:style w:type="paragraph" w:customStyle="1" w:styleId="38D34F38A9DA4B029B98164A2DF93ED6">
    <w:name w:val="38D34F38A9DA4B029B98164A2DF93ED6"/>
    <w:rsid w:val="00537121"/>
  </w:style>
  <w:style w:type="paragraph" w:customStyle="1" w:styleId="26BDEC4E52634F68A35CB7224E9E9003">
    <w:name w:val="26BDEC4E52634F68A35CB7224E9E9003"/>
    <w:rsid w:val="00537121"/>
  </w:style>
  <w:style w:type="paragraph" w:customStyle="1" w:styleId="E274045E744B4146961910BA22C2AD87">
    <w:name w:val="E274045E744B4146961910BA22C2AD87"/>
    <w:rsid w:val="00537121"/>
  </w:style>
  <w:style w:type="paragraph" w:customStyle="1" w:styleId="9FC0F6AD1C9748C6A0528CB89F0D202B">
    <w:name w:val="9FC0F6AD1C9748C6A0528CB89F0D202B"/>
    <w:rsid w:val="00537121"/>
  </w:style>
  <w:style w:type="paragraph" w:customStyle="1" w:styleId="01F1B3E0FA364E628FEF2B9CDE4136F5">
    <w:name w:val="01F1B3E0FA364E628FEF2B9CDE4136F5"/>
    <w:rsid w:val="00537121"/>
  </w:style>
  <w:style w:type="paragraph" w:customStyle="1" w:styleId="32A0E7DF7A1945D6A5D11C5FD9744036">
    <w:name w:val="32A0E7DF7A1945D6A5D11C5FD9744036"/>
    <w:rsid w:val="00537121"/>
  </w:style>
  <w:style w:type="paragraph" w:customStyle="1" w:styleId="30DD2260B81B499FB4296B2BBC3DA2B3">
    <w:name w:val="30DD2260B81B499FB4296B2BBC3DA2B3"/>
    <w:rsid w:val="00537121"/>
  </w:style>
  <w:style w:type="paragraph" w:customStyle="1" w:styleId="C566CBFD5CFF4D3CB13720D174C36895">
    <w:name w:val="C566CBFD5CFF4D3CB13720D174C36895"/>
    <w:rsid w:val="00537121"/>
  </w:style>
  <w:style w:type="paragraph" w:customStyle="1" w:styleId="C0D9A1A0B97C411DA116DF7B11210392">
    <w:name w:val="C0D9A1A0B97C411DA116DF7B11210392"/>
    <w:rsid w:val="00537121"/>
  </w:style>
  <w:style w:type="paragraph" w:customStyle="1" w:styleId="A11AFF76C6ED4AE8BD9979457E10DA57">
    <w:name w:val="A11AFF76C6ED4AE8BD9979457E10DA57"/>
    <w:rsid w:val="00537121"/>
  </w:style>
  <w:style w:type="paragraph" w:customStyle="1" w:styleId="A69FD764A7ED46879D4EB000FD7AD93D">
    <w:name w:val="A69FD764A7ED46879D4EB000FD7AD93D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ABC75173E44A4C45BD82F5581F11C88310">
    <w:name w:val="ABC75173E44A4C45BD82F5581F11C88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E1170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E5A5CE5A754005AEF5A3B9BF20BA99">
    <w:name w:val="0AE5A5CE5A754005AEF5A3B9BF20BA99"/>
    <w:rsid w:val="009E1F4C"/>
    <w:pPr>
      <w:spacing w:after="160" w:line="259" w:lineRule="auto"/>
    </w:pPr>
  </w:style>
  <w:style w:type="paragraph" w:customStyle="1" w:styleId="C06263E66B02474B8423B1C85ABE7AC9">
    <w:name w:val="C06263E66B02474B8423B1C85ABE7AC9"/>
    <w:rsid w:val="009E1F4C"/>
    <w:pPr>
      <w:spacing w:after="160" w:line="259" w:lineRule="auto"/>
    </w:pPr>
  </w:style>
  <w:style w:type="paragraph" w:customStyle="1" w:styleId="8166E164D1A14AB6A47005666FF473C8">
    <w:name w:val="8166E164D1A14AB6A47005666FF473C8"/>
    <w:rsid w:val="009E1F4C"/>
    <w:pPr>
      <w:spacing w:after="160" w:line="259" w:lineRule="auto"/>
    </w:pPr>
  </w:style>
  <w:style w:type="paragraph" w:customStyle="1" w:styleId="8EB4653DD77E48B093F257A39ADCEDFC">
    <w:name w:val="8EB4653DD77E48B093F257A39ADCEDFC"/>
    <w:rsid w:val="009E1F4C"/>
    <w:pPr>
      <w:spacing w:after="160" w:line="259" w:lineRule="auto"/>
    </w:pPr>
  </w:style>
  <w:style w:type="paragraph" w:customStyle="1" w:styleId="68F3A7A0142141CEAE38E931700F8478">
    <w:name w:val="68F3A7A0142141CEAE38E931700F8478"/>
    <w:rsid w:val="009E1F4C"/>
    <w:pPr>
      <w:spacing w:after="160" w:line="259" w:lineRule="auto"/>
    </w:pPr>
  </w:style>
  <w:style w:type="paragraph" w:customStyle="1" w:styleId="4540D58E3D584C39844F9FD71BE0A1E3">
    <w:name w:val="4540D58E3D584C39844F9FD71BE0A1E3"/>
    <w:rsid w:val="009E1F4C"/>
    <w:pPr>
      <w:spacing w:after="160" w:line="259" w:lineRule="auto"/>
    </w:pPr>
  </w:style>
  <w:style w:type="paragraph" w:customStyle="1" w:styleId="E6FB69A4B2464FA7BFE8AB7A4E5524B1">
    <w:name w:val="E6FB69A4B2464FA7BFE8AB7A4E5524B1"/>
    <w:rsid w:val="009E1F4C"/>
    <w:pPr>
      <w:spacing w:after="160" w:line="259" w:lineRule="auto"/>
    </w:pPr>
  </w:style>
  <w:style w:type="paragraph" w:customStyle="1" w:styleId="CD16E7CCE6A2471DA033A997BB8BD101">
    <w:name w:val="CD16E7CCE6A2471DA033A997BB8BD101"/>
    <w:rsid w:val="009E1F4C"/>
    <w:pPr>
      <w:spacing w:after="160" w:line="259" w:lineRule="auto"/>
    </w:pPr>
  </w:style>
  <w:style w:type="paragraph" w:customStyle="1" w:styleId="E441A513DB864D8FA731A6B9362026D6">
    <w:name w:val="E441A513DB864D8FA731A6B9362026D6"/>
    <w:rsid w:val="009E1F4C"/>
    <w:pPr>
      <w:spacing w:after="160" w:line="259" w:lineRule="auto"/>
    </w:pPr>
  </w:style>
  <w:style w:type="paragraph" w:customStyle="1" w:styleId="8058843A41E446B3A9FD97C2CAD74AA7">
    <w:name w:val="8058843A41E446B3A9FD97C2CAD74AA7"/>
    <w:rsid w:val="009E1F4C"/>
    <w:pPr>
      <w:spacing w:after="160" w:line="259" w:lineRule="auto"/>
    </w:pPr>
  </w:style>
  <w:style w:type="paragraph" w:customStyle="1" w:styleId="24AA4AFEBFD844B2A76CC861BF649312">
    <w:name w:val="24AA4AFEBFD844B2A76CC861BF649312"/>
    <w:rsid w:val="009E1F4C"/>
    <w:pPr>
      <w:spacing w:after="160" w:line="259" w:lineRule="auto"/>
    </w:pPr>
  </w:style>
  <w:style w:type="paragraph" w:customStyle="1" w:styleId="B26E24FB2D604A3D877CBD29C44E6008">
    <w:name w:val="B26E24FB2D604A3D877CBD29C44E6008"/>
    <w:rsid w:val="009E1F4C"/>
    <w:pPr>
      <w:spacing w:after="160" w:line="259" w:lineRule="auto"/>
    </w:pPr>
  </w:style>
  <w:style w:type="paragraph" w:customStyle="1" w:styleId="5A1CD5555C5B436B9B755289820A576C">
    <w:name w:val="5A1CD5555C5B436B9B755289820A576C"/>
    <w:rsid w:val="009E1F4C"/>
    <w:pPr>
      <w:spacing w:after="160" w:line="259" w:lineRule="auto"/>
    </w:pPr>
  </w:style>
  <w:style w:type="paragraph" w:customStyle="1" w:styleId="FADBFF898F1B4F2C93525680A17DEA54">
    <w:name w:val="FADBFF898F1B4F2C93525680A17DEA54"/>
    <w:rsid w:val="009E1F4C"/>
    <w:pPr>
      <w:spacing w:after="160" w:line="259" w:lineRule="auto"/>
    </w:pPr>
  </w:style>
  <w:style w:type="paragraph" w:customStyle="1" w:styleId="A86F87BCD157451B85119DAFE44F7580">
    <w:name w:val="A86F87BCD157451B85119DAFE44F7580"/>
    <w:rsid w:val="009E1F4C"/>
    <w:pPr>
      <w:spacing w:after="160" w:line="259" w:lineRule="auto"/>
    </w:pPr>
  </w:style>
  <w:style w:type="paragraph" w:customStyle="1" w:styleId="8C333746433D4C40B57E5838C324A423">
    <w:name w:val="8C333746433D4C40B57E5838C324A423"/>
    <w:rsid w:val="009E1F4C"/>
    <w:pPr>
      <w:spacing w:after="160" w:line="259" w:lineRule="auto"/>
    </w:pPr>
  </w:style>
  <w:style w:type="paragraph" w:customStyle="1" w:styleId="E5A7BA518E83482AA29704879E39EA46">
    <w:name w:val="E5A7BA518E83482AA29704879E39EA46"/>
    <w:rsid w:val="009E1F4C"/>
    <w:pPr>
      <w:spacing w:after="160" w:line="259" w:lineRule="auto"/>
    </w:pPr>
  </w:style>
  <w:style w:type="paragraph" w:customStyle="1" w:styleId="9E49675589304559A91707E873A01909">
    <w:name w:val="9E49675589304559A91707E873A01909"/>
    <w:rsid w:val="009E1F4C"/>
    <w:pPr>
      <w:spacing w:after="160" w:line="259" w:lineRule="auto"/>
    </w:pPr>
  </w:style>
  <w:style w:type="paragraph" w:customStyle="1" w:styleId="364015BEDD6A40168FE1049AC471D921">
    <w:name w:val="364015BEDD6A40168FE1049AC471D921"/>
    <w:rsid w:val="009E1F4C"/>
    <w:pPr>
      <w:spacing w:after="160" w:line="259" w:lineRule="auto"/>
    </w:pPr>
  </w:style>
  <w:style w:type="paragraph" w:customStyle="1" w:styleId="A22762597F0046D78FAADDEEC72E3760">
    <w:name w:val="A22762597F0046D78FAADDEEC72E3760"/>
    <w:rsid w:val="009E1F4C"/>
    <w:pPr>
      <w:spacing w:after="160" w:line="259" w:lineRule="auto"/>
    </w:pPr>
  </w:style>
  <w:style w:type="paragraph" w:customStyle="1" w:styleId="40A0FE528FD34BB48D3964E666339443">
    <w:name w:val="40A0FE528FD34BB48D3964E666339443"/>
    <w:rsid w:val="009E1F4C"/>
    <w:pPr>
      <w:spacing w:after="160" w:line="259" w:lineRule="auto"/>
    </w:pPr>
  </w:style>
  <w:style w:type="paragraph" w:customStyle="1" w:styleId="6D29DE0E6008430B8B09FE1DD6EDD0F2">
    <w:name w:val="6D29DE0E6008430B8B09FE1DD6EDD0F2"/>
    <w:rsid w:val="009E1F4C"/>
    <w:pPr>
      <w:spacing w:after="160" w:line="259" w:lineRule="auto"/>
    </w:pPr>
  </w:style>
  <w:style w:type="paragraph" w:customStyle="1" w:styleId="E0CB33C0E624478BBE93604E4C17FD65">
    <w:name w:val="E0CB33C0E624478BBE93604E4C17FD65"/>
    <w:rsid w:val="009E1F4C"/>
    <w:pPr>
      <w:spacing w:after="160" w:line="259" w:lineRule="auto"/>
    </w:pPr>
  </w:style>
  <w:style w:type="paragraph" w:customStyle="1" w:styleId="B0F05EE34F8A4E73B91FF9062766BE1D11">
    <w:name w:val="B0F05EE34F8A4E73B91FF9062766BE1D11"/>
    <w:rsid w:val="009E1F4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1">
    <w:name w:val="C2E3AA8134F944E5B9793970D01ECC0911"/>
    <w:rsid w:val="009E1F4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9">
    <w:name w:val="835C819C547E4624A676D239AEB8022B9"/>
    <w:rsid w:val="009E1F4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1">
    <w:name w:val="C086C80F44634172B50F86F58B2D3ED711"/>
    <w:rsid w:val="009E1F4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1">
    <w:name w:val="DC4013446AAF4BD3AF2A32E871F1B1C011"/>
    <w:rsid w:val="009E1F4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1">
    <w:name w:val="7938DDC0A8154EE5B98CE5AFAF0C729511"/>
    <w:rsid w:val="009E1F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1">
    <w:name w:val="84670AC4DB7B48D28CFC8FCE69BCE62611"/>
    <w:rsid w:val="009E1F4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31522618244A096A74E108B6F720C">
    <w:name w:val="2C031522618244A096A74E108B6F720C"/>
    <w:rsid w:val="009E1F4C"/>
    <w:pPr>
      <w:spacing w:after="160" w:line="259" w:lineRule="auto"/>
    </w:pPr>
  </w:style>
  <w:style w:type="paragraph" w:customStyle="1" w:styleId="2B547E6D2C9144C4AB32FF401F709036">
    <w:name w:val="2B547E6D2C9144C4AB32FF401F709036"/>
    <w:rsid w:val="009E1F4C"/>
    <w:pPr>
      <w:spacing w:after="160" w:line="259" w:lineRule="auto"/>
    </w:pPr>
  </w:style>
  <w:style w:type="paragraph" w:customStyle="1" w:styleId="BF48B26AF34041049129AE0DEB4FF580">
    <w:name w:val="BF48B26AF34041049129AE0DEB4FF580"/>
    <w:rsid w:val="009E1F4C"/>
    <w:pPr>
      <w:spacing w:after="160" w:line="259" w:lineRule="auto"/>
    </w:pPr>
  </w:style>
  <w:style w:type="paragraph" w:customStyle="1" w:styleId="93EAD37D443B4644996FBAF3EAE0D5E8">
    <w:name w:val="93EAD37D443B4644996FBAF3EAE0D5E8"/>
    <w:rsid w:val="009E1F4C"/>
    <w:pPr>
      <w:spacing w:after="160" w:line="259" w:lineRule="auto"/>
    </w:pPr>
  </w:style>
  <w:style w:type="paragraph" w:customStyle="1" w:styleId="1414EFBFA58742C6BED4926C1537877A">
    <w:name w:val="1414EFBFA58742C6BED4926C1537877A"/>
    <w:rsid w:val="009E1F4C"/>
    <w:pPr>
      <w:spacing w:after="160" w:line="259" w:lineRule="auto"/>
    </w:pPr>
  </w:style>
  <w:style w:type="paragraph" w:customStyle="1" w:styleId="9CE6199AA91640948FDA36F8DB8B04BD">
    <w:name w:val="9CE6199AA91640948FDA36F8DB8B04BD"/>
    <w:rsid w:val="009E1F4C"/>
    <w:pPr>
      <w:spacing w:after="160" w:line="259" w:lineRule="auto"/>
    </w:pPr>
  </w:style>
  <w:style w:type="paragraph" w:customStyle="1" w:styleId="E978CB9B13C64322BCF9B0E25B424201">
    <w:name w:val="E978CB9B13C64322BCF9B0E25B424201"/>
    <w:rsid w:val="009E1F4C"/>
    <w:pPr>
      <w:spacing w:after="160" w:line="259" w:lineRule="auto"/>
    </w:pPr>
  </w:style>
  <w:style w:type="paragraph" w:customStyle="1" w:styleId="E624AAB5B4A045A488440CCA8BBEB925">
    <w:name w:val="E624AAB5B4A045A488440CCA8BBEB925"/>
    <w:rsid w:val="009E1F4C"/>
    <w:pPr>
      <w:spacing w:after="160" w:line="259" w:lineRule="auto"/>
    </w:pPr>
  </w:style>
  <w:style w:type="paragraph" w:customStyle="1" w:styleId="E026947593D7468986DD177AC21DEF6B">
    <w:name w:val="E026947593D7468986DD177AC21DEF6B"/>
    <w:rsid w:val="009E1F4C"/>
    <w:pPr>
      <w:spacing w:after="160" w:line="259" w:lineRule="auto"/>
    </w:pPr>
  </w:style>
  <w:style w:type="paragraph" w:customStyle="1" w:styleId="E82DC8F339414262BEC6F32D72685A71">
    <w:name w:val="E82DC8F339414262BEC6F32D72685A71"/>
    <w:rsid w:val="009E1F4C"/>
    <w:pPr>
      <w:spacing w:after="160" w:line="259" w:lineRule="auto"/>
    </w:pPr>
  </w:style>
  <w:style w:type="paragraph" w:customStyle="1" w:styleId="55ECB83E689044719E5B08318BB5146F">
    <w:name w:val="55ECB83E689044719E5B08318BB5146F"/>
    <w:rsid w:val="009E1F4C"/>
    <w:pPr>
      <w:spacing w:after="160" w:line="259" w:lineRule="auto"/>
    </w:pPr>
  </w:style>
  <w:style w:type="paragraph" w:customStyle="1" w:styleId="2F7A5D3A6D424027A56BE223CE45D75A">
    <w:name w:val="2F7A5D3A6D424027A56BE223CE45D75A"/>
    <w:rsid w:val="009E1F4C"/>
    <w:pPr>
      <w:spacing w:after="160" w:line="259" w:lineRule="auto"/>
    </w:pPr>
  </w:style>
  <w:style w:type="paragraph" w:customStyle="1" w:styleId="3E1725648C9549C788C49EED8716DDD9">
    <w:name w:val="3E1725648C9549C788C49EED8716DDD9"/>
    <w:rsid w:val="009E1F4C"/>
    <w:pPr>
      <w:spacing w:after="160" w:line="259" w:lineRule="auto"/>
    </w:pPr>
  </w:style>
  <w:style w:type="paragraph" w:customStyle="1" w:styleId="69C439EB036A4B62A10E2DF5EAAA5035">
    <w:name w:val="69C439EB036A4B62A10E2DF5EAAA5035"/>
    <w:rsid w:val="009E1F4C"/>
    <w:pPr>
      <w:spacing w:after="160" w:line="259" w:lineRule="auto"/>
    </w:pPr>
  </w:style>
  <w:style w:type="paragraph" w:customStyle="1" w:styleId="9629A34A2E3F47ED8E5C2A9C96E31C01">
    <w:name w:val="9629A34A2E3F47ED8E5C2A9C96E31C01"/>
    <w:rsid w:val="009E1F4C"/>
    <w:pPr>
      <w:spacing w:after="160" w:line="259" w:lineRule="auto"/>
    </w:pPr>
  </w:style>
  <w:style w:type="paragraph" w:customStyle="1" w:styleId="39DAC92F6C934157B954A60733227465">
    <w:name w:val="39DAC92F6C934157B954A60733227465"/>
    <w:rsid w:val="009E1F4C"/>
    <w:pPr>
      <w:spacing w:after="160" w:line="259" w:lineRule="auto"/>
    </w:pPr>
  </w:style>
  <w:style w:type="paragraph" w:customStyle="1" w:styleId="ADB43336E0194B31A1E981BCA14EE3DA">
    <w:name w:val="ADB43336E0194B31A1E981BCA14EE3DA"/>
    <w:rsid w:val="009E1F4C"/>
    <w:pPr>
      <w:spacing w:after="160" w:line="259" w:lineRule="auto"/>
    </w:pPr>
  </w:style>
  <w:style w:type="paragraph" w:customStyle="1" w:styleId="68F359DEBA7246748CAD68F24C9A0180">
    <w:name w:val="68F359DEBA7246748CAD68F24C9A0180"/>
    <w:rsid w:val="00552844"/>
    <w:pPr>
      <w:spacing w:after="160" w:line="259" w:lineRule="auto"/>
    </w:pPr>
  </w:style>
  <w:style w:type="paragraph" w:customStyle="1" w:styleId="08C7301A72664582A5930AB8211E0A8F">
    <w:name w:val="08C7301A72664582A5930AB8211E0A8F"/>
    <w:rsid w:val="00552844"/>
    <w:pPr>
      <w:spacing w:after="160" w:line="259" w:lineRule="auto"/>
    </w:pPr>
  </w:style>
  <w:style w:type="paragraph" w:customStyle="1" w:styleId="E373787F0E2F4A72A132A031A9AF0217">
    <w:name w:val="E373787F0E2F4A72A132A031A9AF0217"/>
    <w:rsid w:val="00517166"/>
    <w:pPr>
      <w:spacing w:after="160" w:line="259" w:lineRule="auto"/>
    </w:pPr>
  </w:style>
  <w:style w:type="paragraph" w:customStyle="1" w:styleId="A5135AAB37F846C9A98DFBFB6D5A6624">
    <w:name w:val="A5135AAB37F846C9A98DFBFB6D5A6624"/>
    <w:rsid w:val="00A242EE"/>
    <w:pPr>
      <w:spacing w:after="160" w:line="259" w:lineRule="auto"/>
    </w:pPr>
  </w:style>
  <w:style w:type="paragraph" w:customStyle="1" w:styleId="F518059AAF044BFB9B4ED47083F591D5">
    <w:name w:val="F518059AAF044BFB9B4ED47083F591D5"/>
    <w:rsid w:val="008E5992"/>
  </w:style>
  <w:style w:type="paragraph" w:customStyle="1" w:styleId="9796B48B853B4D1999A7086FEF0E8E3E">
    <w:name w:val="9796B48B853B4D1999A7086FEF0E8E3E"/>
    <w:rsid w:val="008E59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5B0E9-EBE6-4C79-838E-C858BCAC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653</TotalTime>
  <Pages>13</Pages>
  <Words>5098</Words>
  <Characters>29063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2022-03-04T01:43:00Z</cp:lastPrinted>
  <dcterms:created xsi:type="dcterms:W3CDTF">2022-04-19T11:24:00Z</dcterms:created>
  <dcterms:modified xsi:type="dcterms:W3CDTF">2022-07-01T02:25:00Z</dcterms:modified>
</cp:coreProperties>
</file>