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0D" w:rsidRPr="009878AF" w:rsidRDefault="0087120D" w:rsidP="0087120D">
      <w:pPr>
        <w:jc w:val="center"/>
        <w:rPr>
          <w:rFonts w:cs="Arial"/>
          <w:b/>
        </w:rPr>
      </w:pPr>
      <w:r w:rsidRPr="009878AF">
        <w:rPr>
          <w:rFonts w:cs="Arial"/>
          <w:b/>
        </w:rPr>
        <w:t>федеральное государственное бюджетное образовательное учреждение высшего образования</w:t>
      </w:r>
    </w:p>
    <w:p w:rsidR="002C30DE" w:rsidRDefault="0087120D" w:rsidP="0087120D">
      <w:pPr>
        <w:jc w:val="center"/>
        <w:rPr>
          <w:rFonts w:cs="Arial"/>
          <w:b/>
        </w:rPr>
      </w:pPr>
      <w:r w:rsidRPr="009878AF">
        <w:rPr>
          <w:rFonts w:cs="Arial"/>
          <w:b/>
        </w:rPr>
        <w:t xml:space="preserve">«Бурятская государственная сельскохозяйственная академия </w:t>
      </w:r>
    </w:p>
    <w:p w:rsidR="0087120D" w:rsidRPr="009878AF" w:rsidRDefault="0087120D" w:rsidP="0087120D">
      <w:pPr>
        <w:jc w:val="center"/>
        <w:rPr>
          <w:rFonts w:cs="Arial"/>
          <w:b/>
        </w:rPr>
      </w:pPr>
      <w:r w:rsidRPr="009878AF">
        <w:rPr>
          <w:rFonts w:cs="Arial"/>
          <w:b/>
        </w:rPr>
        <w:t xml:space="preserve">имени В.Р. Филиппова» </w:t>
      </w:r>
    </w:p>
    <w:p w:rsidR="0087120D" w:rsidRPr="009878AF" w:rsidRDefault="0087120D" w:rsidP="0087120D">
      <w:pPr>
        <w:jc w:val="center"/>
        <w:rPr>
          <w:rFonts w:cs="Arial"/>
          <w:b/>
        </w:rPr>
      </w:pPr>
    </w:p>
    <w:p w:rsidR="0087120D" w:rsidRPr="009878AF" w:rsidRDefault="00845273" w:rsidP="008A69DE">
      <w:pPr>
        <w:pBdr>
          <w:bottom w:val="single" w:sz="12" w:space="15" w:color="auto"/>
        </w:pBdr>
        <w:jc w:val="center"/>
        <w:rPr>
          <w:rFonts w:cs="Arial"/>
          <w:b/>
        </w:rPr>
      </w:pPr>
      <w:sdt>
        <w:sdtPr>
          <w:rPr>
            <w:rFonts w:cs="Arial"/>
          </w:rPr>
          <w:id w:val="25848769"/>
          <w:placeholder>
            <w:docPart w:val="20B76547DB704C7EA8557AFDA7A7C520"/>
          </w:placeholder>
          <w:comboBox>
            <w:listItem w:value="Выберите элемент."/>
            <w:listItem w:displayText="Агрономический факультет" w:value="Агрономический факультет"/>
            <w:listItem w:displayText="Факультет ветеринарной медицины" w:value="Факультет ветеринарной медицины"/>
            <w:listItem w:displayText="Технологический факультет" w:value="Технологический факультет"/>
            <w:listItem w:displayText="Инженерный факультет" w:value="Инженерный факультет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C9535A">
            <w:rPr>
              <w:rFonts w:cs="Arial"/>
            </w:rPr>
            <w:t>Экономический ф</w:t>
          </w:r>
          <w:r w:rsidR="00C9535A" w:rsidRPr="00C9535A">
            <w:rPr>
              <w:rFonts w:cs="Arial"/>
            </w:rPr>
            <w:t xml:space="preserve">акультет </w:t>
          </w:r>
        </w:sdtContent>
      </w:sdt>
    </w:p>
    <w:p w:rsidR="0087120D" w:rsidRPr="009878AF" w:rsidRDefault="0087120D" w:rsidP="0087120D">
      <w:pPr>
        <w:tabs>
          <w:tab w:val="center" w:pos="4819"/>
          <w:tab w:val="right" w:pos="9638"/>
        </w:tabs>
        <w:rPr>
          <w:rFonts w:cs="Arial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87120D" w:rsidRPr="009878AF" w:rsidTr="0087120D">
        <w:tc>
          <w:tcPr>
            <w:tcW w:w="3227" w:type="dxa"/>
            <w:vAlign w:val="center"/>
          </w:tcPr>
          <w:sdt>
            <w:sdtPr>
              <w:rPr>
                <w:rFonts w:cs="Arial"/>
              </w:rPr>
              <w:id w:val="25848775"/>
              <w:placeholder>
                <w:docPart w:val="C8E3E8E5BBD743C7A7652CC546BCE545"/>
              </w:placeholder>
              <w:text/>
            </w:sdtPr>
            <w:sdtEndPr/>
            <w:sdtContent>
              <w:p w:rsidR="00DA3097" w:rsidRPr="0080470A" w:rsidRDefault="0080470A" w:rsidP="00DA3097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</w:rPr>
                </w:pPr>
                <w:r w:rsidRPr="0080470A">
                  <w:rPr>
                    <w:rFonts w:cs="Arial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</w:rPr>
              <w:id w:val="261957855"/>
              <w:placeholder>
                <w:docPart w:val="C8E3E8E5BBD743C7A7652CC546BCE545"/>
              </w:placeholder>
              <w:text/>
            </w:sdtPr>
            <w:sdtEndPr/>
            <w:sdtContent>
              <w:p w:rsidR="00DA3097" w:rsidRPr="00AF2D39" w:rsidRDefault="0080470A" w:rsidP="00DA3097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id w:val="15488350"/>
              <w:placeholder>
                <w:docPart w:val="A97CD9FCBF004D02A69B6BAA334ECB9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DA3097" w:rsidRDefault="0080470A" w:rsidP="00DA3097">
                <w:pPr>
                  <w:spacing w:after="200"/>
                  <w:jc w:val="center"/>
                </w:pPr>
                <w:r>
                  <w:t>Экономика и организация АПК</w:t>
                </w:r>
              </w:p>
            </w:sdtContent>
          </w:sdt>
          <w:p w:rsidR="00DA3097" w:rsidRPr="001F3F56" w:rsidRDefault="00DA3097" w:rsidP="00DA3097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3097" w:rsidRPr="001F3F56" w:rsidRDefault="00DA3097" w:rsidP="00DA3097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>уч. ст., уч. зв.</w:t>
            </w:r>
          </w:p>
          <w:p w:rsidR="00DA3097" w:rsidRPr="001F3F56" w:rsidRDefault="00DA3097" w:rsidP="00DA3097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3097" w:rsidRPr="001F3F56" w:rsidRDefault="00DA3097" w:rsidP="00DA3097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3097" w:rsidRPr="001F3F56" w:rsidRDefault="00DA3097" w:rsidP="00DA3097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3097" w:rsidRPr="001F3F56" w:rsidRDefault="00DA3097" w:rsidP="00DA3097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3097" w:rsidRPr="001F3F56" w:rsidRDefault="00DA3097" w:rsidP="00DA3097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8D43D7" w:rsidRPr="008D43D7" w:rsidRDefault="008D43D7" w:rsidP="008D43D7">
            <w:pPr>
              <w:tabs>
                <w:tab w:val="right" w:pos="9355"/>
              </w:tabs>
              <w:ind w:right="-2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:rsidR="0087120D" w:rsidRPr="009878AF" w:rsidRDefault="0087120D" w:rsidP="0087120D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</w:p>
        </w:tc>
        <w:tc>
          <w:tcPr>
            <w:tcW w:w="3543" w:type="dxa"/>
            <w:vAlign w:val="center"/>
          </w:tcPr>
          <w:p w:rsidR="0087120D" w:rsidRPr="009878AF" w:rsidRDefault="0087120D" w:rsidP="0087120D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  <w:r w:rsidRPr="009878AF">
              <w:rPr>
                <w:rFonts w:cs="Arial"/>
              </w:rPr>
              <w:t>УТВЕРЖДАЮ</w:t>
            </w:r>
          </w:p>
          <w:sdt>
            <w:sdtPr>
              <w:rPr>
                <w:rFonts w:cs="Arial"/>
              </w:rPr>
              <w:id w:val="25848777"/>
              <w:placeholder>
                <w:docPart w:val="A426C51742AD4AD78A7992D4CF4F2451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</w:comboBox>
            </w:sdtPr>
            <w:sdtEndPr/>
            <w:sdtContent>
              <w:p w:rsidR="0087120D" w:rsidRDefault="00C9535A" w:rsidP="0087120D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Декан </w:t>
                </w:r>
                <w:r w:rsidRPr="00676454">
                  <w:rPr>
                    <w:rFonts w:cs="Arial"/>
                  </w:rPr>
                  <w:t>экономического</w:t>
                </w:r>
                <w:r>
                  <w:rPr>
                    <w:rFonts w:cs="Arial"/>
                  </w:rPr>
                  <w:t xml:space="preserve"> факультета </w:t>
                </w:r>
              </w:p>
            </w:sdtContent>
          </w:sdt>
          <w:p w:rsidR="007F7588" w:rsidRPr="001F3F56" w:rsidRDefault="007F7588" w:rsidP="007F7588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7F7588" w:rsidRPr="00D51F21" w:rsidRDefault="007F7588" w:rsidP="007F7588">
            <w:pPr>
              <w:tabs>
                <w:tab w:val="right" w:pos="9355"/>
              </w:tabs>
              <w:ind w:right="-250" w:firstLine="993"/>
              <w:rPr>
                <w:rFonts w:cs="Arial"/>
                <w:sz w:val="20"/>
                <w:szCs w:val="20"/>
              </w:rPr>
            </w:pPr>
            <w:r w:rsidRPr="00D51F21">
              <w:rPr>
                <w:rFonts w:cs="Arial"/>
                <w:sz w:val="20"/>
                <w:szCs w:val="20"/>
                <w:vertAlign w:val="superscript"/>
              </w:rPr>
              <w:t>уч. ст., уч. зв.</w:t>
            </w:r>
          </w:p>
          <w:p w:rsidR="007F7588" w:rsidRPr="001F3F56" w:rsidRDefault="007F7588" w:rsidP="007F7588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7F7588" w:rsidRPr="00D51F21" w:rsidRDefault="007F7588" w:rsidP="007F7588">
            <w:pPr>
              <w:tabs>
                <w:tab w:val="right" w:pos="9355"/>
              </w:tabs>
              <w:ind w:right="-250" w:firstLine="1134"/>
              <w:rPr>
                <w:rFonts w:cs="Arial"/>
                <w:sz w:val="20"/>
                <w:szCs w:val="20"/>
                <w:vertAlign w:val="superscript"/>
              </w:rPr>
            </w:pPr>
            <w:r w:rsidRPr="00D51F21">
              <w:rPr>
                <w:rFonts w:cs="Arial"/>
                <w:sz w:val="20"/>
                <w:szCs w:val="20"/>
                <w:vertAlign w:val="superscript"/>
              </w:rPr>
              <w:t>ФИО</w:t>
            </w:r>
          </w:p>
          <w:p w:rsidR="007F7588" w:rsidRPr="001F3F56" w:rsidRDefault="007F7588" w:rsidP="007F7588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7F7588" w:rsidRPr="00D51F21" w:rsidRDefault="007F7588" w:rsidP="007F7588">
            <w:pPr>
              <w:tabs>
                <w:tab w:val="right" w:pos="9355"/>
              </w:tabs>
              <w:ind w:right="-250" w:firstLine="993"/>
              <w:rPr>
                <w:rFonts w:cs="Arial"/>
                <w:sz w:val="20"/>
                <w:szCs w:val="20"/>
                <w:vertAlign w:val="superscript"/>
              </w:rPr>
            </w:pPr>
            <w:r w:rsidRPr="00D51F21">
              <w:rPr>
                <w:rFonts w:cs="Arial"/>
                <w:sz w:val="20"/>
                <w:szCs w:val="20"/>
                <w:vertAlign w:val="superscript"/>
              </w:rPr>
              <w:t>подпись</w:t>
            </w:r>
          </w:p>
          <w:p w:rsidR="007F7588" w:rsidRPr="001F3F56" w:rsidRDefault="007F7588" w:rsidP="007F7588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87120D" w:rsidRDefault="0087120D" w:rsidP="0087120D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</w:p>
          <w:p w:rsidR="0087120D" w:rsidRDefault="0087120D" w:rsidP="0087120D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color w:val="808080"/>
              </w:rPr>
            </w:pPr>
          </w:p>
          <w:p w:rsidR="0087120D" w:rsidRPr="009878AF" w:rsidRDefault="0087120D" w:rsidP="0087120D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</w:p>
        </w:tc>
      </w:tr>
    </w:tbl>
    <w:p w:rsidR="0087120D" w:rsidRPr="009878AF" w:rsidRDefault="0087120D" w:rsidP="0087120D">
      <w:pPr>
        <w:rPr>
          <w:rFonts w:cs="Arial"/>
        </w:rPr>
      </w:pPr>
    </w:p>
    <w:p w:rsidR="0087120D" w:rsidRDefault="0087120D" w:rsidP="0087120D">
      <w:pPr>
        <w:jc w:val="center"/>
        <w:rPr>
          <w:rFonts w:cs="Arial"/>
          <w:b/>
        </w:rPr>
      </w:pPr>
      <w:r w:rsidRPr="009878AF">
        <w:rPr>
          <w:rFonts w:cs="Arial"/>
          <w:b/>
        </w:rPr>
        <w:t>ОЦЕНОЧНЫЕ МАТЕРИАЛЫ</w:t>
      </w:r>
    </w:p>
    <w:p w:rsidR="00B70054" w:rsidRPr="00B70054" w:rsidRDefault="00B70054" w:rsidP="0087120D">
      <w:pPr>
        <w:jc w:val="center"/>
        <w:rPr>
          <w:rFonts w:cs="Arial"/>
          <w:b/>
        </w:rPr>
      </w:pPr>
    </w:p>
    <w:p w:rsidR="0087120D" w:rsidRPr="009878AF" w:rsidRDefault="00845273" w:rsidP="004B6639">
      <w:pPr>
        <w:spacing w:line="360" w:lineRule="auto"/>
        <w:jc w:val="center"/>
        <w:rPr>
          <w:rFonts w:cs="Arial"/>
          <w:b/>
        </w:rPr>
      </w:pPr>
      <w:sdt>
        <w:sdtPr>
          <w:rPr>
            <w:rFonts w:cs="Arial"/>
            <w:b/>
          </w:rPr>
          <w:id w:val="3432703"/>
          <w:placeholder>
            <w:docPart w:val="7B61922B84E54C009E503628347CA97F"/>
          </w:placeholder>
          <w:comboBox>
            <w:listItem w:value="Выберите элемент."/>
            <w:listItem w:displayText="дисциплины (модуля)" w:value="дисциплины (модуля)"/>
            <w:listItem w:displayText="учебной практики" w:value="учебной практики"/>
            <w:listItem w:displayText="производственной практики" w:value="производственной практики"/>
          </w:comboBox>
        </w:sdtPr>
        <w:sdtEndPr/>
        <w:sdtContent>
          <w:r w:rsidR="0080470A">
            <w:rPr>
              <w:rFonts w:cs="Arial"/>
              <w:b/>
            </w:rPr>
            <w:t>дисциплины (модуля)</w:t>
          </w:r>
        </w:sdtContent>
      </w:sdt>
    </w:p>
    <w:p w:rsidR="0087120D" w:rsidRPr="00AF2D39" w:rsidRDefault="00845273" w:rsidP="0087120D">
      <w:pPr>
        <w:jc w:val="center"/>
        <w:rPr>
          <w:rFonts w:cs="Arial"/>
          <w:b/>
        </w:rPr>
      </w:pPr>
      <w:sdt>
        <w:sdtPr>
          <w:rPr>
            <w:rFonts w:cs="Arial"/>
            <w:b/>
          </w:rPr>
          <w:id w:val="261957849"/>
          <w:placeholder>
            <w:docPart w:val="FB6B653E4DA94FC5AEF9DB69CA640DD3"/>
          </w:placeholder>
          <w:text/>
        </w:sdtPr>
        <w:sdtEndPr/>
        <w:sdtContent>
          <w:r w:rsidR="0080470A">
            <w:rPr>
              <w:rFonts w:cs="Arial"/>
              <w:b/>
            </w:rPr>
            <w:t>2.2.1(П)</w:t>
          </w:r>
        </w:sdtContent>
      </w:sdt>
      <w:r w:rsidR="0087120D" w:rsidRPr="00AF2D39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25848798"/>
          <w:placeholder>
            <w:docPart w:val="48BAA2CAB94D4A7785C2F8E2E195AA8D"/>
          </w:placeholder>
          <w:text/>
        </w:sdtPr>
        <w:sdtEndPr/>
        <w:sdtContent>
          <w:r w:rsidR="0080470A">
            <w:rPr>
              <w:rFonts w:cs="Arial"/>
              <w:b/>
            </w:rPr>
            <w:t>Педагогическая</w:t>
          </w:r>
        </w:sdtContent>
      </w:sdt>
    </w:p>
    <w:p w:rsidR="0087120D" w:rsidRPr="009878AF" w:rsidRDefault="0087120D" w:rsidP="0087120D">
      <w:pPr>
        <w:jc w:val="center"/>
        <w:rPr>
          <w:rFonts w:cs="Arial"/>
          <w:b/>
        </w:rPr>
      </w:pPr>
    </w:p>
    <w:p w:rsidR="0087120D" w:rsidRDefault="0087120D" w:rsidP="0087120D">
      <w:pPr>
        <w:jc w:val="center"/>
        <w:rPr>
          <w:rFonts w:cs="Arial"/>
          <w:b/>
        </w:rPr>
      </w:pPr>
    </w:p>
    <w:p w:rsidR="0087120D" w:rsidRPr="0087120D" w:rsidRDefault="0087120D" w:rsidP="004B6639">
      <w:pPr>
        <w:spacing w:line="360" w:lineRule="auto"/>
        <w:jc w:val="center"/>
        <w:rPr>
          <w:rFonts w:cs="Arial"/>
        </w:rPr>
      </w:pPr>
      <w:r w:rsidRPr="009878AF">
        <w:rPr>
          <w:rFonts w:cs="Arial"/>
          <w:b/>
          <w:color w:val="808080"/>
        </w:rPr>
        <w:t xml:space="preserve"> </w:t>
      </w:r>
      <w:sdt>
        <w:sdtPr>
          <w:rPr>
            <w:rFonts w:cs="Arial"/>
            <w:b/>
          </w:rPr>
          <w:id w:val="3432639"/>
          <w:placeholder>
            <w:docPart w:val="D80ED2FA49874B39BF3A2650A3E73740"/>
          </w:placeholder>
          <w:text/>
        </w:sdtPr>
        <w:sdtEndPr/>
        <w:sdtContent>
          <w:r w:rsidR="0080470A">
            <w:rPr>
              <w:rFonts w:cs="Arial"/>
              <w:b/>
            </w:rPr>
            <w:t xml:space="preserve">Научная специальность </w:t>
          </w:r>
        </w:sdtContent>
      </w:sdt>
    </w:p>
    <w:p w:rsidR="0087120D" w:rsidRPr="009878AF" w:rsidRDefault="00845273" w:rsidP="004B6639">
      <w:pPr>
        <w:spacing w:line="276" w:lineRule="auto"/>
        <w:jc w:val="center"/>
        <w:rPr>
          <w:rFonts w:cs="Arial"/>
        </w:rPr>
      </w:pPr>
      <w:sdt>
        <w:sdtPr>
          <w:rPr>
            <w:rFonts w:cs="Arial"/>
            <w:b/>
          </w:rPr>
          <w:id w:val="3432650"/>
          <w:placeholder>
            <w:docPart w:val="1E8F0F4F40BD4983B2D0A79912C612EF"/>
          </w:placeholder>
          <w:text/>
        </w:sdtPr>
        <w:sdtEndPr/>
        <w:sdtContent>
          <w:r w:rsidR="0080470A">
            <w:rPr>
              <w:rFonts w:cs="Arial"/>
              <w:b/>
            </w:rPr>
            <w:t>5.2.3. Региональная и отраслевая экономика</w:t>
          </w:r>
        </w:sdtContent>
      </w:sdt>
    </w:p>
    <w:p w:rsidR="0087120D" w:rsidRDefault="0087120D" w:rsidP="0087120D">
      <w:pPr>
        <w:jc w:val="center"/>
        <w:rPr>
          <w:rFonts w:cs="Arial"/>
        </w:rPr>
      </w:pPr>
    </w:p>
    <w:p w:rsidR="0087120D" w:rsidRPr="009878AF" w:rsidRDefault="0087120D" w:rsidP="0087120D">
      <w:pPr>
        <w:jc w:val="center"/>
        <w:rPr>
          <w:rFonts w:cs="Arial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7F7588" w:rsidRPr="005F571E" w:rsidTr="00D51F21">
        <w:tc>
          <w:tcPr>
            <w:tcW w:w="1909" w:type="pct"/>
          </w:tcPr>
          <w:p w:rsidR="007F7588" w:rsidRPr="00DA3097" w:rsidRDefault="007F7588" w:rsidP="006D411D">
            <w:pPr>
              <w:tabs>
                <w:tab w:val="center" w:pos="4677"/>
                <w:tab w:val="right" w:pos="9355"/>
              </w:tabs>
              <w:rPr>
                <w:rFonts w:cs="Arial"/>
                <w:color w:val="FF0000"/>
              </w:rPr>
            </w:pPr>
            <w:r w:rsidRPr="00AF2D39">
              <w:rPr>
                <w:rFonts w:cs="Arial"/>
              </w:rPr>
              <w:t xml:space="preserve">Обеспечивающая преподавание дисциплины </w:t>
            </w:r>
            <w:r>
              <w:rPr>
                <w:rFonts w:cs="Arial"/>
              </w:rPr>
              <w:t>кафедра</w:t>
            </w:r>
            <w:r w:rsidR="00DA3097" w:rsidRPr="00DA3097">
              <w:rPr>
                <w:rFonts w:cs="Arial"/>
              </w:rPr>
              <w:t xml:space="preserve"> </w:t>
            </w:r>
          </w:p>
          <w:p w:rsidR="00DA3097" w:rsidRPr="00DA3097" w:rsidRDefault="00DA3097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3091" w:type="pct"/>
            <w:gridSpan w:val="3"/>
          </w:tcPr>
          <w:sdt>
            <w:sdtPr>
              <w:id w:val="15488364"/>
              <w:placeholder>
                <w:docPart w:val="5632B08ED0884E1DAAE7ABFF2A9CED9C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7F7588" w:rsidRDefault="0080470A" w:rsidP="00D51F21">
                <w:r>
                  <w:t>Экономика и организация АПК</w:t>
                </w:r>
              </w:p>
            </w:sdtContent>
          </w:sdt>
        </w:tc>
      </w:tr>
      <w:tr w:rsidR="007F7588" w:rsidRPr="005F571E" w:rsidTr="00D51F21">
        <w:tc>
          <w:tcPr>
            <w:tcW w:w="1909" w:type="pct"/>
          </w:tcPr>
          <w:p w:rsidR="007F7588" w:rsidRPr="00DA7D93" w:rsidRDefault="007F7588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DA7D93">
              <w:rPr>
                <w:rFonts w:cs="Arial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7F7588" w:rsidRPr="00DA7D93" w:rsidRDefault="007F7588" w:rsidP="00D51F21">
            <w:pPr>
              <w:jc w:val="center"/>
            </w:pPr>
            <w:r w:rsidRPr="00DA7D93">
              <w:t>__________</w:t>
            </w:r>
          </w:p>
          <w:p w:rsidR="007F7588" w:rsidRPr="00D51F21" w:rsidRDefault="007F7588" w:rsidP="00D51F21">
            <w:pPr>
              <w:ind w:left="318"/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7F7588" w:rsidRDefault="007F7588" w:rsidP="00D51F21">
            <w:pPr>
              <w:jc w:val="center"/>
            </w:pPr>
            <w:r w:rsidRPr="00DA7D93">
              <w:t>_________________</w:t>
            </w:r>
          </w:p>
          <w:p w:rsidR="007F7588" w:rsidRPr="00D51F21" w:rsidRDefault="007F7588" w:rsidP="00D51F2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51F21">
              <w:rPr>
                <w:sz w:val="20"/>
                <w:szCs w:val="20"/>
                <w:vertAlign w:val="superscript"/>
              </w:rPr>
              <w:t>уч.ст., уч. зв.</w:t>
            </w:r>
          </w:p>
        </w:tc>
        <w:tc>
          <w:tcPr>
            <w:tcW w:w="1098" w:type="pct"/>
            <w:vAlign w:val="bottom"/>
          </w:tcPr>
          <w:p w:rsidR="007F7588" w:rsidRDefault="007F7588" w:rsidP="00D51F21">
            <w:pPr>
              <w:jc w:val="center"/>
            </w:pPr>
            <w:r>
              <w:t>_______________</w:t>
            </w:r>
          </w:p>
          <w:p w:rsidR="007F7588" w:rsidRPr="00D51F21" w:rsidRDefault="007F7588" w:rsidP="00D51F21">
            <w:pPr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И.О.Фамилия</w:t>
            </w:r>
          </w:p>
        </w:tc>
      </w:tr>
      <w:tr w:rsidR="007F7588" w:rsidRPr="005F571E" w:rsidTr="00D51F21">
        <w:tc>
          <w:tcPr>
            <w:tcW w:w="1909" w:type="pct"/>
          </w:tcPr>
          <w:p w:rsidR="007F7588" w:rsidRPr="00DA7D93" w:rsidRDefault="007F7588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756" w:type="pct"/>
            <w:vAlign w:val="bottom"/>
          </w:tcPr>
          <w:p w:rsidR="007F7588" w:rsidRPr="00DA7D93" w:rsidRDefault="007F7588" w:rsidP="00D51F21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7F7588" w:rsidRPr="00DA7D93" w:rsidRDefault="007F7588" w:rsidP="007F7588">
            <w:pPr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7F7588" w:rsidRPr="00DA7D93" w:rsidRDefault="007F7588" w:rsidP="00D51F21">
            <w:pPr>
              <w:jc w:val="center"/>
            </w:pPr>
          </w:p>
        </w:tc>
      </w:tr>
      <w:tr w:rsidR="007F7588" w:rsidRPr="005F571E" w:rsidTr="00D51F21">
        <w:tc>
          <w:tcPr>
            <w:tcW w:w="1909" w:type="pct"/>
          </w:tcPr>
          <w:p w:rsidR="007F7588" w:rsidRPr="00DA7D93" w:rsidRDefault="006D411D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>
              <w:rPr>
                <w:rFonts w:cs="Arial"/>
              </w:rPr>
              <w:t>В</w:t>
            </w:r>
            <w:r w:rsidR="007F7588" w:rsidRPr="00DA7D93">
              <w:rPr>
                <w:rFonts w:cs="Arial"/>
              </w:rPr>
              <w:t>нутренние эксперты:</w:t>
            </w:r>
          </w:p>
        </w:tc>
        <w:tc>
          <w:tcPr>
            <w:tcW w:w="756" w:type="pct"/>
            <w:vAlign w:val="bottom"/>
          </w:tcPr>
          <w:p w:rsidR="007F7588" w:rsidRPr="00DA7D93" w:rsidRDefault="007F7588" w:rsidP="00D51F21">
            <w:pPr>
              <w:jc w:val="center"/>
            </w:pPr>
          </w:p>
        </w:tc>
        <w:tc>
          <w:tcPr>
            <w:tcW w:w="1237" w:type="pct"/>
            <w:vAlign w:val="bottom"/>
          </w:tcPr>
          <w:p w:rsidR="007F7588" w:rsidRPr="00DA7D93" w:rsidRDefault="007F7588" w:rsidP="00D51F21">
            <w:pPr>
              <w:jc w:val="center"/>
            </w:pPr>
          </w:p>
        </w:tc>
        <w:tc>
          <w:tcPr>
            <w:tcW w:w="1098" w:type="pct"/>
            <w:vAlign w:val="bottom"/>
          </w:tcPr>
          <w:p w:rsidR="007F7588" w:rsidRPr="00DA7D93" w:rsidRDefault="007F7588" w:rsidP="00D51F21">
            <w:pPr>
              <w:jc w:val="center"/>
            </w:pPr>
          </w:p>
        </w:tc>
      </w:tr>
      <w:tr w:rsidR="007F7588" w:rsidRPr="005F571E" w:rsidTr="00D51F21">
        <w:tc>
          <w:tcPr>
            <w:tcW w:w="1909" w:type="pct"/>
          </w:tcPr>
          <w:p w:rsidR="007F7588" w:rsidRPr="006B5623" w:rsidRDefault="007F7588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DA7D93">
              <w:rPr>
                <w:rFonts w:cs="Arial"/>
              </w:rPr>
              <w:t>Председатель методической комиссии</w:t>
            </w:r>
            <w:r w:rsidR="006B5623">
              <w:rPr>
                <w:rFonts w:cs="Arial"/>
              </w:rPr>
              <w:t xml:space="preserve"> </w:t>
            </w:r>
            <w:r w:rsidR="006B5623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33356306"/>
                <w:placeholder>
                  <w:docPart w:val="692DFDD031F149039E981FF6491C9D48"/>
                </w:placeholder>
                <w:comboBox>
                  <w:listItem w:value="Выберите элемент."/>
                  <w:listItem w:displayText="Агрономического факультета" w:value="Агрономического факультета"/>
                  <w:listItem w:displayText="Факультета ветеринарной медицины" w:value="Факультета ветеринарной медицины"/>
                  <w:listItem w:displayText="Технологического факультета" w:value="Технологического факультета"/>
                  <w:listItem w:displayText="Инженерного факультета" w:value="Инженерного факультета"/>
                  <w:listItem w:displayText="Факультета Агробизнеса и межкультурных коммуникаций" w:value="Факультета Агробизнеса и межкультурных коммуникаций"/>
                  <w:listItem w:displayText="Института землеустройства, кадастров и мелиорации" w:value="Института землеустройства, кадастров и мелиорации"/>
                  <w:listItem w:displayText="Института непрерывного образования" w:value="Института непрерывного образования"/>
                </w:comboBox>
              </w:sdtPr>
              <w:sdtEndPr/>
              <w:sdtContent>
                <w:r w:rsidR="00B33853">
                  <w:rPr>
                    <w:rFonts w:cs="Arial"/>
                  </w:rPr>
                  <w:t>Э</w:t>
                </w:r>
                <w:r w:rsidR="00C9535A" w:rsidRPr="00676454">
                  <w:rPr>
                    <w:rFonts w:cs="Arial"/>
                  </w:rPr>
                  <w:t>кономического</w:t>
                </w:r>
                <w:r w:rsidR="00C9535A">
                  <w:rPr>
                    <w:rFonts w:cs="Arial"/>
                  </w:rPr>
                  <w:t xml:space="preserve"> факультета</w:t>
                </w:r>
              </w:sdtContent>
            </w:sdt>
          </w:p>
          <w:p w:rsidR="006D411D" w:rsidRPr="00DA7D93" w:rsidRDefault="006D411D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756" w:type="pct"/>
            <w:vAlign w:val="bottom"/>
          </w:tcPr>
          <w:p w:rsidR="007F7588" w:rsidRPr="00DA7D93" w:rsidRDefault="007F7588" w:rsidP="00D51F21">
            <w:pPr>
              <w:jc w:val="center"/>
            </w:pPr>
            <w:r w:rsidRPr="00DA7D93">
              <w:t>__________</w:t>
            </w:r>
          </w:p>
          <w:p w:rsidR="007F7588" w:rsidRPr="00D51F21" w:rsidRDefault="007F7588" w:rsidP="00D51F21">
            <w:pPr>
              <w:ind w:firstLine="318"/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7F7588" w:rsidRDefault="007F7588" w:rsidP="00D51F21">
            <w:pPr>
              <w:jc w:val="center"/>
            </w:pPr>
            <w:r w:rsidRPr="00DA7D93">
              <w:t>_________________</w:t>
            </w:r>
          </w:p>
          <w:p w:rsidR="007F7588" w:rsidRPr="00D51F21" w:rsidRDefault="007F7588" w:rsidP="00D51F21">
            <w:pPr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уч.ст., уч. зв.</w:t>
            </w:r>
          </w:p>
        </w:tc>
        <w:tc>
          <w:tcPr>
            <w:tcW w:w="1098" w:type="pct"/>
            <w:vAlign w:val="bottom"/>
          </w:tcPr>
          <w:p w:rsidR="007F7588" w:rsidRDefault="007F7588" w:rsidP="00D51F21">
            <w:pPr>
              <w:jc w:val="center"/>
            </w:pPr>
            <w:r>
              <w:t>_______________</w:t>
            </w:r>
          </w:p>
          <w:p w:rsidR="007F7588" w:rsidRPr="00D51F21" w:rsidRDefault="007F7588" w:rsidP="00D51F21">
            <w:pPr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И.О.Фамилия</w:t>
            </w:r>
          </w:p>
        </w:tc>
      </w:tr>
      <w:tr w:rsidR="00D276E8" w:rsidRPr="005F571E" w:rsidTr="00D51F21">
        <w:tc>
          <w:tcPr>
            <w:tcW w:w="1909" w:type="pct"/>
          </w:tcPr>
          <w:p w:rsidR="00D276E8" w:rsidRDefault="00D276E8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>
              <w:rPr>
                <w:rFonts w:cs="Arial"/>
              </w:rPr>
              <w:t>Заведующая аспирантурой и докторантурой</w:t>
            </w:r>
          </w:p>
          <w:p w:rsidR="00D276E8" w:rsidRPr="00DA7D93" w:rsidRDefault="00D276E8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756" w:type="pct"/>
            <w:vAlign w:val="bottom"/>
          </w:tcPr>
          <w:p w:rsidR="00D276E8" w:rsidRPr="00DA7D93" w:rsidRDefault="00D276E8" w:rsidP="00DF187D">
            <w:pPr>
              <w:jc w:val="center"/>
            </w:pPr>
            <w:r w:rsidRPr="00DA7D93">
              <w:t>__________</w:t>
            </w:r>
          </w:p>
          <w:p w:rsidR="00D276E8" w:rsidRPr="00D51F21" w:rsidRDefault="00D276E8" w:rsidP="00DF187D">
            <w:pPr>
              <w:ind w:firstLine="318"/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D276E8" w:rsidRDefault="00D276E8" w:rsidP="00DF187D">
            <w:pPr>
              <w:jc w:val="center"/>
            </w:pPr>
            <w:r w:rsidRPr="00DA7D93">
              <w:t>_________________</w:t>
            </w:r>
          </w:p>
          <w:p w:rsidR="00D276E8" w:rsidRPr="00D51F21" w:rsidRDefault="00D276E8" w:rsidP="00DF187D">
            <w:pPr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уч.ст., уч. зв.</w:t>
            </w:r>
          </w:p>
        </w:tc>
        <w:tc>
          <w:tcPr>
            <w:tcW w:w="1098" w:type="pct"/>
            <w:vAlign w:val="bottom"/>
          </w:tcPr>
          <w:p w:rsidR="00D276E8" w:rsidRDefault="00D276E8" w:rsidP="00D51F21">
            <w:pPr>
              <w:jc w:val="center"/>
            </w:pPr>
            <w:r>
              <w:t>_______________</w:t>
            </w:r>
          </w:p>
          <w:p w:rsidR="00D276E8" w:rsidRPr="00D51F21" w:rsidRDefault="00D276E8" w:rsidP="00D51F21">
            <w:pPr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И.О.Фамилия</w:t>
            </w:r>
          </w:p>
        </w:tc>
      </w:tr>
      <w:tr w:rsidR="00D276E8" w:rsidRPr="005F571E" w:rsidTr="00D276E8">
        <w:trPr>
          <w:trHeight w:val="669"/>
        </w:trPr>
        <w:tc>
          <w:tcPr>
            <w:tcW w:w="1909" w:type="pct"/>
          </w:tcPr>
          <w:p w:rsidR="00D276E8" w:rsidRPr="00DA7D93" w:rsidRDefault="00D276E8" w:rsidP="00D3403C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756" w:type="pct"/>
            <w:vAlign w:val="bottom"/>
          </w:tcPr>
          <w:p w:rsidR="00D276E8" w:rsidRPr="00D51F21" w:rsidRDefault="00D276E8" w:rsidP="00D51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  <w:vAlign w:val="bottom"/>
          </w:tcPr>
          <w:p w:rsidR="00D276E8" w:rsidRDefault="00D276E8" w:rsidP="00D51F21">
            <w:pPr>
              <w:jc w:val="center"/>
            </w:pPr>
          </w:p>
          <w:p w:rsidR="00D276E8" w:rsidRPr="00DA7D93" w:rsidRDefault="00D276E8" w:rsidP="00D51F21">
            <w:pPr>
              <w:jc w:val="center"/>
            </w:pPr>
          </w:p>
        </w:tc>
        <w:tc>
          <w:tcPr>
            <w:tcW w:w="1098" w:type="pct"/>
            <w:vAlign w:val="bottom"/>
          </w:tcPr>
          <w:p w:rsidR="00D276E8" w:rsidRPr="00D51F21" w:rsidRDefault="00D276E8" w:rsidP="00D51F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120D" w:rsidRPr="009878AF" w:rsidRDefault="00D276E8" w:rsidP="0087120D">
      <w:pPr>
        <w:jc w:val="center"/>
        <w:rPr>
          <w:rFonts w:cs="Arial"/>
          <w:b/>
        </w:rPr>
      </w:pPr>
      <w:r>
        <w:rPr>
          <w:rFonts w:cs="Arial"/>
          <w:b/>
        </w:rPr>
        <w:t>Улан – Удэ, 2022</w:t>
      </w:r>
    </w:p>
    <w:p w:rsidR="0087120D" w:rsidRPr="002C30DE" w:rsidRDefault="0087120D" w:rsidP="007266DD">
      <w:pPr>
        <w:jc w:val="center"/>
        <w:rPr>
          <w:rFonts w:cs="Arial"/>
          <w:b/>
          <w:bCs/>
          <w:sz w:val="20"/>
          <w:szCs w:val="20"/>
        </w:rPr>
      </w:pPr>
      <w:r w:rsidRPr="009878AF">
        <w:rPr>
          <w:rFonts w:cs="Arial"/>
          <w:b/>
        </w:rPr>
        <w:br w:type="page"/>
      </w:r>
      <w:r w:rsidRPr="002C30DE">
        <w:rPr>
          <w:rFonts w:cs="Arial"/>
          <w:b/>
          <w:bCs/>
          <w:sz w:val="20"/>
          <w:szCs w:val="20"/>
        </w:rPr>
        <w:lastRenderedPageBreak/>
        <w:t>ВВЕДЕНИЕ</w:t>
      </w:r>
    </w:p>
    <w:p w:rsidR="0087120D" w:rsidRPr="002C30DE" w:rsidRDefault="0087120D" w:rsidP="007266DD">
      <w:pPr>
        <w:ind w:firstLine="709"/>
        <w:jc w:val="center"/>
        <w:rPr>
          <w:rFonts w:cs="Arial"/>
          <w:b/>
          <w:bCs/>
          <w:sz w:val="20"/>
          <w:szCs w:val="20"/>
        </w:rPr>
      </w:pPr>
    </w:p>
    <w:p w:rsidR="0087120D" w:rsidRPr="002C30DE" w:rsidRDefault="0087120D" w:rsidP="007266DD">
      <w:pPr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sz w:val="20"/>
          <w:szCs w:val="20"/>
        </w:rPr>
        <w:t xml:space="preserve">1. Оценочные материалы по практике является обязательным обособленным приложением к Рабочей программе </w:t>
      </w:r>
      <w:r w:rsidR="009E1077">
        <w:rPr>
          <w:rFonts w:cs="Arial"/>
          <w:sz w:val="20"/>
          <w:szCs w:val="20"/>
        </w:rPr>
        <w:t>практики</w:t>
      </w:r>
      <w:r w:rsidRPr="002C30DE">
        <w:rPr>
          <w:rFonts w:cs="Arial"/>
          <w:sz w:val="20"/>
          <w:szCs w:val="20"/>
        </w:rPr>
        <w:t xml:space="preserve"> и представлены в виде оценочных средств.</w:t>
      </w:r>
    </w:p>
    <w:p w:rsidR="0087120D" w:rsidRPr="002C30DE" w:rsidRDefault="0087120D" w:rsidP="007266DD">
      <w:pPr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sz w:val="20"/>
          <w:szCs w:val="20"/>
        </w:rPr>
        <w:t>2. Оценочные материалы является составной частью нормативно-методического обеспечения системы оценки качества освоения обучающимися указанной практики.</w:t>
      </w:r>
    </w:p>
    <w:p w:rsidR="0087120D" w:rsidRPr="002C30DE" w:rsidRDefault="0087120D" w:rsidP="007266DD">
      <w:pPr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spacing w:val="-2"/>
          <w:sz w:val="20"/>
          <w:szCs w:val="20"/>
        </w:rPr>
        <w:t xml:space="preserve">3. </w:t>
      </w:r>
      <w:r w:rsidRPr="002C30DE">
        <w:rPr>
          <w:rFonts w:cs="Arial"/>
          <w:sz w:val="20"/>
          <w:szCs w:val="20"/>
        </w:rPr>
        <w:t xml:space="preserve">Оценочные материалы по практике включает в себя: </w:t>
      </w:r>
    </w:p>
    <w:p w:rsidR="0087120D" w:rsidRPr="002C30DE" w:rsidRDefault="0087120D" w:rsidP="007266DD">
      <w:pPr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bCs/>
          <w:color w:val="000000"/>
          <w:sz w:val="20"/>
          <w:szCs w:val="20"/>
        </w:rPr>
        <w:t>- оценочные средства, применяемые при промежуточной аттестации по итогам изучения практики.</w:t>
      </w:r>
    </w:p>
    <w:p w:rsidR="0087120D" w:rsidRPr="002C30DE" w:rsidRDefault="0087120D" w:rsidP="007266DD">
      <w:pPr>
        <w:ind w:firstLine="709"/>
        <w:jc w:val="both"/>
        <w:rPr>
          <w:rFonts w:cs="Arial"/>
          <w:bCs/>
          <w:color w:val="000000"/>
          <w:sz w:val="20"/>
          <w:szCs w:val="20"/>
        </w:rPr>
      </w:pPr>
      <w:r w:rsidRPr="002C30DE">
        <w:rPr>
          <w:rFonts w:cs="Arial"/>
          <w:sz w:val="20"/>
          <w:szCs w:val="20"/>
        </w:rPr>
        <w:t xml:space="preserve">- оценочные </w:t>
      </w:r>
      <w:r w:rsidRPr="002C30DE">
        <w:rPr>
          <w:rFonts w:cs="Arial"/>
          <w:bCs/>
          <w:color w:val="000000"/>
          <w:sz w:val="20"/>
          <w:szCs w:val="20"/>
        </w:rPr>
        <w:t xml:space="preserve">средства, применяемые в рамках индивидуализации выполнения, контроля фиксированных видов ВАРО; </w:t>
      </w:r>
    </w:p>
    <w:p w:rsidR="0087120D" w:rsidRPr="002C30DE" w:rsidRDefault="0087120D" w:rsidP="007266DD">
      <w:pPr>
        <w:ind w:firstLine="709"/>
        <w:jc w:val="both"/>
        <w:rPr>
          <w:rFonts w:cs="Arial"/>
          <w:bCs/>
          <w:color w:val="000000"/>
          <w:sz w:val="20"/>
          <w:szCs w:val="20"/>
        </w:rPr>
      </w:pPr>
      <w:r w:rsidRPr="002C30DE">
        <w:rPr>
          <w:rFonts w:cs="Arial"/>
          <w:bCs/>
          <w:color w:val="000000"/>
          <w:sz w:val="20"/>
          <w:szCs w:val="20"/>
        </w:rPr>
        <w:t>- оценочные средства, применяемые для текущего контроля;</w:t>
      </w:r>
    </w:p>
    <w:p w:rsidR="0087120D" w:rsidRPr="002C30DE" w:rsidRDefault="00077FDC" w:rsidP="007266DD">
      <w:pPr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</w:t>
      </w:r>
      <w:r w:rsidR="0087120D" w:rsidRPr="002C30DE">
        <w:rPr>
          <w:rFonts w:cs="Arial"/>
          <w:sz w:val="20"/>
          <w:szCs w:val="20"/>
        </w:rPr>
        <w:t xml:space="preserve">. </w:t>
      </w:r>
      <w:r w:rsidR="0087120D" w:rsidRPr="002C30DE">
        <w:rPr>
          <w:rFonts w:cs="Arial"/>
          <w:color w:val="0D0D0D"/>
          <w:sz w:val="20"/>
          <w:szCs w:val="20"/>
        </w:rPr>
        <w:t>Разработчиками оценочных материалов по практике являются преподаватели кафедры,</w:t>
      </w:r>
      <w:r w:rsidR="0087120D" w:rsidRPr="002C30DE">
        <w:rPr>
          <w:rFonts w:cs="Arial"/>
          <w:sz w:val="20"/>
          <w:szCs w:val="20"/>
        </w:rPr>
        <w:t xml:space="preserve"> обеспечивающей изучение обучающимися практики в Академии. Содержательной основой для разработки </w:t>
      </w:r>
      <w:r w:rsidR="0087120D" w:rsidRPr="002C30DE">
        <w:rPr>
          <w:rFonts w:cs="Arial"/>
          <w:spacing w:val="-2"/>
          <w:sz w:val="20"/>
          <w:szCs w:val="20"/>
        </w:rPr>
        <w:t>оценочных материалов является</w:t>
      </w:r>
      <w:r w:rsidR="0087120D" w:rsidRPr="002C30DE">
        <w:rPr>
          <w:rFonts w:cs="Arial"/>
          <w:sz w:val="20"/>
          <w:szCs w:val="20"/>
        </w:rPr>
        <w:t xml:space="preserve"> Рабочая программа практики.</w:t>
      </w:r>
    </w:p>
    <w:p w:rsidR="0087120D" w:rsidRPr="002C30DE" w:rsidRDefault="0087120D" w:rsidP="00257CFB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  <w:r w:rsidRPr="002C30DE">
        <w:rPr>
          <w:rFonts w:cs="Arial"/>
          <w:b/>
          <w:sz w:val="20"/>
          <w:szCs w:val="20"/>
        </w:rPr>
        <w:br w:type="page"/>
      </w:r>
      <w:r w:rsidRPr="002C30DE">
        <w:rPr>
          <w:rFonts w:cs="Arial"/>
          <w:b/>
          <w:sz w:val="20"/>
          <w:szCs w:val="20"/>
        </w:rPr>
        <w:lastRenderedPageBreak/>
        <w:t>1.  РЕЕСТР</w:t>
      </w:r>
    </w:p>
    <w:p w:rsidR="0087120D" w:rsidRPr="002C30DE" w:rsidRDefault="0087120D" w:rsidP="00257CFB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  <w:r w:rsidRPr="002C30DE">
        <w:rPr>
          <w:rFonts w:cs="Arial"/>
          <w:b/>
          <w:sz w:val="20"/>
          <w:szCs w:val="20"/>
        </w:rPr>
        <w:t>элементов оценочных ма</w:t>
      </w:r>
      <w:r w:rsidR="00650BBF">
        <w:rPr>
          <w:rFonts w:cs="Arial"/>
          <w:b/>
          <w:sz w:val="20"/>
          <w:szCs w:val="20"/>
        </w:rPr>
        <w:t xml:space="preserve">териалов по </w:t>
      </w:r>
      <w:r w:rsidRPr="002C30DE">
        <w:rPr>
          <w:rFonts w:cs="Arial"/>
          <w:b/>
          <w:sz w:val="20"/>
          <w:szCs w:val="20"/>
        </w:rPr>
        <w:t>практике</w:t>
      </w:r>
    </w:p>
    <w:p w:rsidR="0087120D" w:rsidRPr="002C30DE" w:rsidRDefault="0087120D" w:rsidP="00257CFB">
      <w:pPr>
        <w:pStyle w:val="ad"/>
        <w:spacing w:after="0"/>
        <w:ind w:left="0"/>
        <w:jc w:val="center"/>
        <w:outlineLvl w:val="0"/>
        <w:rPr>
          <w:rFonts w:cs="Arial"/>
          <w:b/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5"/>
        <w:gridCol w:w="7059"/>
      </w:tblGrid>
      <w:tr w:rsidR="0087120D" w:rsidRPr="006D411D" w:rsidTr="00F16D09">
        <w:tc>
          <w:tcPr>
            <w:tcW w:w="1418" w:type="pct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b/>
                <w:bCs/>
                <w:color w:val="000000"/>
                <w:sz w:val="16"/>
                <w:szCs w:val="16"/>
              </w:rPr>
              <w:id w:val="3432826"/>
              <w:lock w:val="sdtLocked"/>
              <w:placeholder>
                <w:docPart w:val="156F13DA9CEB4607A5163B5994A11581"/>
              </w:placeholder>
              <w:text w:multiLine="1"/>
            </w:sdtPr>
            <w:sdtEndPr/>
            <w:sdtContent>
              <w:p w:rsidR="0087120D" w:rsidRPr="006D411D" w:rsidRDefault="0080470A" w:rsidP="004C3913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t xml:space="preserve">Группа </w:t>
                </w:r>
                <w:r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br/>
                  <w:t xml:space="preserve">оценочных средств </w:t>
                </w:r>
              </w:p>
            </w:sdtContent>
          </w:sdt>
        </w:tc>
        <w:tc>
          <w:tcPr>
            <w:tcW w:w="3582" w:type="pct"/>
            <w:shd w:val="clear" w:color="auto" w:fill="auto"/>
            <w:vAlign w:val="center"/>
          </w:tcPr>
          <w:sdt>
            <w:sdtPr>
              <w:rPr>
                <w:rFonts w:cs="Arial"/>
                <w:b/>
                <w:bCs/>
                <w:color w:val="000000"/>
                <w:sz w:val="16"/>
                <w:szCs w:val="16"/>
              </w:rPr>
              <w:id w:val="3432830"/>
              <w:lock w:val="sdtLocked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0470A" w:rsidP="008A69D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t>Оценочное средство или его элемент</w:t>
                </w:r>
              </w:p>
            </w:sdtContent>
          </w:sdt>
        </w:tc>
      </w:tr>
      <w:tr w:rsidR="0087120D" w:rsidRPr="006D411D" w:rsidTr="00F16D09">
        <w:tc>
          <w:tcPr>
            <w:tcW w:w="1418" w:type="pct"/>
            <w:vMerge/>
            <w:shd w:val="clear" w:color="auto" w:fill="auto"/>
            <w:vAlign w:val="center"/>
          </w:tcPr>
          <w:p w:rsidR="0087120D" w:rsidRPr="006D411D" w:rsidRDefault="0087120D" w:rsidP="008A69D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2" w:type="pct"/>
            <w:shd w:val="clear" w:color="auto" w:fill="auto"/>
            <w:vAlign w:val="center"/>
          </w:tcPr>
          <w:sdt>
            <w:sdtPr>
              <w:rPr>
                <w:rFonts w:cs="Arial"/>
                <w:b/>
                <w:bCs/>
                <w:color w:val="000000"/>
                <w:sz w:val="16"/>
                <w:szCs w:val="16"/>
              </w:rPr>
              <w:id w:val="3432835"/>
              <w:lock w:val="sdtLocked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0470A" w:rsidP="008A69D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t>Наименование</w:t>
                </w:r>
              </w:p>
            </w:sdtContent>
          </w:sdt>
        </w:tc>
      </w:tr>
      <w:tr w:rsidR="0087120D" w:rsidRPr="006D411D" w:rsidTr="00F16D09">
        <w:tc>
          <w:tcPr>
            <w:tcW w:w="1418" w:type="pct"/>
            <w:shd w:val="clear" w:color="auto" w:fill="auto"/>
            <w:vAlign w:val="center"/>
          </w:tcPr>
          <w:sdt>
            <w:sdtPr>
              <w:rPr>
                <w:rFonts w:cs="Arial"/>
                <w:bCs/>
                <w:color w:val="000000"/>
                <w:sz w:val="16"/>
                <w:szCs w:val="16"/>
              </w:rPr>
              <w:id w:val="3432836"/>
              <w:lock w:val="sdtLocked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0470A" w:rsidP="008A69D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color w:val="000000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582" w:type="pct"/>
            <w:shd w:val="clear" w:color="auto" w:fill="auto"/>
            <w:vAlign w:val="center"/>
          </w:tcPr>
          <w:sdt>
            <w:sdtPr>
              <w:rPr>
                <w:rFonts w:cs="Arial"/>
                <w:bCs/>
                <w:color w:val="000000"/>
                <w:sz w:val="16"/>
                <w:szCs w:val="16"/>
              </w:rPr>
              <w:id w:val="3432837"/>
              <w:lock w:val="sdtLocked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0470A" w:rsidP="008A69D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color w:val="000000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9E1077" w:rsidRPr="006D411D" w:rsidTr="00F16D09">
        <w:trPr>
          <w:trHeight w:val="583"/>
        </w:trPr>
        <w:tc>
          <w:tcPr>
            <w:tcW w:w="1418" w:type="pct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38"/>
              <w:placeholder>
                <w:docPart w:val="2F4B67A9CEA64794BA62ADEED18264B7"/>
              </w:placeholder>
              <w:text/>
            </w:sdtPr>
            <w:sdtEndPr/>
            <w:sdtContent>
              <w:p w:rsidR="009E1077" w:rsidRPr="006D411D" w:rsidRDefault="0080470A" w:rsidP="008A69DE">
                <w:pPr>
                  <w:pStyle w:val="ad"/>
                  <w:spacing w:after="0"/>
                  <w:ind w:left="0"/>
                  <w:jc w:val="both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1. Средства для промежуточной аттестации по итогам изучения дисциплины</w:t>
                </w:r>
              </w:p>
            </w:sdtContent>
          </w:sdt>
        </w:tc>
        <w:tc>
          <w:tcPr>
            <w:tcW w:w="3582" w:type="pct"/>
            <w:shd w:val="clear" w:color="auto" w:fill="auto"/>
            <w:vAlign w:val="center"/>
          </w:tcPr>
          <w:p w:rsidR="009E1077" w:rsidRPr="006D411D" w:rsidRDefault="009E1077" w:rsidP="009D0AEB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D0D0D"/>
                <w:sz w:val="16"/>
                <w:szCs w:val="16"/>
              </w:rPr>
              <w:t>В</w:t>
            </w:r>
            <w:r w:rsidRPr="006D411D">
              <w:rPr>
                <w:rFonts w:cs="Arial"/>
                <w:bCs/>
                <w:color w:val="0D0D0D"/>
                <w:sz w:val="16"/>
                <w:szCs w:val="16"/>
              </w:rPr>
              <w:t>опросы для проведения итогового контроля (</w:t>
            </w:r>
            <w:r>
              <w:rPr>
                <w:rFonts w:cs="Arial"/>
                <w:bCs/>
                <w:color w:val="0D0D0D"/>
                <w:sz w:val="16"/>
                <w:szCs w:val="16"/>
              </w:rPr>
              <w:t>зачета</w:t>
            </w:r>
            <w:r w:rsidRPr="006D411D">
              <w:rPr>
                <w:rFonts w:cs="Arial"/>
                <w:bCs/>
                <w:color w:val="0D0D0D"/>
                <w:sz w:val="16"/>
                <w:szCs w:val="16"/>
              </w:rPr>
              <w:t>)</w:t>
            </w:r>
          </w:p>
        </w:tc>
      </w:tr>
      <w:tr w:rsidR="009E1077" w:rsidRPr="006D411D" w:rsidTr="00A234E7">
        <w:trPr>
          <w:trHeight w:val="766"/>
        </w:trPr>
        <w:tc>
          <w:tcPr>
            <w:tcW w:w="1418" w:type="pct"/>
            <w:vMerge/>
            <w:shd w:val="clear" w:color="auto" w:fill="auto"/>
            <w:vAlign w:val="center"/>
          </w:tcPr>
          <w:p w:rsidR="009E1077" w:rsidRPr="006D411D" w:rsidRDefault="009E1077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82" w:type="pct"/>
            <w:shd w:val="clear" w:color="auto" w:fill="auto"/>
          </w:tcPr>
          <w:p w:rsidR="009E1077" w:rsidRPr="006D411D" w:rsidRDefault="009E1077" w:rsidP="009D0AEB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  <w:r>
              <w:rPr>
                <w:rFonts w:cs="Arial"/>
                <w:bCs/>
                <w:color w:val="0D0D0D"/>
                <w:sz w:val="16"/>
                <w:szCs w:val="16"/>
              </w:rPr>
              <w:t>Критерии оценивания зачета</w:t>
            </w:r>
          </w:p>
        </w:tc>
      </w:tr>
      <w:tr w:rsidR="009E1077" w:rsidRPr="006D411D" w:rsidTr="006B2C6E">
        <w:trPr>
          <w:trHeight w:val="1154"/>
        </w:trPr>
        <w:tc>
          <w:tcPr>
            <w:tcW w:w="1418" w:type="pct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39"/>
              <w:placeholder>
                <w:docPart w:val="703DC5D25F07446683F00F438764E17E"/>
              </w:placeholder>
              <w:text w:multiLine="1"/>
            </w:sdtPr>
            <w:sdtEndPr/>
            <w:sdtContent>
              <w:p w:rsidR="009E1077" w:rsidRPr="006D411D" w:rsidRDefault="0080470A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2. Средства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для индивидуализации выполнения,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контроля фиксированных видов (ВАРО)</w:t>
                </w:r>
              </w:p>
            </w:sdtContent>
          </w:sdt>
        </w:tc>
        <w:tc>
          <w:tcPr>
            <w:tcW w:w="3582" w:type="pct"/>
            <w:shd w:val="clear" w:color="auto" w:fill="auto"/>
          </w:tcPr>
          <w:p w:rsidR="009E1077" w:rsidRPr="006D411D" w:rsidRDefault="009E1077" w:rsidP="008A69DE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  <w:r w:rsidRPr="009E1077">
              <w:rPr>
                <w:rFonts w:cs="Arial"/>
                <w:bCs/>
                <w:color w:val="0D0D0D"/>
                <w:sz w:val="16"/>
                <w:szCs w:val="16"/>
              </w:rPr>
              <w:t>Не предусмотрены учебным планом</w:t>
            </w:r>
          </w:p>
        </w:tc>
      </w:tr>
      <w:tr w:rsidR="009E1077" w:rsidRPr="006D411D" w:rsidTr="00F16D09">
        <w:tc>
          <w:tcPr>
            <w:tcW w:w="1418" w:type="pct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b/>
                <w:bCs/>
                <w:color w:val="000000"/>
                <w:sz w:val="16"/>
                <w:szCs w:val="16"/>
              </w:rPr>
              <w:id w:val="3432845"/>
              <w:placeholder>
                <w:docPart w:val="A217B199206B490A843EE5513DF9E98F"/>
              </w:placeholder>
              <w:text w:multiLine="1"/>
            </w:sdtPr>
            <w:sdtEndPr/>
            <w:sdtContent>
              <w:p w:rsidR="009E1077" w:rsidRPr="006D411D" w:rsidRDefault="0080470A" w:rsidP="004C3913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t xml:space="preserve">3. Средства </w:t>
                </w:r>
                <w:r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br/>
                  <w:t>для текущего контроля</w:t>
                </w:r>
              </w:p>
            </w:sdtContent>
          </w:sdt>
        </w:tc>
        <w:tc>
          <w:tcPr>
            <w:tcW w:w="3582" w:type="pct"/>
            <w:shd w:val="clear" w:color="auto" w:fill="auto"/>
            <w:vAlign w:val="center"/>
          </w:tcPr>
          <w:p w:rsidR="009E1077" w:rsidRPr="006D411D" w:rsidRDefault="009E1077" w:rsidP="009D0AEB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  <w:r>
              <w:rPr>
                <w:rFonts w:cs="Arial"/>
                <w:bCs/>
                <w:color w:val="0D0D0D"/>
                <w:sz w:val="16"/>
                <w:szCs w:val="16"/>
              </w:rPr>
              <w:t>Комплект вопросов для устного опроса</w:t>
            </w:r>
          </w:p>
        </w:tc>
      </w:tr>
      <w:tr w:rsidR="009E1077" w:rsidRPr="006D411D" w:rsidTr="00F16D09">
        <w:tc>
          <w:tcPr>
            <w:tcW w:w="1418" w:type="pct"/>
            <w:vMerge/>
            <w:shd w:val="clear" w:color="auto" w:fill="auto"/>
            <w:vAlign w:val="center"/>
          </w:tcPr>
          <w:p w:rsidR="009E1077" w:rsidRPr="006D411D" w:rsidRDefault="009E1077" w:rsidP="008A69DE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2" w:type="pct"/>
            <w:shd w:val="clear" w:color="auto" w:fill="auto"/>
            <w:vAlign w:val="center"/>
          </w:tcPr>
          <w:p w:rsidR="009E1077" w:rsidRDefault="009E1077" w:rsidP="009D0AEB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  <w:lang w:eastAsia="en-US"/>
              </w:rPr>
            </w:pPr>
            <w:r>
              <w:rPr>
                <w:rFonts w:cs="Arial"/>
                <w:bCs/>
                <w:color w:val="0D0D0D"/>
                <w:sz w:val="16"/>
                <w:szCs w:val="16"/>
                <w:lang w:eastAsia="en-US"/>
              </w:rPr>
              <w:t xml:space="preserve">Критерии </w:t>
            </w:r>
            <w:r w:rsidRPr="00612AB2">
              <w:rPr>
                <w:rFonts w:cs="Arial"/>
                <w:bCs/>
                <w:color w:val="0D0D0D"/>
                <w:sz w:val="16"/>
                <w:szCs w:val="16"/>
                <w:lang w:eastAsia="en-US"/>
              </w:rPr>
              <w:t>оценивания</w:t>
            </w:r>
          </w:p>
        </w:tc>
      </w:tr>
      <w:tr w:rsidR="009E1077" w:rsidRPr="006D411D" w:rsidTr="00962C89">
        <w:trPr>
          <w:trHeight w:val="572"/>
        </w:trPr>
        <w:tc>
          <w:tcPr>
            <w:tcW w:w="1418" w:type="pct"/>
            <w:vMerge/>
            <w:shd w:val="clear" w:color="auto" w:fill="auto"/>
            <w:vAlign w:val="center"/>
          </w:tcPr>
          <w:p w:rsidR="009E1077" w:rsidRPr="006D411D" w:rsidRDefault="009E1077" w:rsidP="008A69DE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2" w:type="pct"/>
            <w:shd w:val="clear" w:color="auto" w:fill="auto"/>
            <w:vAlign w:val="center"/>
          </w:tcPr>
          <w:p w:rsidR="009E1077" w:rsidRDefault="009E1077" w:rsidP="009D0AEB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  <w:lang w:eastAsia="en-US"/>
              </w:rPr>
            </w:pPr>
            <w:r>
              <w:rPr>
                <w:rFonts w:cs="Arial"/>
                <w:bCs/>
                <w:color w:val="0D0D0D"/>
                <w:sz w:val="16"/>
                <w:szCs w:val="16"/>
                <w:lang w:eastAsia="en-US"/>
              </w:rPr>
              <w:t>Шкала оценивания</w:t>
            </w:r>
          </w:p>
        </w:tc>
      </w:tr>
    </w:tbl>
    <w:p w:rsidR="0087120D" w:rsidRPr="009878AF" w:rsidRDefault="0087120D" w:rsidP="0087120D">
      <w:pPr>
        <w:pStyle w:val="ad"/>
        <w:spacing w:after="0" w:line="360" w:lineRule="auto"/>
        <w:ind w:left="0"/>
        <w:jc w:val="center"/>
        <w:outlineLvl w:val="0"/>
        <w:rPr>
          <w:rFonts w:cs="Arial"/>
          <w:b/>
        </w:rPr>
      </w:pPr>
    </w:p>
    <w:p w:rsidR="0087120D" w:rsidRPr="009878AF" w:rsidRDefault="0087120D" w:rsidP="0087120D">
      <w:pPr>
        <w:spacing w:line="360" w:lineRule="auto"/>
        <w:ind w:firstLine="720"/>
        <w:jc w:val="center"/>
        <w:rPr>
          <w:rFonts w:cs="Arial"/>
          <w:b/>
        </w:rPr>
      </w:pPr>
    </w:p>
    <w:p w:rsidR="0087120D" w:rsidRPr="009878AF" w:rsidRDefault="0087120D" w:rsidP="0087120D">
      <w:pPr>
        <w:spacing w:line="360" w:lineRule="auto"/>
        <w:jc w:val="center"/>
        <w:rPr>
          <w:rFonts w:cs="Arial"/>
          <w:b/>
        </w:rPr>
        <w:sectPr w:rsidR="0087120D" w:rsidRPr="009878AF" w:rsidSect="00935C42">
          <w:footerReference w:type="even" r:id="rId8"/>
          <w:footerReference w:type="default" r:id="rId9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7120D" w:rsidRPr="002C30DE" w:rsidRDefault="00077FDC" w:rsidP="00257CFB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bCs/>
          <w:iCs/>
          <w:sz w:val="20"/>
          <w:szCs w:val="20"/>
        </w:rPr>
        <w:lastRenderedPageBreak/>
        <w:t>2</w:t>
      </w:r>
      <w:r w:rsidR="0087120D" w:rsidRPr="002C30DE">
        <w:rPr>
          <w:rFonts w:cs="Arial"/>
          <w:b/>
          <w:bCs/>
          <w:iCs/>
          <w:sz w:val="20"/>
          <w:szCs w:val="20"/>
        </w:rPr>
        <w:t>. Типовые контрольные задания или иные материалы, необходимые для</w:t>
      </w:r>
      <w:r w:rsidR="0087120D" w:rsidRPr="002C30DE">
        <w:rPr>
          <w:rFonts w:cs="Arial"/>
          <w:b/>
          <w:sz w:val="20"/>
          <w:szCs w:val="20"/>
        </w:rPr>
        <w:t xml:space="preserve"> оценки знаний, умений, нав</w:t>
      </w:r>
      <w:r>
        <w:rPr>
          <w:rFonts w:cs="Arial"/>
          <w:b/>
          <w:sz w:val="20"/>
          <w:szCs w:val="20"/>
        </w:rPr>
        <w:t xml:space="preserve">ыков и (или) опыта деятельности </w:t>
      </w:r>
      <w:r w:rsidR="0087120D" w:rsidRPr="002C30DE">
        <w:rPr>
          <w:rFonts w:cs="Arial"/>
          <w:b/>
          <w:sz w:val="20"/>
          <w:szCs w:val="20"/>
        </w:rPr>
        <w:t xml:space="preserve"> в процессе освоения основной образовательной программы</w:t>
      </w:r>
    </w:p>
    <w:p w:rsidR="0087120D" w:rsidRPr="002C30DE" w:rsidRDefault="0087120D" w:rsidP="00257CFB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</w:p>
    <w:p w:rsidR="0087120D" w:rsidRPr="002C30DE" w:rsidRDefault="00077FDC" w:rsidP="00257CFB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2</w:t>
      </w:r>
      <w:r w:rsidR="0087120D" w:rsidRPr="002C30DE">
        <w:rPr>
          <w:rFonts w:cs="Arial"/>
          <w:b/>
          <w:sz w:val="20"/>
          <w:szCs w:val="20"/>
        </w:rPr>
        <w:t>.1. Типовые контрольные задания, необходимые для оценки знаний, умений, навыков</w:t>
      </w:r>
    </w:p>
    <w:p w:rsidR="00257CFB" w:rsidRPr="002C30DE" w:rsidRDefault="00077FDC" w:rsidP="00257CFB">
      <w:pPr>
        <w:pStyle w:val="ad"/>
        <w:spacing w:after="0"/>
        <w:ind w:left="0"/>
        <w:jc w:val="center"/>
        <w:outlineLvl w:val="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sz w:val="20"/>
          <w:szCs w:val="20"/>
        </w:rPr>
        <w:t>2</w:t>
      </w:r>
      <w:r w:rsidR="0087120D" w:rsidRPr="002C30DE">
        <w:rPr>
          <w:rFonts w:cs="Arial"/>
          <w:b/>
          <w:sz w:val="20"/>
          <w:szCs w:val="20"/>
        </w:rPr>
        <w:t xml:space="preserve">.1.1. Средства для </w:t>
      </w:r>
      <w:r w:rsidR="0087120D" w:rsidRPr="002C30DE">
        <w:rPr>
          <w:rFonts w:cs="Arial"/>
          <w:b/>
          <w:bCs/>
          <w:color w:val="000000"/>
          <w:sz w:val="20"/>
          <w:szCs w:val="20"/>
        </w:rPr>
        <w:t>промежуточной аттестации по итогам изучения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87120D" w:rsidRPr="006D411D" w:rsidTr="00545474">
        <w:trPr>
          <w:trHeight w:val="948"/>
        </w:trPr>
        <w:tc>
          <w:tcPr>
            <w:tcW w:w="5000" w:type="pct"/>
            <w:gridSpan w:val="2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787"/>
              <w:lock w:val="sdtLocked"/>
              <w:placeholder>
                <w:docPart w:val="156F13DA9CEB4607A5163B5994A11581"/>
              </w:placeholder>
              <w:text w:multiLine="1"/>
            </w:sdtPr>
            <w:sdtEndPr/>
            <w:sdtContent>
              <w:p w:rsidR="0087120D" w:rsidRPr="006D411D" w:rsidRDefault="0080470A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Нормативная база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 xml:space="preserve"> проведения промежуточной аттестации обучающихся по результатам изучения дисциплины:</w:t>
                </w:r>
              </w:p>
            </w:sdtContent>
          </w:sdt>
          <w:p w:rsidR="0087120D" w:rsidRPr="006D411D" w:rsidRDefault="00845273" w:rsidP="008A69DE">
            <w:pPr>
              <w:pStyle w:val="ad"/>
              <w:spacing w:after="0"/>
              <w:ind w:left="0"/>
              <w:jc w:val="center"/>
              <w:outlineLvl w:val="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Style w:val="af1"/>
                  <w:rFonts w:cs="Arial"/>
                  <w:color w:val="auto"/>
                  <w:sz w:val="16"/>
                  <w:szCs w:val="16"/>
                </w:rPr>
                <w:id w:val="3432764"/>
                <w:lock w:val="sdtLocked"/>
                <w:placeholder>
                  <w:docPart w:val="156F13DA9CEB4607A5163B5994A11581"/>
                </w:placeholder>
                <w:text w:multiLine="1"/>
              </w:sdtPr>
              <w:sdtEndPr>
                <w:rPr>
                  <w:rStyle w:val="af1"/>
                </w:rPr>
              </w:sdtEndPr>
              <w:sdtContent>
                <w:r w:rsidR="0080470A">
                  <w:rPr>
                    <w:rStyle w:val="af1"/>
                    <w:rFonts w:cs="Arial"/>
                    <w:color w:val="auto"/>
                    <w:sz w:val="16"/>
                    <w:szCs w:val="16"/>
                  </w:rPr>
                  <w:t>2.2.1(П) Педагогическая</w:t>
                </w:r>
              </w:sdtContent>
            </w:sdt>
          </w:p>
        </w:tc>
      </w:tr>
      <w:tr w:rsidR="0087120D" w:rsidRPr="006D411D" w:rsidTr="00545474">
        <w:trPr>
          <w:trHeight w:val="170"/>
        </w:trPr>
        <w:tc>
          <w:tcPr>
            <w:tcW w:w="5000" w:type="pct"/>
            <w:gridSpan w:val="2"/>
            <w:vAlign w:val="center"/>
          </w:tcPr>
          <w:p w:rsidR="0087120D" w:rsidRPr="006D411D" w:rsidRDefault="00932ED6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sz w:val="16"/>
                <w:szCs w:val="16"/>
              </w:rPr>
            </w:pPr>
            <w:r w:rsidRPr="004F5003">
              <w:rPr>
                <w:rFonts w:cs="Arial"/>
                <w:sz w:val="16"/>
                <w:szCs w:val="16"/>
              </w:rPr>
              <w:t>1) действующее «Положение о текущем контроле успеваемости и промежуточной аттестации обучающихся ФГБОУ ВО Бурятская ГСХА»</w:t>
            </w:r>
          </w:p>
        </w:tc>
      </w:tr>
      <w:tr w:rsidR="0087120D" w:rsidRPr="006D411D" w:rsidTr="00545474">
        <w:trPr>
          <w:trHeight w:val="170"/>
        </w:trPr>
        <w:tc>
          <w:tcPr>
            <w:tcW w:w="5000" w:type="pct"/>
            <w:gridSpan w:val="2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02"/>
              <w:lock w:val="sdtLocked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0470A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Основные характеристикипромежуточной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3432800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0470A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219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3432801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0470A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18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0470A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Цель промежуточной аттестации -</w:t>
                </w:r>
              </w:p>
            </w:sdtContent>
          </w:sdt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34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>установление уровня достижения каждым обучающимся целей и задач обучения по данной дисциплине, изложенным в п.2.2 настоящей программы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21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0470A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Форма промежуточной аттестации - </w:t>
                </w:r>
              </w:p>
            </w:sdtContent>
          </w:sdt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9E1077">
            <w:pPr>
              <w:pStyle w:val="ad"/>
              <w:spacing w:after="0"/>
              <w:ind w:left="34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 xml:space="preserve">зачёт 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Merge w:val="restar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22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0470A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Место  процедуры получения зачёта в графике  учебного процесса  </w:t>
                </w:r>
              </w:p>
            </w:sdtContent>
          </w:sdt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34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Merge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34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 xml:space="preserve">2) процедура проводится  в рамках ВАРО, на последней неделе семестра  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23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0470A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Основные условия получения обучающимся зачёта:</w:t>
                </w:r>
              </w:p>
            </w:sdtContent>
          </w:sdt>
        </w:tc>
        <w:tc>
          <w:tcPr>
            <w:tcW w:w="3219" w:type="pct"/>
            <w:shd w:val="clear" w:color="auto" w:fill="auto"/>
          </w:tcPr>
          <w:p w:rsidR="0087120D" w:rsidRPr="006D411D" w:rsidRDefault="0087120D" w:rsidP="008A69DE">
            <w:pPr>
              <w:pStyle w:val="ad"/>
              <w:spacing w:after="0"/>
              <w:ind w:left="34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>1) обучающийся</w:t>
            </w:r>
            <w:r w:rsidRPr="006D411D">
              <w:rPr>
                <w:rFonts w:cs="Arial"/>
                <w:b/>
                <w:i/>
                <w:sz w:val="16"/>
                <w:szCs w:val="16"/>
              </w:rPr>
              <w:t xml:space="preserve"> </w:t>
            </w:r>
            <w:r w:rsidRPr="006D411D">
              <w:rPr>
                <w:rFonts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24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0470A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Процедура получения зачёта - </w:t>
                </w:r>
              </w:p>
            </w:sdtContent>
          </w:sdt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34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 xml:space="preserve">Представлены в оценочных материалах по данной дисциплине 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25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0470A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3219" w:type="pct"/>
            <w:vMerge/>
            <w:shd w:val="clear" w:color="auto" w:fill="auto"/>
          </w:tcPr>
          <w:p w:rsidR="0087120D" w:rsidRPr="006D411D" w:rsidRDefault="0087120D" w:rsidP="008A69DE">
            <w:pPr>
              <w:pStyle w:val="ad"/>
              <w:spacing w:after="0"/>
              <w:outlineLvl w:val="0"/>
              <w:rPr>
                <w:rFonts w:cs="Arial"/>
                <w:sz w:val="16"/>
                <w:szCs w:val="16"/>
              </w:rPr>
            </w:pPr>
          </w:p>
        </w:tc>
      </w:tr>
    </w:tbl>
    <w:p w:rsidR="0087120D" w:rsidRDefault="0087120D" w:rsidP="00257CFB">
      <w:pPr>
        <w:jc w:val="center"/>
        <w:rPr>
          <w:rFonts w:cs="Arial"/>
          <w:b/>
          <w:bCs/>
        </w:rPr>
      </w:pPr>
    </w:p>
    <w:p w:rsidR="009E1077" w:rsidRPr="002C30DE" w:rsidRDefault="009E1077" w:rsidP="009E1077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Перечень вопросов к зачету </w:t>
      </w:r>
      <w:r w:rsidRPr="002C30DE">
        <w:rPr>
          <w:rFonts w:cs="Arial"/>
          <w:b/>
          <w:bCs/>
          <w:sz w:val="20"/>
          <w:szCs w:val="20"/>
        </w:rPr>
        <w:t>по практике</w:t>
      </w:r>
      <w:r>
        <w:rPr>
          <w:rFonts w:cs="Arial"/>
          <w:b/>
          <w:bCs/>
          <w:sz w:val="20"/>
          <w:szCs w:val="20"/>
        </w:rPr>
        <w:t xml:space="preserve"> </w:t>
      </w:r>
    </w:p>
    <w:p w:rsidR="009E1077" w:rsidRPr="002C30DE" w:rsidRDefault="009E1077" w:rsidP="009E1077">
      <w:pPr>
        <w:jc w:val="center"/>
        <w:rPr>
          <w:rFonts w:cs="Arial"/>
          <w:b/>
          <w:bCs/>
          <w:sz w:val="20"/>
          <w:szCs w:val="20"/>
        </w:rPr>
      </w:pPr>
    </w:p>
    <w:p w:rsidR="0080470A" w:rsidRPr="0080470A" w:rsidRDefault="0080470A" w:rsidP="0080470A">
      <w:pPr>
        <w:widowControl w:val="0"/>
        <w:spacing w:line="276" w:lineRule="auto"/>
        <w:ind w:firstLine="709"/>
        <w:jc w:val="both"/>
        <w:rPr>
          <w:rFonts w:cs="Arial"/>
          <w:sz w:val="20"/>
          <w:szCs w:val="20"/>
        </w:rPr>
      </w:pPr>
      <w:r w:rsidRPr="0080470A">
        <w:rPr>
          <w:rFonts w:cs="Arial"/>
          <w:sz w:val="20"/>
          <w:szCs w:val="20"/>
        </w:rPr>
        <w:t xml:space="preserve">1. В какой мере педагогическая практика повлияла на Ваш профессиональный выбор: </w:t>
      </w:r>
    </w:p>
    <w:p w:rsidR="0080470A" w:rsidRPr="0080470A" w:rsidRDefault="0080470A" w:rsidP="0080470A">
      <w:pPr>
        <w:widowControl w:val="0"/>
        <w:spacing w:line="276" w:lineRule="auto"/>
        <w:ind w:firstLine="709"/>
        <w:jc w:val="both"/>
        <w:rPr>
          <w:rFonts w:cs="Arial"/>
          <w:sz w:val="20"/>
          <w:szCs w:val="20"/>
        </w:rPr>
      </w:pPr>
      <w:r w:rsidRPr="0080470A">
        <w:rPr>
          <w:rFonts w:cs="Arial"/>
          <w:sz w:val="20"/>
          <w:szCs w:val="20"/>
        </w:rPr>
        <w:t xml:space="preserve">а) имеет смысл идти работать в ВУЗ </w:t>
      </w:r>
    </w:p>
    <w:p w:rsidR="0080470A" w:rsidRPr="0080470A" w:rsidRDefault="0080470A" w:rsidP="0080470A">
      <w:pPr>
        <w:widowControl w:val="0"/>
        <w:spacing w:line="276" w:lineRule="auto"/>
        <w:ind w:firstLine="709"/>
        <w:jc w:val="both"/>
        <w:rPr>
          <w:rFonts w:cs="Arial"/>
          <w:sz w:val="20"/>
          <w:szCs w:val="20"/>
        </w:rPr>
      </w:pPr>
      <w:r w:rsidRPr="0080470A">
        <w:rPr>
          <w:rFonts w:cs="Arial"/>
          <w:sz w:val="20"/>
          <w:szCs w:val="20"/>
        </w:rPr>
        <w:t>б) лучше использовать свои знания в научно-исследовательской деятельности и на производстве;</w:t>
      </w:r>
    </w:p>
    <w:p w:rsidR="0080470A" w:rsidRPr="0080470A" w:rsidRDefault="0080470A" w:rsidP="0080470A">
      <w:pPr>
        <w:tabs>
          <w:tab w:val="left" w:pos="2295"/>
        </w:tabs>
        <w:spacing w:line="276" w:lineRule="auto"/>
        <w:ind w:firstLine="709"/>
        <w:jc w:val="both"/>
        <w:rPr>
          <w:rFonts w:cs="Arial"/>
          <w:sz w:val="20"/>
          <w:szCs w:val="20"/>
        </w:rPr>
      </w:pPr>
      <w:r w:rsidRPr="0080470A">
        <w:rPr>
          <w:rFonts w:cs="Arial"/>
          <w:sz w:val="20"/>
          <w:szCs w:val="20"/>
        </w:rPr>
        <w:t>2. Какие умения и навыки Вы получили на педагогической практике;</w:t>
      </w:r>
    </w:p>
    <w:p w:rsidR="0080470A" w:rsidRPr="0080470A" w:rsidRDefault="0080470A" w:rsidP="0080470A">
      <w:pPr>
        <w:tabs>
          <w:tab w:val="left" w:pos="2295"/>
        </w:tabs>
        <w:spacing w:line="276" w:lineRule="auto"/>
        <w:ind w:firstLine="709"/>
        <w:jc w:val="both"/>
        <w:rPr>
          <w:rFonts w:cs="Arial"/>
          <w:b/>
          <w:sz w:val="20"/>
          <w:szCs w:val="20"/>
        </w:rPr>
      </w:pPr>
      <w:r w:rsidRPr="0080470A">
        <w:rPr>
          <w:rFonts w:cs="Arial"/>
          <w:sz w:val="20"/>
          <w:szCs w:val="20"/>
        </w:rPr>
        <w:t>3. Что из опыта профессорско-преподавательского состава Вы бы взяли в свой будущий педагогический багаж;</w:t>
      </w:r>
    </w:p>
    <w:p w:rsidR="0080470A" w:rsidRPr="0080470A" w:rsidRDefault="0080470A" w:rsidP="0080470A">
      <w:pPr>
        <w:spacing w:line="276" w:lineRule="auto"/>
        <w:ind w:firstLine="709"/>
        <w:jc w:val="both"/>
        <w:rPr>
          <w:rFonts w:cs="Arial"/>
          <w:sz w:val="20"/>
          <w:szCs w:val="20"/>
        </w:rPr>
      </w:pPr>
      <w:r w:rsidRPr="0080470A">
        <w:rPr>
          <w:rFonts w:cs="Arial"/>
          <w:sz w:val="20"/>
          <w:szCs w:val="20"/>
        </w:rPr>
        <w:t>4. Кратко охарактеризуйте тип образовательного учреждения (условия работы, основные требования к работе и др.);</w:t>
      </w:r>
    </w:p>
    <w:p w:rsidR="0080470A" w:rsidRPr="0080470A" w:rsidRDefault="0080470A" w:rsidP="0080470A">
      <w:pPr>
        <w:tabs>
          <w:tab w:val="left" w:pos="2295"/>
        </w:tabs>
        <w:spacing w:line="276" w:lineRule="auto"/>
        <w:ind w:firstLine="709"/>
        <w:rPr>
          <w:rFonts w:cs="Arial"/>
          <w:sz w:val="20"/>
          <w:szCs w:val="20"/>
        </w:rPr>
      </w:pPr>
      <w:r w:rsidRPr="0080470A">
        <w:rPr>
          <w:rFonts w:cs="Arial"/>
          <w:sz w:val="20"/>
          <w:szCs w:val="20"/>
        </w:rPr>
        <w:t>5. Какие из методов обучения доминировали на Ваших занятиях;</w:t>
      </w:r>
    </w:p>
    <w:p w:rsidR="0080470A" w:rsidRPr="0080470A" w:rsidRDefault="0080470A" w:rsidP="0080470A">
      <w:pPr>
        <w:tabs>
          <w:tab w:val="left" w:pos="2295"/>
        </w:tabs>
        <w:spacing w:line="276" w:lineRule="auto"/>
        <w:ind w:firstLine="709"/>
        <w:rPr>
          <w:rFonts w:cs="Arial"/>
          <w:sz w:val="20"/>
          <w:szCs w:val="20"/>
        </w:rPr>
      </w:pPr>
      <w:r w:rsidRPr="0080470A">
        <w:rPr>
          <w:rFonts w:cs="Arial"/>
          <w:sz w:val="20"/>
          <w:szCs w:val="20"/>
        </w:rPr>
        <w:t>6. Формы преподавание курса экологии и их соотношение;</w:t>
      </w:r>
    </w:p>
    <w:p w:rsidR="0080470A" w:rsidRPr="0080470A" w:rsidRDefault="0080470A" w:rsidP="0080470A">
      <w:pPr>
        <w:tabs>
          <w:tab w:val="left" w:pos="2295"/>
        </w:tabs>
        <w:spacing w:line="276" w:lineRule="auto"/>
        <w:ind w:firstLine="709"/>
        <w:rPr>
          <w:rFonts w:cs="Arial"/>
          <w:sz w:val="20"/>
          <w:szCs w:val="20"/>
        </w:rPr>
      </w:pPr>
      <w:r w:rsidRPr="0080470A">
        <w:rPr>
          <w:rFonts w:cs="Arial"/>
          <w:sz w:val="20"/>
          <w:szCs w:val="20"/>
        </w:rPr>
        <w:t>7. Основные направления подготовки лекции;</w:t>
      </w:r>
    </w:p>
    <w:p w:rsidR="0080470A" w:rsidRPr="0080470A" w:rsidRDefault="0080470A" w:rsidP="0080470A">
      <w:pPr>
        <w:tabs>
          <w:tab w:val="left" w:pos="2295"/>
        </w:tabs>
        <w:spacing w:line="276" w:lineRule="auto"/>
        <w:ind w:firstLine="709"/>
        <w:rPr>
          <w:rFonts w:cs="Arial"/>
          <w:sz w:val="20"/>
          <w:szCs w:val="20"/>
        </w:rPr>
      </w:pPr>
      <w:r w:rsidRPr="0080470A">
        <w:rPr>
          <w:rFonts w:cs="Arial"/>
          <w:sz w:val="20"/>
          <w:szCs w:val="20"/>
        </w:rPr>
        <w:t>8. Ораторские стили и их применение для чтения лекции;</w:t>
      </w:r>
    </w:p>
    <w:p w:rsidR="0080470A" w:rsidRPr="0080470A" w:rsidRDefault="0080470A" w:rsidP="0080470A">
      <w:pPr>
        <w:tabs>
          <w:tab w:val="left" w:pos="2295"/>
        </w:tabs>
        <w:spacing w:line="276" w:lineRule="auto"/>
        <w:ind w:firstLine="709"/>
        <w:rPr>
          <w:rFonts w:cs="Arial"/>
          <w:sz w:val="20"/>
          <w:szCs w:val="20"/>
        </w:rPr>
      </w:pPr>
      <w:r w:rsidRPr="0080470A">
        <w:rPr>
          <w:rFonts w:cs="Arial"/>
          <w:sz w:val="20"/>
          <w:szCs w:val="20"/>
        </w:rPr>
        <w:t>9. Методологическая подготовка семинара (практического занятия);</w:t>
      </w:r>
    </w:p>
    <w:p w:rsidR="0080470A" w:rsidRPr="0080470A" w:rsidRDefault="0080470A" w:rsidP="0080470A">
      <w:pPr>
        <w:tabs>
          <w:tab w:val="left" w:pos="2295"/>
        </w:tabs>
        <w:spacing w:line="276" w:lineRule="auto"/>
        <w:ind w:firstLine="709"/>
        <w:jc w:val="both"/>
        <w:rPr>
          <w:rFonts w:cs="Arial"/>
          <w:color w:val="000000"/>
          <w:spacing w:val="-10"/>
          <w:sz w:val="20"/>
          <w:szCs w:val="20"/>
        </w:rPr>
      </w:pPr>
      <w:r w:rsidRPr="0080470A">
        <w:rPr>
          <w:rFonts w:cs="Arial"/>
          <w:sz w:val="20"/>
          <w:szCs w:val="20"/>
        </w:rPr>
        <w:t xml:space="preserve">10. </w:t>
      </w:r>
      <w:r w:rsidRPr="0080470A">
        <w:rPr>
          <w:rFonts w:cs="Arial"/>
          <w:color w:val="000000"/>
          <w:spacing w:val="-10"/>
          <w:sz w:val="20"/>
          <w:szCs w:val="20"/>
        </w:rPr>
        <w:t>Опишите методологический аппарат курсовой работы (проекта) или (ВКР) в соответствии с выбранной темой по предлагаемой схеме (см. раздаточный материал)</w:t>
      </w:r>
      <w:r w:rsidRPr="0080470A">
        <w:rPr>
          <w:rFonts w:cs="Arial"/>
          <w:sz w:val="20"/>
          <w:szCs w:val="20"/>
        </w:rPr>
        <w:t>;</w:t>
      </w:r>
    </w:p>
    <w:p w:rsidR="0080470A" w:rsidRPr="0080470A" w:rsidRDefault="0080470A" w:rsidP="0080470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color w:val="000000"/>
          <w:spacing w:val="-10"/>
          <w:sz w:val="20"/>
          <w:szCs w:val="20"/>
        </w:rPr>
      </w:pPr>
      <w:r w:rsidRPr="0080470A">
        <w:rPr>
          <w:rFonts w:cs="Arial"/>
          <w:color w:val="000000"/>
          <w:spacing w:val="-10"/>
          <w:sz w:val="20"/>
          <w:szCs w:val="20"/>
        </w:rPr>
        <w:t xml:space="preserve">11. Проработайте примерные темы курсовых (проектов) по следующей схеме: </w:t>
      </w:r>
    </w:p>
    <w:p w:rsidR="0080470A" w:rsidRPr="0080470A" w:rsidRDefault="0080470A" w:rsidP="0080470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color w:val="000000"/>
          <w:spacing w:val="-10"/>
          <w:sz w:val="20"/>
          <w:szCs w:val="20"/>
        </w:rPr>
      </w:pPr>
      <w:r w:rsidRPr="0080470A">
        <w:rPr>
          <w:rFonts w:cs="Arial"/>
          <w:color w:val="000000"/>
          <w:spacing w:val="-10"/>
          <w:sz w:val="20"/>
          <w:szCs w:val="20"/>
        </w:rPr>
        <w:t>а) выбрать 2-3 темы, интересующие вас;</w:t>
      </w:r>
    </w:p>
    <w:p w:rsidR="0080470A" w:rsidRPr="0080470A" w:rsidRDefault="0080470A" w:rsidP="008047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color w:val="000000"/>
          <w:spacing w:val="-10"/>
          <w:sz w:val="20"/>
          <w:szCs w:val="20"/>
        </w:rPr>
      </w:pPr>
      <w:r w:rsidRPr="0080470A">
        <w:rPr>
          <w:rFonts w:cs="Arial"/>
          <w:color w:val="000000"/>
          <w:spacing w:val="-10"/>
          <w:sz w:val="20"/>
          <w:szCs w:val="20"/>
        </w:rPr>
        <w:t xml:space="preserve">б) при необходимости скорректировать формулировки тем, конкретизируя их; </w:t>
      </w:r>
    </w:p>
    <w:p w:rsidR="0080470A" w:rsidRPr="0080470A" w:rsidRDefault="0080470A" w:rsidP="008047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color w:val="000000"/>
          <w:spacing w:val="-10"/>
          <w:sz w:val="20"/>
          <w:szCs w:val="20"/>
        </w:rPr>
      </w:pPr>
      <w:r w:rsidRPr="0080470A">
        <w:rPr>
          <w:rFonts w:cs="Arial"/>
          <w:color w:val="000000"/>
          <w:spacing w:val="-10"/>
          <w:sz w:val="20"/>
          <w:szCs w:val="20"/>
        </w:rPr>
        <w:t>в) описать методологический аппарат курсовой работы (проекта) в соответствии с выбранными темами</w:t>
      </w:r>
      <w:r w:rsidRPr="0080470A">
        <w:rPr>
          <w:rFonts w:cs="Arial"/>
          <w:sz w:val="20"/>
          <w:szCs w:val="20"/>
        </w:rPr>
        <w:t>;</w:t>
      </w:r>
    </w:p>
    <w:p w:rsidR="0080470A" w:rsidRPr="0080470A" w:rsidRDefault="0080470A" w:rsidP="0080470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color w:val="000000"/>
          <w:spacing w:val="-10"/>
          <w:sz w:val="20"/>
          <w:szCs w:val="20"/>
        </w:rPr>
      </w:pPr>
      <w:r w:rsidRPr="0080470A">
        <w:rPr>
          <w:rFonts w:cs="Arial"/>
          <w:color w:val="000000"/>
          <w:spacing w:val="-10"/>
          <w:sz w:val="20"/>
          <w:szCs w:val="20"/>
        </w:rPr>
        <w:t xml:space="preserve">12. Проработайте примерные темы выпускных квалификационных работ по следующей схеме: </w:t>
      </w:r>
    </w:p>
    <w:p w:rsidR="0080470A" w:rsidRPr="0080470A" w:rsidRDefault="0080470A" w:rsidP="0080470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color w:val="000000"/>
          <w:spacing w:val="-10"/>
          <w:sz w:val="20"/>
          <w:szCs w:val="20"/>
        </w:rPr>
      </w:pPr>
      <w:r w:rsidRPr="0080470A">
        <w:rPr>
          <w:rFonts w:cs="Arial"/>
          <w:color w:val="000000"/>
          <w:spacing w:val="-10"/>
          <w:sz w:val="20"/>
          <w:szCs w:val="20"/>
        </w:rPr>
        <w:t>а) выбрать 2-3 темы, интересующие вас;</w:t>
      </w:r>
    </w:p>
    <w:p w:rsidR="0080470A" w:rsidRPr="0080470A" w:rsidRDefault="0080470A" w:rsidP="008047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color w:val="000000"/>
          <w:spacing w:val="-10"/>
          <w:sz w:val="20"/>
          <w:szCs w:val="20"/>
        </w:rPr>
      </w:pPr>
      <w:r w:rsidRPr="0080470A">
        <w:rPr>
          <w:rFonts w:cs="Arial"/>
          <w:color w:val="000000"/>
          <w:spacing w:val="-10"/>
          <w:sz w:val="20"/>
          <w:szCs w:val="20"/>
        </w:rPr>
        <w:t xml:space="preserve">б) при необходимости скорректировать формулировки тем, конкретизируя их; </w:t>
      </w:r>
    </w:p>
    <w:p w:rsidR="0080470A" w:rsidRPr="0080470A" w:rsidRDefault="0080470A" w:rsidP="008047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color w:val="000000"/>
          <w:spacing w:val="-10"/>
          <w:sz w:val="20"/>
          <w:szCs w:val="20"/>
        </w:rPr>
      </w:pPr>
      <w:r w:rsidRPr="0080470A">
        <w:rPr>
          <w:rFonts w:cs="Arial"/>
          <w:color w:val="000000"/>
          <w:spacing w:val="-10"/>
          <w:sz w:val="20"/>
          <w:szCs w:val="20"/>
        </w:rPr>
        <w:t>в) описать методологический аппарат курсовой работы (проекта) в соответствии с выбранными темами</w:t>
      </w:r>
      <w:r w:rsidRPr="0080470A">
        <w:rPr>
          <w:rFonts w:cs="Arial"/>
          <w:sz w:val="20"/>
          <w:szCs w:val="20"/>
        </w:rPr>
        <w:t>;</w:t>
      </w:r>
    </w:p>
    <w:p w:rsidR="0080470A" w:rsidRPr="0080470A" w:rsidRDefault="0080470A" w:rsidP="0080470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color w:val="000000"/>
          <w:spacing w:val="-10"/>
          <w:sz w:val="20"/>
          <w:szCs w:val="20"/>
        </w:rPr>
      </w:pPr>
      <w:r w:rsidRPr="0080470A">
        <w:rPr>
          <w:rFonts w:cs="Arial"/>
          <w:color w:val="000000"/>
          <w:spacing w:val="-10"/>
          <w:sz w:val="20"/>
          <w:szCs w:val="20"/>
        </w:rPr>
        <w:t>13. Предложите план программы эксперимента по своей ВКР</w:t>
      </w:r>
      <w:r w:rsidRPr="0080470A">
        <w:rPr>
          <w:rFonts w:cs="Arial"/>
          <w:sz w:val="20"/>
          <w:szCs w:val="20"/>
        </w:rPr>
        <w:t>;</w:t>
      </w:r>
    </w:p>
    <w:p w:rsidR="0080470A" w:rsidRPr="0080470A" w:rsidRDefault="0080470A" w:rsidP="0080470A">
      <w:pPr>
        <w:tabs>
          <w:tab w:val="left" w:pos="2295"/>
        </w:tabs>
        <w:spacing w:line="276" w:lineRule="auto"/>
        <w:ind w:firstLine="709"/>
        <w:jc w:val="both"/>
        <w:rPr>
          <w:rFonts w:cs="Arial"/>
          <w:color w:val="000000"/>
          <w:spacing w:val="-10"/>
          <w:sz w:val="20"/>
          <w:szCs w:val="20"/>
        </w:rPr>
      </w:pPr>
      <w:r w:rsidRPr="0080470A">
        <w:rPr>
          <w:rFonts w:cs="Arial"/>
          <w:color w:val="000000"/>
          <w:spacing w:val="-10"/>
          <w:sz w:val="20"/>
          <w:szCs w:val="20"/>
        </w:rPr>
        <w:t>14. Проведите самоэкспертизу качества Введения своей ВКР</w:t>
      </w:r>
      <w:r w:rsidRPr="0080470A">
        <w:rPr>
          <w:rFonts w:cs="Arial"/>
          <w:sz w:val="20"/>
          <w:szCs w:val="20"/>
        </w:rPr>
        <w:t>;</w:t>
      </w:r>
    </w:p>
    <w:p w:rsidR="0080470A" w:rsidRPr="0080470A" w:rsidRDefault="0080470A" w:rsidP="0080470A">
      <w:pPr>
        <w:tabs>
          <w:tab w:val="left" w:pos="2295"/>
        </w:tabs>
        <w:spacing w:line="276" w:lineRule="auto"/>
        <w:ind w:firstLine="709"/>
        <w:jc w:val="both"/>
        <w:rPr>
          <w:rFonts w:cs="Arial"/>
          <w:sz w:val="20"/>
          <w:szCs w:val="20"/>
        </w:rPr>
      </w:pPr>
      <w:r w:rsidRPr="0080470A">
        <w:rPr>
          <w:rFonts w:cs="Arial"/>
          <w:sz w:val="20"/>
          <w:szCs w:val="20"/>
        </w:rPr>
        <w:t>15. Зачет как форма контроля и аттестации;</w:t>
      </w:r>
    </w:p>
    <w:p w:rsidR="0080470A" w:rsidRPr="0080470A" w:rsidRDefault="0080470A" w:rsidP="0080470A">
      <w:pPr>
        <w:tabs>
          <w:tab w:val="left" w:pos="2295"/>
        </w:tabs>
        <w:spacing w:line="276" w:lineRule="auto"/>
        <w:ind w:firstLine="709"/>
        <w:jc w:val="both"/>
        <w:rPr>
          <w:rFonts w:cs="Arial"/>
          <w:sz w:val="20"/>
          <w:szCs w:val="20"/>
        </w:rPr>
      </w:pPr>
      <w:r w:rsidRPr="0080470A">
        <w:rPr>
          <w:rFonts w:cs="Arial"/>
          <w:sz w:val="20"/>
          <w:szCs w:val="20"/>
        </w:rPr>
        <w:t>16. Рейтинговая система контроля и аттестации.</w:t>
      </w:r>
    </w:p>
    <w:p w:rsidR="0087120D" w:rsidRPr="009878AF" w:rsidRDefault="0087120D" w:rsidP="00257CFB">
      <w:pPr>
        <w:tabs>
          <w:tab w:val="left" w:pos="2295"/>
        </w:tabs>
        <w:ind w:firstLine="720"/>
        <w:jc w:val="both"/>
        <w:rPr>
          <w:rFonts w:cs="Arial"/>
        </w:rPr>
      </w:pPr>
    </w:p>
    <w:p w:rsidR="00386177" w:rsidRPr="009878AF" w:rsidRDefault="00386177" w:rsidP="0066218B">
      <w:pPr>
        <w:tabs>
          <w:tab w:val="left" w:pos="2295"/>
        </w:tabs>
        <w:ind w:firstLine="720"/>
        <w:jc w:val="both"/>
        <w:rPr>
          <w:rFonts w:cs="Arial"/>
          <w:i/>
        </w:rPr>
      </w:pPr>
    </w:p>
    <w:p w:rsidR="009E1077" w:rsidRDefault="009E1077" w:rsidP="00386177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</w:p>
    <w:p w:rsidR="0087120D" w:rsidRPr="002C30DE" w:rsidRDefault="0087120D" w:rsidP="00257CFB">
      <w:pPr>
        <w:jc w:val="center"/>
        <w:rPr>
          <w:rFonts w:cs="Arial"/>
          <w:b/>
          <w:sz w:val="20"/>
          <w:szCs w:val="20"/>
        </w:rPr>
      </w:pPr>
    </w:p>
    <w:p w:rsidR="0087120D" w:rsidRPr="002C30DE" w:rsidRDefault="00077FDC" w:rsidP="00257CFB">
      <w:pPr>
        <w:tabs>
          <w:tab w:val="left" w:pos="2295"/>
        </w:tabs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2</w:t>
      </w:r>
      <w:r w:rsidR="0087120D" w:rsidRPr="002C30DE">
        <w:rPr>
          <w:rFonts w:cs="Arial"/>
          <w:b/>
          <w:bCs/>
          <w:sz w:val="20"/>
          <w:szCs w:val="20"/>
        </w:rPr>
        <w:t>.1.</w:t>
      </w:r>
      <w:r w:rsidR="009E1077">
        <w:rPr>
          <w:rFonts w:cs="Arial"/>
          <w:b/>
          <w:bCs/>
          <w:sz w:val="20"/>
          <w:szCs w:val="20"/>
        </w:rPr>
        <w:t>2</w:t>
      </w:r>
      <w:r w:rsidR="0087120D" w:rsidRPr="002C30DE">
        <w:rPr>
          <w:rFonts w:cs="Arial"/>
          <w:b/>
          <w:bCs/>
          <w:sz w:val="20"/>
          <w:szCs w:val="20"/>
        </w:rPr>
        <w:t>. Требования к отчету по практике</w:t>
      </w:r>
    </w:p>
    <w:p w:rsidR="0087120D" w:rsidRPr="002C30DE" w:rsidRDefault="0087120D" w:rsidP="00257CF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sz w:val="20"/>
          <w:szCs w:val="20"/>
        </w:rPr>
        <w:t xml:space="preserve">При прохождении </w:t>
      </w:r>
      <w:r w:rsidRPr="002C30DE">
        <w:rPr>
          <w:rFonts w:cs="Arial"/>
          <w:i/>
          <w:sz w:val="20"/>
          <w:szCs w:val="20"/>
        </w:rPr>
        <w:t>практики</w:t>
      </w:r>
      <w:r w:rsidRPr="002C30DE">
        <w:rPr>
          <w:rFonts w:cs="Arial"/>
          <w:sz w:val="20"/>
          <w:szCs w:val="20"/>
        </w:rPr>
        <w:t xml:space="preserve"> обучающийся формирует отчет, включающий в себя:</w:t>
      </w:r>
    </w:p>
    <w:p w:rsidR="00077FDC" w:rsidRPr="00AF414A" w:rsidRDefault="00077FDC" w:rsidP="00077FDC">
      <w:pPr>
        <w:ind w:firstLine="680"/>
        <w:jc w:val="both"/>
        <w:rPr>
          <w:rFonts w:cs="Arial"/>
          <w:sz w:val="20"/>
          <w:szCs w:val="20"/>
        </w:rPr>
      </w:pPr>
      <w:r w:rsidRPr="00AF414A">
        <w:rPr>
          <w:rFonts w:cs="Arial"/>
          <w:sz w:val="20"/>
          <w:szCs w:val="20"/>
        </w:rPr>
        <w:t xml:space="preserve">- </w:t>
      </w:r>
      <w:r>
        <w:rPr>
          <w:rFonts w:cs="Arial"/>
          <w:sz w:val="20"/>
          <w:szCs w:val="20"/>
        </w:rPr>
        <w:t>План-отчет по прохождению практики (Приложение 1);</w:t>
      </w:r>
    </w:p>
    <w:p w:rsidR="00077FDC" w:rsidRDefault="00077FDC" w:rsidP="00077FDC">
      <w:pPr>
        <w:ind w:firstLine="680"/>
        <w:jc w:val="both"/>
        <w:rPr>
          <w:rFonts w:cs="Arial"/>
          <w:sz w:val="20"/>
          <w:szCs w:val="20"/>
        </w:rPr>
      </w:pPr>
      <w:r w:rsidRPr="00AF414A">
        <w:rPr>
          <w:rFonts w:cs="Arial"/>
          <w:sz w:val="20"/>
          <w:szCs w:val="20"/>
        </w:rPr>
        <w:t xml:space="preserve">- </w:t>
      </w:r>
      <w:r>
        <w:rPr>
          <w:rFonts w:cs="Arial"/>
          <w:sz w:val="20"/>
          <w:szCs w:val="20"/>
        </w:rPr>
        <w:t xml:space="preserve">План </w:t>
      </w:r>
      <w:r w:rsidRPr="00AF414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самоанализа проведенного учебного занятия (Приложение 2);</w:t>
      </w:r>
    </w:p>
    <w:p w:rsidR="00077FDC" w:rsidRDefault="00077FDC" w:rsidP="00077FDC">
      <w:pPr>
        <w:ind w:firstLine="68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 Отзыв научного руководителя (Приложение 3);</w:t>
      </w:r>
    </w:p>
    <w:p w:rsidR="00077FDC" w:rsidRDefault="00077FDC" w:rsidP="00077FDC">
      <w:pPr>
        <w:ind w:firstLine="68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Заключение о прохождении педагогической практики (Приложение 4);</w:t>
      </w:r>
    </w:p>
    <w:p w:rsidR="00077FDC" w:rsidRDefault="00077FDC" w:rsidP="00077FD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Критерии оценки (Приложение 5).</w:t>
      </w:r>
    </w:p>
    <w:p w:rsidR="00077FDC" w:rsidRDefault="00077FDC" w:rsidP="00257CFB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</w:p>
    <w:p w:rsidR="0087120D" w:rsidRPr="002C30DE" w:rsidRDefault="00077FDC" w:rsidP="00257CFB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3 </w:t>
      </w:r>
      <w:r w:rsidR="0087120D" w:rsidRPr="002C30DE">
        <w:rPr>
          <w:rFonts w:cs="Arial"/>
          <w:b/>
          <w:sz w:val="20"/>
          <w:szCs w:val="20"/>
        </w:rPr>
        <w:t>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</w:p>
    <w:p w:rsidR="0087120D" w:rsidRPr="002C30DE" w:rsidRDefault="0087120D" w:rsidP="00257CFB">
      <w:pPr>
        <w:rPr>
          <w:rFonts w:cs="Arial"/>
          <w:b/>
          <w:color w:val="000000"/>
          <w:sz w:val="20"/>
          <w:szCs w:val="20"/>
        </w:rPr>
      </w:pPr>
    </w:p>
    <w:p w:rsidR="0087120D" w:rsidRPr="002C30DE" w:rsidRDefault="00077FDC" w:rsidP="00257CFB">
      <w:pPr>
        <w:pStyle w:val="af"/>
        <w:spacing w:before="0" w:beforeAutospacing="0" w:after="0" w:afterAutospacing="0"/>
        <w:ind w:firstLine="709"/>
        <w:jc w:val="center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3</w:t>
      </w:r>
      <w:r w:rsidR="0087120D" w:rsidRPr="002C30DE">
        <w:rPr>
          <w:rFonts w:cs="Arial"/>
          <w:b/>
          <w:color w:val="000000"/>
          <w:sz w:val="20"/>
          <w:szCs w:val="20"/>
        </w:rPr>
        <w:t>.</w:t>
      </w:r>
      <w:r w:rsidR="009E1077">
        <w:rPr>
          <w:rFonts w:cs="Arial"/>
          <w:b/>
          <w:color w:val="000000"/>
          <w:sz w:val="20"/>
          <w:szCs w:val="20"/>
        </w:rPr>
        <w:t>1</w:t>
      </w:r>
      <w:r w:rsidR="0087120D" w:rsidRPr="002C30DE">
        <w:rPr>
          <w:rFonts w:cs="Arial"/>
          <w:b/>
          <w:color w:val="000000"/>
          <w:sz w:val="20"/>
          <w:szCs w:val="20"/>
        </w:rPr>
        <w:t>. Критерии оценки к зачету отчета по практике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Отчет должен быть защищен обучающимся по окончании практики в соответствии с графиком, установленным кафедрой совместно с деканатом/директоратом. 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rPr>
          <w:rFonts w:cs="Arial"/>
          <w:i/>
          <w:color w:val="000000"/>
          <w:sz w:val="20"/>
          <w:szCs w:val="20"/>
        </w:rPr>
      </w:pPr>
      <w:r w:rsidRPr="002C30DE">
        <w:rPr>
          <w:rFonts w:cs="Arial"/>
          <w:i/>
          <w:color w:val="000000"/>
          <w:sz w:val="20"/>
          <w:szCs w:val="20"/>
        </w:rPr>
        <w:t>зачет (86-100 баллов) ставится обучающемуся: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- отчет выполнен в соответствии с заданием, грамотно, характеризуется логичным, последовательным изложением материала с соответствующими выводами и /или обоснованными расчетами, предложениями; не содержит ошибок;  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проведено научное исследование в соответствие с полученным заданием;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отчет выполнен с использованием современных информационных технологий и ресурсов;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обучающийся при выполнении и защите отчета демонстрирует продвинутый уровень сформированности компетенций, предусмотренных программой практики;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отчет о прохождении</w:t>
      </w:r>
      <w:r w:rsidRPr="002C30DE">
        <w:rPr>
          <w:rFonts w:cs="Arial"/>
          <w:i/>
          <w:color w:val="000000"/>
          <w:sz w:val="20"/>
          <w:szCs w:val="20"/>
        </w:rPr>
        <w:t xml:space="preserve"> производственной</w:t>
      </w:r>
      <w:r w:rsidRPr="002C30DE">
        <w:rPr>
          <w:rFonts w:cs="Arial"/>
          <w:color w:val="000000"/>
          <w:sz w:val="20"/>
          <w:szCs w:val="20"/>
        </w:rPr>
        <w:t xml:space="preserve"> практики имеет положительную характеристику руководителей практики от предприятия и кафедры на обучающегося;  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rPr>
          <w:rFonts w:cs="Arial"/>
          <w:sz w:val="20"/>
          <w:szCs w:val="20"/>
        </w:rPr>
      </w:pPr>
      <w:r w:rsidRPr="002C30DE">
        <w:rPr>
          <w:rFonts w:cs="Arial"/>
          <w:i/>
          <w:sz w:val="20"/>
          <w:szCs w:val="20"/>
        </w:rPr>
        <w:t>зачет</w:t>
      </w:r>
      <w:r w:rsidRPr="002C30DE">
        <w:rPr>
          <w:rFonts w:cs="Arial"/>
          <w:i/>
          <w:color w:val="000000"/>
          <w:sz w:val="20"/>
          <w:szCs w:val="20"/>
        </w:rPr>
        <w:t xml:space="preserve"> </w:t>
      </w:r>
      <w:r w:rsidRPr="002C30DE">
        <w:rPr>
          <w:rFonts w:cs="Arial"/>
          <w:i/>
          <w:sz w:val="20"/>
          <w:szCs w:val="20"/>
        </w:rPr>
        <w:t xml:space="preserve"> (71-85 баллов)</w:t>
      </w:r>
      <w:r w:rsidRPr="002C30DE">
        <w:rPr>
          <w:rFonts w:cs="Arial"/>
          <w:i/>
          <w:color w:val="000000"/>
          <w:sz w:val="20"/>
          <w:szCs w:val="20"/>
        </w:rPr>
        <w:t xml:space="preserve"> ставится обучающемуся: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- отчет выполнен в соответствии с заданием, грамотно, характеризуется логичным, последовательным изложением материала, допущены небольшие неточности при формировании выводов/расчетов, предложений; содержит незначительные ошибки/опечатки в текстовой части отчета;  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проведено научное исследование в соответствие с полученным заданием;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отчет выполнен с использованием современных информационных технологий и ресурсов;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обучающийся при выполнении и защите отчета демонстрирует базовый уровень сформированности компетенций, предусмотренных программой практики;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- отчет о прохождении </w:t>
      </w:r>
      <w:r w:rsidRPr="002C30DE">
        <w:rPr>
          <w:rFonts w:cs="Arial"/>
          <w:i/>
          <w:color w:val="000000"/>
          <w:sz w:val="20"/>
          <w:szCs w:val="20"/>
        </w:rPr>
        <w:t>производственной</w:t>
      </w:r>
      <w:r w:rsidRPr="002C30DE">
        <w:rPr>
          <w:rFonts w:cs="Arial"/>
          <w:color w:val="000000"/>
          <w:sz w:val="20"/>
          <w:szCs w:val="20"/>
        </w:rPr>
        <w:t xml:space="preserve"> практики имеет положительную характеристику руководителей практики от предприятия и кафедры на обучающегося;  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i/>
          <w:sz w:val="20"/>
          <w:szCs w:val="20"/>
        </w:rPr>
      </w:pPr>
      <w:r w:rsidRPr="002C30DE">
        <w:rPr>
          <w:rFonts w:cs="Arial"/>
          <w:i/>
          <w:sz w:val="20"/>
          <w:szCs w:val="20"/>
        </w:rPr>
        <w:t>зачет (56-70 баллов)</w:t>
      </w:r>
      <w:r w:rsidRPr="002C30DE">
        <w:rPr>
          <w:rFonts w:cs="Arial"/>
          <w:sz w:val="20"/>
          <w:szCs w:val="20"/>
        </w:rPr>
        <w:t xml:space="preserve"> </w:t>
      </w:r>
      <w:r w:rsidRPr="002C30DE">
        <w:rPr>
          <w:rFonts w:cs="Arial"/>
          <w:i/>
          <w:sz w:val="20"/>
          <w:szCs w:val="20"/>
        </w:rPr>
        <w:t>ставится обучающемуся: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- отчет выполнен в соответствии с заданием, материал изложен последовательно, допущены неточности при формировании выводов/расчетов, предложений; содержит ошибки/опечатки в текстовой части отчета;  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присутствуют элементы научного исследования, творческий подход к решению поставленных задач проявляется незначительно;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отчет выполнен с использованием современных информационных технологий и ресурсов;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обучающийся при выполнении и защите отчета демонстрирует пороговый уровень сформированности компетенций, предусмотренных программой практики;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- отчет о прохождении </w:t>
      </w:r>
      <w:r w:rsidRPr="002C30DE">
        <w:rPr>
          <w:rFonts w:cs="Arial"/>
          <w:i/>
          <w:color w:val="000000"/>
          <w:sz w:val="20"/>
          <w:szCs w:val="20"/>
        </w:rPr>
        <w:t>производственной</w:t>
      </w:r>
      <w:r w:rsidRPr="002C30DE">
        <w:rPr>
          <w:rFonts w:cs="Arial"/>
          <w:color w:val="000000"/>
          <w:sz w:val="20"/>
          <w:szCs w:val="20"/>
        </w:rPr>
        <w:t xml:space="preserve"> практики имеет положительную характеристику руководителей практики от предприятия и кафедры на обучающегося;  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b/>
          <w:i/>
          <w:color w:val="000000"/>
          <w:sz w:val="20"/>
          <w:szCs w:val="20"/>
        </w:rPr>
      </w:pPr>
      <w:r w:rsidRPr="002C30DE">
        <w:rPr>
          <w:rFonts w:cs="Arial"/>
          <w:i/>
          <w:sz w:val="20"/>
          <w:szCs w:val="20"/>
        </w:rPr>
        <w:t>незачет</w:t>
      </w:r>
      <w:r w:rsidRPr="002C30DE">
        <w:rPr>
          <w:rFonts w:cs="Arial"/>
          <w:sz w:val="20"/>
          <w:szCs w:val="20"/>
        </w:rPr>
        <w:t xml:space="preserve"> </w:t>
      </w:r>
      <w:r w:rsidRPr="002C30DE">
        <w:rPr>
          <w:rFonts w:cs="Arial"/>
          <w:i/>
          <w:sz w:val="20"/>
          <w:szCs w:val="20"/>
        </w:rPr>
        <w:t>(менее 56 баллов)</w:t>
      </w:r>
      <w:r w:rsidRPr="002C30DE">
        <w:rPr>
          <w:rFonts w:cs="Arial"/>
          <w:sz w:val="20"/>
          <w:szCs w:val="20"/>
        </w:rPr>
        <w:t xml:space="preserve"> </w:t>
      </w:r>
      <w:r w:rsidRPr="002C30DE">
        <w:rPr>
          <w:rFonts w:cs="Arial"/>
          <w:i/>
          <w:sz w:val="20"/>
          <w:szCs w:val="20"/>
        </w:rPr>
        <w:t>ставится обучающемуся: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- отчет выполнен не в соответствии с заданием, материалы не подтверждены соответствующими выводами и/или обоснованными расчетами, предложениями; текстовая часть отчета содержит многочисленные ошибки;  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творческий подход к решению поставленных задач не проявляется; отсутствуют элементы научного исследования;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отчет выполнен с использованием современных пакетов компьютерных программ, информационных технологий и информационных ресурсов;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обучающийся при выполнении и защите отчета показывает не сформированность компетенций, предусмотренных программой практики;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отчет имеет отрицательную характеристику руководителей практики от предприятия и кафедры на обучающегося.</w:t>
      </w:r>
    </w:p>
    <w:p w:rsidR="0087120D" w:rsidRPr="002C30DE" w:rsidRDefault="0087120D" w:rsidP="00257CFB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</w:p>
    <w:p w:rsidR="0087120D" w:rsidRPr="002C30DE" w:rsidRDefault="00077FDC" w:rsidP="00257CFB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4</w:t>
      </w:r>
      <w:r w:rsidR="0087120D" w:rsidRPr="002C30DE">
        <w:rPr>
          <w:rFonts w:cs="Arial"/>
          <w:b/>
          <w:sz w:val="20"/>
          <w:szCs w:val="20"/>
        </w:rPr>
        <w:t>. Оценочные материалы для организации текущего контроля успеваемости обучающихся</w:t>
      </w:r>
    </w:p>
    <w:p w:rsidR="0087120D" w:rsidRPr="0034147D" w:rsidRDefault="0087120D" w:rsidP="00257CFB">
      <w:pPr>
        <w:autoSpaceDE w:val="0"/>
        <w:autoSpaceDN w:val="0"/>
        <w:adjustRightInd w:val="0"/>
        <w:ind w:firstLine="720"/>
        <w:jc w:val="both"/>
        <w:rPr>
          <w:rFonts w:cs="Arial"/>
          <w:b/>
        </w:rPr>
      </w:pPr>
      <w:r w:rsidRPr="002C30DE">
        <w:rPr>
          <w:rFonts w:cs="Arial"/>
          <w:sz w:val="20"/>
          <w:szCs w:val="20"/>
        </w:rPr>
        <w:t xml:space="preserve">Форма, система оценивания, порядок проведения и организация </w:t>
      </w:r>
      <w:r w:rsidRPr="002C30DE">
        <w:rPr>
          <w:rFonts w:cs="Arial"/>
          <w:i/>
          <w:sz w:val="20"/>
          <w:szCs w:val="20"/>
        </w:rPr>
        <w:t>текущего контроля успеваемости</w:t>
      </w:r>
      <w:r w:rsidRPr="002C30DE">
        <w:rPr>
          <w:rFonts w:cs="Arial"/>
          <w:sz w:val="20"/>
          <w:szCs w:val="20"/>
        </w:rPr>
        <w:t xml:space="preserve"> обучающихся устанавливаются Положением об организации текущего контроля успеваемости обучающихся</w:t>
      </w:r>
      <w:r>
        <w:rPr>
          <w:rFonts w:cs="Arial"/>
        </w:rPr>
        <w:t>.</w:t>
      </w:r>
    </w:p>
    <w:p w:rsidR="009E1077" w:rsidRDefault="009E1077" w:rsidP="009E1077">
      <w:pPr>
        <w:jc w:val="center"/>
        <w:rPr>
          <w:rFonts w:eastAsia="Times New Roman" w:cs="Arial"/>
          <w:b/>
          <w:sz w:val="20"/>
          <w:szCs w:val="20"/>
        </w:rPr>
      </w:pPr>
      <w:r>
        <w:rPr>
          <w:rFonts w:eastAsia="Times New Roman" w:cs="Arial"/>
          <w:b/>
          <w:sz w:val="20"/>
          <w:szCs w:val="20"/>
        </w:rPr>
        <w:t xml:space="preserve">4.1. </w:t>
      </w:r>
      <w:r w:rsidRPr="001C358C">
        <w:rPr>
          <w:rFonts w:eastAsia="Times New Roman" w:cs="Arial"/>
          <w:b/>
          <w:sz w:val="20"/>
          <w:szCs w:val="20"/>
        </w:rPr>
        <w:t>Комплект вопросов для устн</w:t>
      </w:r>
      <w:r>
        <w:rPr>
          <w:rFonts w:eastAsia="Times New Roman" w:cs="Arial"/>
          <w:b/>
          <w:sz w:val="20"/>
          <w:szCs w:val="20"/>
        </w:rPr>
        <w:t>ого опроса</w:t>
      </w:r>
    </w:p>
    <w:p w:rsidR="009E1077" w:rsidRPr="00495594" w:rsidRDefault="009E1077" w:rsidP="009E1077">
      <w:pPr>
        <w:widowControl w:val="0"/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</w:t>
      </w:r>
      <w:r w:rsidRPr="00495594">
        <w:rPr>
          <w:rFonts w:cs="Arial"/>
          <w:sz w:val="20"/>
          <w:szCs w:val="20"/>
        </w:rPr>
        <w:t>. В какой мере педагогическая практика повлияла на Ваш профессиональный выбор</w:t>
      </w:r>
      <w:r>
        <w:rPr>
          <w:rFonts w:cs="Arial"/>
          <w:sz w:val="20"/>
          <w:szCs w:val="20"/>
        </w:rPr>
        <w:t>.</w:t>
      </w:r>
      <w:r w:rsidRPr="00495594">
        <w:rPr>
          <w:rFonts w:cs="Arial"/>
          <w:sz w:val="20"/>
          <w:szCs w:val="20"/>
        </w:rPr>
        <w:t xml:space="preserve"> </w:t>
      </w:r>
    </w:p>
    <w:p w:rsidR="009E1077" w:rsidRPr="00495594" w:rsidRDefault="009E1077" w:rsidP="009E1077">
      <w:pPr>
        <w:tabs>
          <w:tab w:val="left" w:pos="2295"/>
        </w:tabs>
        <w:ind w:firstLine="709"/>
        <w:jc w:val="both"/>
        <w:rPr>
          <w:rFonts w:cs="Arial"/>
          <w:sz w:val="20"/>
          <w:szCs w:val="20"/>
        </w:rPr>
      </w:pPr>
      <w:r w:rsidRPr="00495594">
        <w:rPr>
          <w:rFonts w:cs="Arial"/>
          <w:sz w:val="20"/>
          <w:szCs w:val="20"/>
        </w:rPr>
        <w:t>2. Какие умения и навыки Вы получили на педагогической практике</w:t>
      </w:r>
      <w:r>
        <w:rPr>
          <w:rFonts w:cs="Arial"/>
          <w:sz w:val="20"/>
          <w:szCs w:val="20"/>
        </w:rPr>
        <w:t>.</w:t>
      </w:r>
    </w:p>
    <w:p w:rsidR="009E1077" w:rsidRPr="00495594" w:rsidRDefault="009E1077" w:rsidP="009E1077">
      <w:pPr>
        <w:tabs>
          <w:tab w:val="left" w:pos="2295"/>
        </w:tabs>
        <w:ind w:firstLine="709"/>
        <w:jc w:val="both"/>
        <w:rPr>
          <w:rFonts w:cs="Arial"/>
          <w:sz w:val="20"/>
          <w:szCs w:val="20"/>
        </w:rPr>
      </w:pPr>
      <w:r w:rsidRPr="00495594">
        <w:rPr>
          <w:rFonts w:cs="Arial"/>
          <w:sz w:val="20"/>
          <w:szCs w:val="20"/>
        </w:rPr>
        <w:t>3. Кратко охарактеризуйте тип образовательного учреждения</w:t>
      </w:r>
      <w:r>
        <w:rPr>
          <w:rFonts w:cs="Arial"/>
          <w:sz w:val="20"/>
          <w:szCs w:val="20"/>
        </w:rPr>
        <w:t>.</w:t>
      </w:r>
    </w:p>
    <w:p w:rsidR="009E1077" w:rsidRPr="00495594" w:rsidRDefault="009E1077" w:rsidP="009E1077">
      <w:pPr>
        <w:tabs>
          <w:tab w:val="left" w:pos="2295"/>
        </w:tabs>
        <w:ind w:firstLine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</w:t>
      </w:r>
      <w:r w:rsidRPr="00495594">
        <w:rPr>
          <w:rFonts w:cs="Arial"/>
          <w:sz w:val="20"/>
          <w:szCs w:val="20"/>
        </w:rPr>
        <w:t>. Какие из методов обучения доминировали на Ваших занятиях</w:t>
      </w:r>
      <w:r>
        <w:rPr>
          <w:rFonts w:cs="Arial"/>
          <w:sz w:val="20"/>
          <w:szCs w:val="20"/>
        </w:rPr>
        <w:t xml:space="preserve">. </w:t>
      </w:r>
    </w:p>
    <w:p w:rsidR="009E1077" w:rsidRPr="00495594" w:rsidRDefault="009E1077" w:rsidP="009E1077">
      <w:pPr>
        <w:tabs>
          <w:tab w:val="left" w:pos="2295"/>
        </w:tabs>
        <w:ind w:firstLine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</w:t>
      </w:r>
      <w:r w:rsidRPr="00495594">
        <w:rPr>
          <w:rFonts w:cs="Arial"/>
          <w:sz w:val="20"/>
          <w:szCs w:val="20"/>
        </w:rPr>
        <w:t>. Формы преподавание курса эко</w:t>
      </w:r>
      <w:r w:rsidR="00563D53">
        <w:rPr>
          <w:rFonts w:cs="Arial"/>
          <w:sz w:val="20"/>
          <w:szCs w:val="20"/>
        </w:rPr>
        <w:t>номики</w:t>
      </w:r>
      <w:r w:rsidRPr="00495594">
        <w:rPr>
          <w:rFonts w:cs="Arial"/>
          <w:sz w:val="20"/>
          <w:szCs w:val="20"/>
        </w:rPr>
        <w:t xml:space="preserve"> и их соотношение.</w:t>
      </w:r>
    </w:p>
    <w:p w:rsidR="009E1077" w:rsidRPr="00495594" w:rsidRDefault="009E1077" w:rsidP="009E1077">
      <w:pPr>
        <w:tabs>
          <w:tab w:val="left" w:pos="2295"/>
        </w:tabs>
        <w:ind w:firstLine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6</w:t>
      </w:r>
      <w:r w:rsidRPr="00495594">
        <w:rPr>
          <w:rFonts w:cs="Arial"/>
          <w:sz w:val="20"/>
          <w:szCs w:val="20"/>
        </w:rPr>
        <w:t xml:space="preserve">. Основные направления подготовки лекции. </w:t>
      </w:r>
    </w:p>
    <w:p w:rsidR="009E1077" w:rsidRPr="00495594" w:rsidRDefault="009E1077" w:rsidP="009E1077">
      <w:pPr>
        <w:tabs>
          <w:tab w:val="left" w:pos="2295"/>
        </w:tabs>
        <w:ind w:firstLine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7</w:t>
      </w:r>
      <w:r w:rsidRPr="00495594">
        <w:rPr>
          <w:rFonts w:cs="Arial"/>
          <w:sz w:val="20"/>
          <w:szCs w:val="20"/>
        </w:rPr>
        <w:t xml:space="preserve">. Ораторские стили и их применение для чтения лекции. </w:t>
      </w:r>
    </w:p>
    <w:p w:rsidR="009E1077" w:rsidRPr="00495594" w:rsidRDefault="009E1077" w:rsidP="009E1077">
      <w:pPr>
        <w:tabs>
          <w:tab w:val="left" w:pos="2295"/>
        </w:tabs>
        <w:ind w:firstLine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</w:t>
      </w:r>
      <w:r w:rsidRPr="00495594">
        <w:rPr>
          <w:rFonts w:cs="Arial"/>
          <w:sz w:val="20"/>
          <w:szCs w:val="20"/>
        </w:rPr>
        <w:t xml:space="preserve">. Методологическая подготовка семинара (практического занятия) </w:t>
      </w:r>
    </w:p>
    <w:p w:rsidR="009E1077" w:rsidRPr="00495594" w:rsidRDefault="009E1077" w:rsidP="009E1077">
      <w:pPr>
        <w:tabs>
          <w:tab w:val="left" w:pos="2295"/>
        </w:tabs>
        <w:ind w:firstLine="709"/>
        <w:jc w:val="both"/>
        <w:rPr>
          <w:rFonts w:cs="Arial"/>
          <w:color w:val="000000"/>
          <w:spacing w:val="-10"/>
          <w:sz w:val="20"/>
          <w:szCs w:val="20"/>
        </w:rPr>
      </w:pPr>
      <w:r>
        <w:rPr>
          <w:rFonts w:cs="Arial"/>
          <w:color w:val="000000"/>
          <w:spacing w:val="-10"/>
          <w:sz w:val="20"/>
          <w:szCs w:val="20"/>
        </w:rPr>
        <w:t>9</w:t>
      </w:r>
      <w:r w:rsidRPr="00495594">
        <w:rPr>
          <w:rFonts w:cs="Arial"/>
          <w:color w:val="000000"/>
          <w:spacing w:val="-10"/>
          <w:sz w:val="20"/>
          <w:szCs w:val="20"/>
        </w:rPr>
        <w:t>. Составьте ситуационную задачу по эко</w:t>
      </w:r>
      <w:r w:rsidR="00563D53">
        <w:rPr>
          <w:rFonts w:cs="Arial"/>
          <w:color w:val="000000"/>
          <w:spacing w:val="-10"/>
          <w:sz w:val="20"/>
          <w:szCs w:val="20"/>
        </w:rPr>
        <w:t>номической</w:t>
      </w:r>
      <w:r w:rsidRPr="00495594">
        <w:rPr>
          <w:rFonts w:cs="Arial"/>
          <w:color w:val="000000"/>
          <w:spacing w:val="-10"/>
          <w:sz w:val="20"/>
          <w:szCs w:val="20"/>
        </w:rPr>
        <w:t xml:space="preserve"> оценке района исследования</w:t>
      </w:r>
      <w:r>
        <w:rPr>
          <w:rFonts w:cs="Arial"/>
          <w:color w:val="000000"/>
          <w:spacing w:val="-10"/>
          <w:sz w:val="20"/>
          <w:szCs w:val="20"/>
        </w:rPr>
        <w:t>.</w:t>
      </w:r>
    </w:p>
    <w:p w:rsidR="009E1077" w:rsidRPr="00495594" w:rsidRDefault="009E1077" w:rsidP="009E107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color w:val="000000"/>
          <w:spacing w:val="-10"/>
          <w:sz w:val="20"/>
          <w:szCs w:val="20"/>
        </w:rPr>
      </w:pPr>
      <w:r w:rsidRPr="00495594">
        <w:rPr>
          <w:rFonts w:cs="Arial"/>
          <w:color w:val="000000"/>
          <w:spacing w:val="-10"/>
          <w:sz w:val="20"/>
          <w:szCs w:val="20"/>
        </w:rPr>
        <w:t>1</w:t>
      </w:r>
      <w:r>
        <w:rPr>
          <w:rFonts w:cs="Arial"/>
          <w:color w:val="000000"/>
          <w:spacing w:val="-10"/>
          <w:sz w:val="20"/>
          <w:szCs w:val="20"/>
        </w:rPr>
        <w:t>0</w:t>
      </w:r>
      <w:r w:rsidRPr="00495594">
        <w:rPr>
          <w:rFonts w:cs="Arial"/>
          <w:color w:val="000000"/>
          <w:spacing w:val="-10"/>
          <w:sz w:val="20"/>
          <w:szCs w:val="20"/>
        </w:rPr>
        <w:t>. Проведите самоэкспертизу качества Введения сво</w:t>
      </w:r>
      <w:r>
        <w:rPr>
          <w:rFonts w:cs="Arial"/>
          <w:color w:val="000000"/>
          <w:spacing w:val="-10"/>
          <w:sz w:val="20"/>
          <w:szCs w:val="20"/>
        </w:rPr>
        <w:t xml:space="preserve">их </w:t>
      </w:r>
      <w:r w:rsidRPr="00B77754">
        <w:rPr>
          <w:rFonts w:cs="Arial"/>
          <w:color w:val="000000"/>
          <w:spacing w:val="-10"/>
          <w:sz w:val="20"/>
          <w:szCs w:val="20"/>
        </w:rPr>
        <w:t>практических и/или лабораторных занятий</w:t>
      </w:r>
      <w:r>
        <w:rPr>
          <w:rFonts w:cs="Arial"/>
          <w:color w:val="000000"/>
          <w:spacing w:val="-10"/>
          <w:sz w:val="20"/>
          <w:szCs w:val="20"/>
        </w:rPr>
        <w:t>.</w:t>
      </w:r>
    </w:p>
    <w:p w:rsidR="009E1077" w:rsidRDefault="009E1077" w:rsidP="009E1077">
      <w:pPr>
        <w:tabs>
          <w:tab w:val="left" w:pos="2295"/>
        </w:tabs>
        <w:ind w:firstLine="709"/>
        <w:jc w:val="both"/>
        <w:rPr>
          <w:rFonts w:cs="Arial"/>
          <w:sz w:val="20"/>
          <w:szCs w:val="20"/>
        </w:rPr>
      </w:pPr>
      <w:r w:rsidRPr="00495594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1</w:t>
      </w:r>
      <w:r w:rsidRPr="00495594">
        <w:rPr>
          <w:rFonts w:cs="Arial"/>
          <w:sz w:val="20"/>
          <w:szCs w:val="20"/>
        </w:rPr>
        <w:t>. Зачет как форма контроля и аттестации</w:t>
      </w:r>
      <w:r>
        <w:rPr>
          <w:rFonts w:cs="Arial"/>
          <w:sz w:val="20"/>
          <w:szCs w:val="20"/>
        </w:rPr>
        <w:t xml:space="preserve">. </w:t>
      </w:r>
    </w:p>
    <w:p w:rsidR="009E1077" w:rsidRDefault="009E1077" w:rsidP="009E1077">
      <w:pPr>
        <w:tabs>
          <w:tab w:val="left" w:pos="2295"/>
        </w:tabs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12</w:t>
      </w:r>
      <w:r w:rsidRPr="00495594">
        <w:rPr>
          <w:rFonts w:cs="Arial"/>
          <w:sz w:val="20"/>
          <w:szCs w:val="20"/>
        </w:rPr>
        <w:t>. Рейтинговая система контроля и аттестации.</w:t>
      </w:r>
    </w:p>
    <w:p w:rsidR="009E1077" w:rsidRDefault="009E1077" w:rsidP="009E1077">
      <w:pPr>
        <w:tabs>
          <w:tab w:val="left" w:pos="2295"/>
        </w:tabs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13.</w:t>
      </w:r>
      <w:r w:rsidRPr="00495594">
        <w:rPr>
          <w:rFonts w:cs="Arial"/>
          <w:sz w:val="20"/>
          <w:szCs w:val="20"/>
        </w:rPr>
        <w:t xml:space="preserve"> </w:t>
      </w:r>
      <w:r w:rsidRPr="004804B3">
        <w:rPr>
          <w:rFonts w:cs="Arial"/>
          <w:sz w:val="20"/>
          <w:szCs w:val="20"/>
        </w:rPr>
        <w:t>Что изучает безопасность жизнедеятельности, каковы ее цель и задачи</w:t>
      </w:r>
      <w:r>
        <w:rPr>
          <w:rFonts w:cs="Arial"/>
          <w:sz w:val="20"/>
          <w:szCs w:val="20"/>
        </w:rPr>
        <w:t>.</w:t>
      </w:r>
    </w:p>
    <w:p w:rsidR="009E1077" w:rsidRDefault="009E1077" w:rsidP="009E1077">
      <w:pPr>
        <w:tabs>
          <w:tab w:val="left" w:pos="2295"/>
        </w:tabs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14.</w:t>
      </w:r>
      <w:r w:rsidRPr="004804B3">
        <w:t xml:space="preserve"> </w:t>
      </w:r>
      <w:r w:rsidRPr="004804B3">
        <w:rPr>
          <w:rFonts w:cs="Arial"/>
          <w:sz w:val="20"/>
          <w:szCs w:val="20"/>
        </w:rPr>
        <w:t>Что является объектами изучения безопасности жизнедеятельности</w:t>
      </w:r>
      <w:r>
        <w:rPr>
          <w:rFonts w:cs="Arial"/>
          <w:sz w:val="20"/>
          <w:szCs w:val="20"/>
        </w:rPr>
        <w:t>.</w:t>
      </w:r>
    </w:p>
    <w:p w:rsidR="009E1077" w:rsidRPr="00495594" w:rsidRDefault="009E1077" w:rsidP="009E1077">
      <w:pPr>
        <w:tabs>
          <w:tab w:val="left" w:pos="2295"/>
        </w:tabs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15.</w:t>
      </w:r>
      <w:r w:rsidRPr="004804B3">
        <w:t xml:space="preserve"> </w:t>
      </w:r>
      <w:r w:rsidRPr="004804B3">
        <w:rPr>
          <w:rFonts w:cs="Arial"/>
          <w:sz w:val="20"/>
          <w:szCs w:val="20"/>
        </w:rPr>
        <w:t>Какой вид инструктажа проводится на рабочем месте практиканта</w:t>
      </w:r>
      <w:r>
        <w:rPr>
          <w:rFonts w:cs="Arial"/>
          <w:sz w:val="20"/>
          <w:szCs w:val="20"/>
        </w:rPr>
        <w:t>.</w:t>
      </w:r>
    </w:p>
    <w:p w:rsidR="009E1077" w:rsidRDefault="009E1077" w:rsidP="009E107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</w:rPr>
      </w:pPr>
    </w:p>
    <w:p w:rsidR="009E1077" w:rsidRDefault="009E1077" w:rsidP="009E107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</w:rPr>
      </w:pPr>
    </w:p>
    <w:p w:rsidR="009E1077" w:rsidRPr="007A0094" w:rsidRDefault="009E1077" w:rsidP="009E1077">
      <w:pPr>
        <w:jc w:val="center"/>
        <w:rPr>
          <w:b/>
          <w:sz w:val="20"/>
          <w:szCs w:val="20"/>
        </w:rPr>
      </w:pPr>
      <w:r w:rsidRPr="007A0094">
        <w:rPr>
          <w:b/>
          <w:sz w:val="20"/>
          <w:szCs w:val="20"/>
        </w:rPr>
        <w:t>Критерии оценивания:</w:t>
      </w:r>
    </w:p>
    <w:p w:rsidR="009E1077" w:rsidRPr="007A0094" w:rsidRDefault="009E1077" w:rsidP="009E1077">
      <w:pPr>
        <w:ind w:firstLine="708"/>
        <w:jc w:val="both"/>
        <w:rPr>
          <w:sz w:val="20"/>
          <w:szCs w:val="20"/>
        </w:rPr>
      </w:pPr>
      <w:r w:rsidRPr="007A0094">
        <w:rPr>
          <w:sz w:val="20"/>
          <w:szCs w:val="20"/>
        </w:rPr>
        <w:t xml:space="preserve">– правильность ответа по содержанию задания (учитывается количество и характер ошибок при ответе); </w:t>
      </w:r>
    </w:p>
    <w:p w:rsidR="009E1077" w:rsidRPr="007A0094" w:rsidRDefault="009E1077" w:rsidP="009E1077">
      <w:pPr>
        <w:ind w:firstLine="708"/>
        <w:jc w:val="both"/>
        <w:rPr>
          <w:sz w:val="20"/>
          <w:szCs w:val="20"/>
        </w:rPr>
      </w:pPr>
      <w:r w:rsidRPr="007A0094">
        <w:rPr>
          <w:sz w:val="20"/>
          <w:szCs w:val="20"/>
        </w:rPr>
        <w:t xml:space="preserve">– полнота и глубина ответа (учитывается количество усвоенных фактов, понятий и т.п.); </w:t>
      </w:r>
    </w:p>
    <w:p w:rsidR="009E1077" w:rsidRPr="007A0094" w:rsidRDefault="009E1077" w:rsidP="009E1077">
      <w:pPr>
        <w:ind w:firstLine="708"/>
        <w:jc w:val="both"/>
        <w:rPr>
          <w:sz w:val="20"/>
          <w:szCs w:val="20"/>
        </w:rPr>
      </w:pPr>
      <w:r w:rsidRPr="007A0094">
        <w:rPr>
          <w:sz w:val="20"/>
          <w:szCs w:val="20"/>
        </w:rPr>
        <w:t xml:space="preserve">– сознательность ответа (учитывается понимание излагаемого материала); </w:t>
      </w:r>
    </w:p>
    <w:p w:rsidR="009E1077" w:rsidRPr="007A0094" w:rsidRDefault="009E1077" w:rsidP="009E1077">
      <w:pPr>
        <w:ind w:firstLine="708"/>
        <w:jc w:val="both"/>
        <w:rPr>
          <w:sz w:val="20"/>
          <w:szCs w:val="20"/>
        </w:rPr>
      </w:pPr>
      <w:r w:rsidRPr="007A0094">
        <w:rPr>
          <w:sz w:val="20"/>
          <w:szCs w:val="20"/>
        </w:rPr>
        <w:t xml:space="preserve">– логика изложения материала (учитывается умение строить целостный, последовательный рассказ, грамотно пользоваться специальной терминологией); </w:t>
      </w:r>
    </w:p>
    <w:p w:rsidR="009E1077" w:rsidRPr="007A0094" w:rsidRDefault="009E1077" w:rsidP="009E1077">
      <w:pPr>
        <w:ind w:firstLine="708"/>
        <w:jc w:val="both"/>
        <w:rPr>
          <w:sz w:val="20"/>
          <w:szCs w:val="20"/>
        </w:rPr>
      </w:pPr>
      <w:r w:rsidRPr="007A0094">
        <w:rPr>
          <w:sz w:val="20"/>
          <w:szCs w:val="20"/>
        </w:rPr>
        <w:t xml:space="preserve">– использование дополнительного материала; </w:t>
      </w:r>
    </w:p>
    <w:p w:rsidR="009E1077" w:rsidRPr="007A0094" w:rsidRDefault="009E1077" w:rsidP="009E1077">
      <w:pPr>
        <w:ind w:firstLine="709"/>
        <w:jc w:val="both"/>
        <w:rPr>
          <w:sz w:val="20"/>
          <w:szCs w:val="20"/>
        </w:rPr>
      </w:pPr>
      <w:r w:rsidRPr="007A0094">
        <w:rPr>
          <w:sz w:val="20"/>
          <w:szCs w:val="20"/>
        </w:rPr>
        <w:t>– рациональность использования времени, отведенного на задание (не одобряется затянутость выполнения задания, устного ответа во времени, с учетом индивидуальных особенностей обучающихся).</w:t>
      </w:r>
    </w:p>
    <w:p w:rsidR="009E1077" w:rsidRPr="007A0094" w:rsidRDefault="009E1077" w:rsidP="009E1077">
      <w:pPr>
        <w:spacing w:line="360" w:lineRule="auto"/>
        <w:jc w:val="center"/>
        <w:rPr>
          <w:b/>
          <w:sz w:val="20"/>
          <w:szCs w:val="20"/>
        </w:rPr>
      </w:pPr>
      <w:r w:rsidRPr="007A0094">
        <w:rPr>
          <w:b/>
          <w:sz w:val="20"/>
          <w:szCs w:val="20"/>
        </w:rPr>
        <w:t>Шкала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987"/>
      </w:tblGrid>
      <w:tr w:rsidR="009E1077" w:rsidRPr="007A0094" w:rsidTr="009D0AEB">
        <w:tc>
          <w:tcPr>
            <w:tcW w:w="2867" w:type="dxa"/>
            <w:shd w:val="clear" w:color="auto" w:fill="auto"/>
          </w:tcPr>
          <w:p w:rsidR="009E1077" w:rsidRPr="007A0094" w:rsidRDefault="009E1077" w:rsidP="009D0AEB">
            <w:pPr>
              <w:jc w:val="center"/>
              <w:rPr>
                <w:b/>
                <w:sz w:val="16"/>
                <w:szCs w:val="16"/>
              </w:rPr>
            </w:pPr>
            <w:r w:rsidRPr="007A0094">
              <w:rPr>
                <w:sz w:val="16"/>
                <w:szCs w:val="16"/>
              </w:rPr>
              <w:t>Баллы для учета в рейтинге (оценка)</w:t>
            </w:r>
          </w:p>
        </w:tc>
        <w:tc>
          <w:tcPr>
            <w:tcW w:w="6987" w:type="dxa"/>
            <w:shd w:val="clear" w:color="auto" w:fill="auto"/>
          </w:tcPr>
          <w:p w:rsidR="009E1077" w:rsidRPr="007A0094" w:rsidRDefault="009E1077" w:rsidP="009D0AEB">
            <w:pPr>
              <w:jc w:val="both"/>
              <w:rPr>
                <w:b/>
                <w:sz w:val="16"/>
                <w:szCs w:val="16"/>
              </w:rPr>
            </w:pPr>
            <w:r w:rsidRPr="007A0094">
              <w:rPr>
                <w:sz w:val="16"/>
                <w:szCs w:val="16"/>
              </w:rPr>
              <w:t>Степень удовлетворения критериям</w:t>
            </w:r>
          </w:p>
        </w:tc>
      </w:tr>
      <w:tr w:rsidR="009E1077" w:rsidRPr="007A0094" w:rsidTr="009D0AEB">
        <w:tc>
          <w:tcPr>
            <w:tcW w:w="2867" w:type="dxa"/>
            <w:shd w:val="clear" w:color="auto" w:fill="auto"/>
          </w:tcPr>
          <w:p w:rsidR="009E1077" w:rsidRPr="007A0094" w:rsidRDefault="009E1077" w:rsidP="009D0A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A0094">
              <w:rPr>
                <w:rFonts w:cs="Arial"/>
                <w:sz w:val="16"/>
                <w:szCs w:val="16"/>
              </w:rPr>
              <w:t>86-100 баллов – отлично</w:t>
            </w:r>
          </w:p>
        </w:tc>
        <w:tc>
          <w:tcPr>
            <w:tcW w:w="6987" w:type="dxa"/>
            <w:shd w:val="clear" w:color="auto" w:fill="auto"/>
          </w:tcPr>
          <w:p w:rsidR="009E1077" w:rsidRPr="007A0094" w:rsidRDefault="009E1077" w:rsidP="009D0AEB">
            <w:pPr>
              <w:jc w:val="both"/>
              <w:rPr>
                <w:b/>
                <w:sz w:val="16"/>
                <w:szCs w:val="16"/>
              </w:rPr>
            </w:pPr>
            <w:r w:rsidRPr="007A0094">
              <w:rPr>
                <w:sz w:val="16"/>
                <w:szCs w:val="16"/>
              </w:rPr>
              <w:t>Обучающийся полно и аргументировано отвечает по содержанию вопроса (задания);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</w:t>
            </w:r>
          </w:p>
        </w:tc>
      </w:tr>
      <w:tr w:rsidR="009E1077" w:rsidRPr="007A0094" w:rsidTr="009D0AEB">
        <w:tc>
          <w:tcPr>
            <w:tcW w:w="2867" w:type="dxa"/>
            <w:shd w:val="clear" w:color="auto" w:fill="auto"/>
          </w:tcPr>
          <w:p w:rsidR="009E1077" w:rsidRPr="007A0094" w:rsidRDefault="009E1077" w:rsidP="009D0A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A0094">
              <w:rPr>
                <w:rFonts w:cs="Arial"/>
                <w:sz w:val="16"/>
                <w:szCs w:val="16"/>
              </w:rPr>
              <w:t>71-85 баллов – хорошо</w:t>
            </w:r>
          </w:p>
        </w:tc>
        <w:tc>
          <w:tcPr>
            <w:tcW w:w="6987" w:type="dxa"/>
            <w:shd w:val="clear" w:color="auto" w:fill="auto"/>
          </w:tcPr>
          <w:p w:rsidR="009E1077" w:rsidRPr="007A0094" w:rsidRDefault="009E1077" w:rsidP="009D0AEB">
            <w:pPr>
              <w:jc w:val="both"/>
              <w:rPr>
                <w:b/>
                <w:sz w:val="16"/>
                <w:szCs w:val="16"/>
              </w:rPr>
            </w:pPr>
            <w:r w:rsidRPr="007A0094">
              <w:rPr>
                <w:sz w:val="16"/>
                <w:szCs w:val="16"/>
              </w:rPr>
              <w:t>Обучающийся достаточно полно и аргументировано отвечает по содержанию вопроса (задания);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последовательно. Допускает 1-2 ошибки, исправленные с помощью наводящих вопросов</w:t>
            </w:r>
          </w:p>
        </w:tc>
      </w:tr>
      <w:tr w:rsidR="009E1077" w:rsidRPr="007A0094" w:rsidTr="009D0AEB">
        <w:tc>
          <w:tcPr>
            <w:tcW w:w="2867" w:type="dxa"/>
            <w:shd w:val="clear" w:color="auto" w:fill="auto"/>
          </w:tcPr>
          <w:p w:rsidR="009E1077" w:rsidRPr="007A0094" w:rsidRDefault="009E1077" w:rsidP="009D0A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A0094">
              <w:rPr>
                <w:rFonts w:cs="Arial"/>
                <w:sz w:val="16"/>
                <w:szCs w:val="16"/>
              </w:rPr>
              <w:t>56-70 баллов – удовлетворительно</w:t>
            </w:r>
          </w:p>
        </w:tc>
        <w:tc>
          <w:tcPr>
            <w:tcW w:w="6987" w:type="dxa"/>
            <w:shd w:val="clear" w:color="auto" w:fill="auto"/>
          </w:tcPr>
          <w:p w:rsidR="009E1077" w:rsidRPr="007A0094" w:rsidRDefault="009E1077" w:rsidP="009D0AEB">
            <w:pPr>
              <w:jc w:val="both"/>
              <w:rPr>
                <w:b/>
                <w:sz w:val="16"/>
                <w:szCs w:val="16"/>
              </w:rPr>
            </w:pPr>
            <w:r w:rsidRPr="007A0094">
              <w:rPr>
                <w:sz w:val="16"/>
                <w:szCs w:val="16"/>
              </w:rPr>
              <w:t>Обучающийся обнаруживает знание и понимание основных положений данного задания,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</w:t>
            </w:r>
          </w:p>
        </w:tc>
      </w:tr>
      <w:tr w:rsidR="009E1077" w:rsidRPr="007A0094" w:rsidTr="009D0AEB">
        <w:tc>
          <w:tcPr>
            <w:tcW w:w="2867" w:type="dxa"/>
            <w:shd w:val="clear" w:color="auto" w:fill="auto"/>
          </w:tcPr>
          <w:p w:rsidR="009E1077" w:rsidRPr="007A0094" w:rsidRDefault="009E1077" w:rsidP="009D0AEB">
            <w:pPr>
              <w:jc w:val="center"/>
              <w:rPr>
                <w:rFonts w:cs="Arial"/>
                <w:sz w:val="16"/>
                <w:szCs w:val="16"/>
              </w:rPr>
            </w:pPr>
            <w:r w:rsidRPr="007A0094">
              <w:rPr>
                <w:rFonts w:cs="Arial"/>
                <w:sz w:val="16"/>
                <w:szCs w:val="16"/>
              </w:rPr>
              <w:t>менее 56 баллов – неудовлетворительно</w:t>
            </w:r>
          </w:p>
        </w:tc>
        <w:tc>
          <w:tcPr>
            <w:tcW w:w="6987" w:type="dxa"/>
            <w:shd w:val="clear" w:color="auto" w:fill="auto"/>
          </w:tcPr>
          <w:p w:rsidR="009E1077" w:rsidRPr="007A0094" w:rsidRDefault="009E1077" w:rsidP="009D0AEB">
            <w:pPr>
              <w:jc w:val="both"/>
              <w:rPr>
                <w:b/>
                <w:sz w:val="16"/>
                <w:szCs w:val="16"/>
              </w:rPr>
            </w:pPr>
            <w:r w:rsidRPr="007A0094">
              <w:rPr>
                <w:sz w:val="16"/>
                <w:szCs w:val="16"/>
              </w:rPr>
              <w:t>Обучающийся обнаруживает незнание ответа на соответствующее задание (вопрос), допускает ошибки в формулировке определений и правил, искажающие их смысл, беспорядочно и неуверенно излагает материал. Отмечаются такие недостатки в подготовке обучающегося, которые являются серьезным препятствием к успешному овладению последующим материалом</w:t>
            </w:r>
          </w:p>
        </w:tc>
      </w:tr>
    </w:tbl>
    <w:p w:rsidR="0087120D" w:rsidRDefault="0087120D" w:rsidP="009E107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</w:rPr>
      </w:pPr>
    </w:p>
    <w:p w:rsidR="009E1077" w:rsidRDefault="009E1077" w:rsidP="009E107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</w:rPr>
      </w:pPr>
    </w:p>
    <w:p w:rsidR="009E1077" w:rsidRDefault="009E1077" w:rsidP="009E107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</w:rPr>
      </w:pPr>
    </w:p>
    <w:p w:rsidR="009E1077" w:rsidRDefault="009E1077" w:rsidP="009E107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</w:rPr>
      </w:pPr>
    </w:p>
    <w:p w:rsidR="009E1077" w:rsidRDefault="009E1077" w:rsidP="009E107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</w:rPr>
      </w:pPr>
    </w:p>
    <w:p w:rsidR="009E1077" w:rsidRDefault="009E1077" w:rsidP="009E107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</w:rPr>
      </w:pPr>
    </w:p>
    <w:p w:rsidR="009E1077" w:rsidRDefault="009E1077" w:rsidP="009E107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</w:rPr>
      </w:pPr>
    </w:p>
    <w:p w:rsidR="009E1077" w:rsidRDefault="009E1077" w:rsidP="009E107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</w:rPr>
      </w:pPr>
    </w:p>
    <w:p w:rsidR="009E1077" w:rsidRDefault="009E1077" w:rsidP="009E107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</w:rPr>
      </w:pPr>
    </w:p>
    <w:p w:rsidR="009E1077" w:rsidRDefault="009E1077" w:rsidP="009E1077">
      <w:pPr>
        <w:autoSpaceDE w:val="0"/>
        <w:autoSpaceDN w:val="0"/>
        <w:adjustRightInd w:val="0"/>
        <w:jc w:val="right"/>
        <w:rPr>
          <w:rFonts w:cs="Arial"/>
          <w:bCs/>
          <w:sz w:val="20"/>
          <w:szCs w:val="20"/>
        </w:rPr>
      </w:pPr>
    </w:p>
    <w:p w:rsidR="009E1077" w:rsidRPr="00836B77" w:rsidRDefault="009E1077" w:rsidP="009E1077">
      <w:pPr>
        <w:autoSpaceDE w:val="0"/>
        <w:autoSpaceDN w:val="0"/>
        <w:adjustRightInd w:val="0"/>
        <w:jc w:val="right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ПРИЛОЖЕНИЕ 1</w:t>
      </w:r>
    </w:p>
    <w:p w:rsidR="009E1077" w:rsidRPr="00836B77" w:rsidRDefault="009E1077" w:rsidP="009E1077">
      <w:pPr>
        <w:widowControl w:val="0"/>
        <w:autoSpaceDE w:val="0"/>
        <w:autoSpaceDN w:val="0"/>
        <w:adjustRightInd w:val="0"/>
        <w:jc w:val="right"/>
        <w:rPr>
          <w:rFonts w:cs="Arial"/>
          <w:bCs/>
          <w:sz w:val="20"/>
          <w:szCs w:val="20"/>
        </w:rPr>
      </w:pPr>
    </w:p>
    <w:p w:rsidR="009E1077" w:rsidRPr="00836B77" w:rsidRDefault="009E1077" w:rsidP="009E1077">
      <w:pPr>
        <w:widowControl w:val="0"/>
        <w:autoSpaceDE w:val="0"/>
        <w:autoSpaceDN w:val="0"/>
        <w:adjustRightInd w:val="0"/>
        <w:jc w:val="right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УТВЕРЖДЕН</w:t>
      </w:r>
    </w:p>
    <w:p w:rsidR="009E1077" w:rsidRPr="00836B77" w:rsidRDefault="009E1077" w:rsidP="009E1077">
      <w:pPr>
        <w:widowControl w:val="0"/>
        <w:autoSpaceDE w:val="0"/>
        <w:autoSpaceDN w:val="0"/>
        <w:adjustRightInd w:val="0"/>
        <w:ind w:left="708" w:firstLine="708"/>
        <w:jc w:val="right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 xml:space="preserve">на заседании кафедры </w:t>
      </w:r>
    </w:p>
    <w:p w:rsidR="009E1077" w:rsidRPr="00836B77" w:rsidRDefault="00563D53" w:rsidP="009E1077">
      <w:pPr>
        <w:widowControl w:val="0"/>
        <w:autoSpaceDE w:val="0"/>
        <w:autoSpaceDN w:val="0"/>
        <w:adjustRightInd w:val="0"/>
        <w:ind w:left="708" w:firstLine="708"/>
        <w:jc w:val="righ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Экономики и организации АПК</w:t>
      </w:r>
    </w:p>
    <w:p w:rsidR="009E1077" w:rsidRPr="00836B77" w:rsidRDefault="009E1077" w:rsidP="009E1077">
      <w:pPr>
        <w:widowControl w:val="0"/>
        <w:autoSpaceDE w:val="0"/>
        <w:autoSpaceDN w:val="0"/>
        <w:adjustRightInd w:val="0"/>
        <w:ind w:left="708" w:firstLine="708"/>
        <w:jc w:val="right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протокол № __ от «___» _____________20___г.</w:t>
      </w:r>
    </w:p>
    <w:p w:rsidR="009E1077" w:rsidRPr="00836B77" w:rsidRDefault="009E1077" w:rsidP="009E1077">
      <w:pPr>
        <w:widowControl w:val="0"/>
        <w:autoSpaceDE w:val="0"/>
        <w:autoSpaceDN w:val="0"/>
        <w:adjustRightInd w:val="0"/>
        <w:jc w:val="right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Заведующий кафедрой___________</w:t>
      </w:r>
      <w:r w:rsidR="00563D53">
        <w:rPr>
          <w:rFonts w:cs="Arial"/>
          <w:bCs/>
          <w:sz w:val="20"/>
          <w:szCs w:val="20"/>
        </w:rPr>
        <w:t>Брянская О.Л.</w:t>
      </w:r>
    </w:p>
    <w:p w:rsidR="009E1077" w:rsidRPr="00836B77" w:rsidRDefault="009E1077" w:rsidP="009E1077">
      <w:pPr>
        <w:autoSpaceDE w:val="0"/>
        <w:autoSpaceDN w:val="0"/>
        <w:adjustRightInd w:val="0"/>
        <w:jc w:val="center"/>
        <w:rPr>
          <w:rFonts w:cs="Arial"/>
          <w:bCs/>
          <w:sz w:val="20"/>
          <w:szCs w:val="20"/>
        </w:rPr>
      </w:pPr>
    </w:p>
    <w:p w:rsidR="009E1077" w:rsidRPr="00836B77" w:rsidRDefault="009E1077" w:rsidP="009E1077">
      <w:pPr>
        <w:autoSpaceDE w:val="0"/>
        <w:autoSpaceDN w:val="0"/>
        <w:adjustRightInd w:val="0"/>
        <w:jc w:val="center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ПЛАН-ОТЧЕТ</w:t>
      </w:r>
    </w:p>
    <w:p w:rsidR="009E1077" w:rsidRPr="00836B77" w:rsidRDefault="009E1077" w:rsidP="009E1077">
      <w:pPr>
        <w:autoSpaceDE w:val="0"/>
        <w:autoSpaceDN w:val="0"/>
        <w:adjustRightInd w:val="0"/>
        <w:jc w:val="center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по педагогической практике</w:t>
      </w:r>
    </w:p>
    <w:p w:rsidR="009E1077" w:rsidRPr="00836B77" w:rsidRDefault="009E1077" w:rsidP="009E1077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ФИО аспиранта_______________________________________________________________</w:t>
      </w:r>
    </w:p>
    <w:p w:rsidR="009E1077" w:rsidRPr="00836B77" w:rsidRDefault="009E1077" w:rsidP="009E1077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Место прохождения практики___________________________________________________</w:t>
      </w:r>
    </w:p>
    <w:p w:rsidR="009E1077" w:rsidRPr="00836B77" w:rsidRDefault="009E1077" w:rsidP="009E1077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Кафедра______________________________________________________________________</w:t>
      </w:r>
    </w:p>
    <w:p w:rsidR="009E1077" w:rsidRPr="00836B77" w:rsidRDefault="009E1077" w:rsidP="009E1077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Направление подготовки________________________________________________________</w:t>
      </w:r>
    </w:p>
    <w:p w:rsidR="009E1077" w:rsidRPr="00836B77" w:rsidRDefault="009E1077" w:rsidP="009E1077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Направленность _______________________________________________________________</w:t>
      </w:r>
    </w:p>
    <w:p w:rsidR="009E1077" w:rsidRPr="00836B77" w:rsidRDefault="009E1077" w:rsidP="009E1077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Научный руководитель (руководитель практики) ___________________________________</w:t>
      </w:r>
    </w:p>
    <w:p w:rsidR="009E1077" w:rsidRPr="00836B77" w:rsidRDefault="009E1077" w:rsidP="009E1077">
      <w:pPr>
        <w:autoSpaceDE w:val="0"/>
        <w:autoSpaceDN w:val="0"/>
        <w:adjustRightInd w:val="0"/>
        <w:jc w:val="center"/>
        <w:rPr>
          <w:bCs/>
        </w:rPr>
      </w:pPr>
      <w:r w:rsidRPr="00836B77">
        <w:rPr>
          <w:rFonts w:cs="Arial"/>
          <w:bCs/>
          <w:sz w:val="20"/>
          <w:szCs w:val="20"/>
        </w:rPr>
        <w:t>___________________________________________________________________________</w:t>
      </w:r>
    </w:p>
    <w:p w:rsidR="009E1077" w:rsidRPr="00836B77" w:rsidRDefault="009E1077" w:rsidP="009E1077">
      <w:pPr>
        <w:autoSpaceDE w:val="0"/>
        <w:autoSpaceDN w:val="0"/>
        <w:adjustRightInd w:val="0"/>
        <w:jc w:val="center"/>
        <w:rPr>
          <w:bCs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576"/>
        <w:gridCol w:w="3906"/>
        <w:gridCol w:w="1446"/>
        <w:gridCol w:w="1576"/>
        <w:gridCol w:w="2067"/>
      </w:tblGrid>
      <w:tr w:rsidR="009E1077" w:rsidRPr="00836B77" w:rsidTr="009D0AEB">
        <w:tc>
          <w:tcPr>
            <w:tcW w:w="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836B77">
              <w:rPr>
                <w:rFonts w:cs="Arial"/>
                <w:bCs/>
                <w:sz w:val="16"/>
                <w:szCs w:val="16"/>
              </w:rPr>
              <w:t>п/п</w:t>
            </w:r>
          </w:p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836B77">
              <w:rPr>
                <w:rFonts w:cs="Arial"/>
                <w:bCs/>
                <w:sz w:val="16"/>
                <w:szCs w:val="16"/>
              </w:rPr>
              <w:t>№</w:t>
            </w:r>
          </w:p>
        </w:tc>
        <w:tc>
          <w:tcPr>
            <w:tcW w:w="390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836B77">
              <w:rPr>
                <w:rFonts w:cs="Arial"/>
                <w:bCs/>
                <w:sz w:val="16"/>
                <w:szCs w:val="16"/>
              </w:rPr>
              <w:t>Сведения о работе (дисциплина, курс, группа, преподаватель, мероприятие)</w:t>
            </w:r>
          </w:p>
        </w:tc>
        <w:tc>
          <w:tcPr>
            <w:tcW w:w="144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836B77">
              <w:rPr>
                <w:rFonts w:cs="Arial"/>
                <w:bCs/>
                <w:sz w:val="16"/>
                <w:szCs w:val="16"/>
              </w:rPr>
              <w:t>Количество часов</w:t>
            </w:r>
          </w:p>
        </w:tc>
        <w:tc>
          <w:tcPr>
            <w:tcW w:w="1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Календарные сроки проведения планируемой работы</w:t>
            </w:r>
          </w:p>
        </w:tc>
        <w:tc>
          <w:tcPr>
            <w:tcW w:w="2067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836B77">
              <w:rPr>
                <w:rFonts w:cs="Arial"/>
                <w:bCs/>
                <w:sz w:val="16"/>
                <w:szCs w:val="16"/>
              </w:rPr>
              <w:t>Отметка руководителя о выполнении</w:t>
            </w:r>
          </w:p>
        </w:tc>
      </w:tr>
      <w:tr w:rsidR="009E1077" w:rsidRPr="00836B77" w:rsidTr="009D0AEB">
        <w:tc>
          <w:tcPr>
            <w:tcW w:w="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836B77">
              <w:rPr>
                <w:rFonts w:cs="Arial"/>
                <w:bCs/>
                <w:sz w:val="16"/>
                <w:szCs w:val="16"/>
              </w:rPr>
              <w:t>1</w:t>
            </w:r>
          </w:p>
        </w:tc>
        <w:tc>
          <w:tcPr>
            <w:tcW w:w="390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9E1077" w:rsidRPr="00836B77" w:rsidTr="009D0AEB">
        <w:tc>
          <w:tcPr>
            <w:tcW w:w="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836B77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390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9E1077" w:rsidRPr="00836B77" w:rsidTr="009D0AEB">
        <w:tc>
          <w:tcPr>
            <w:tcW w:w="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836B77">
              <w:rPr>
                <w:rFonts w:cs="Arial"/>
                <w:bCs/>
                <w:sz w:val="16"/>
                <w:szCs w:val="16"/>
              </w:rPr>
              <w:t>3</w:t>
            </w:r>
          </w:p>
        </w:tc>
        <w:tc>
          <w:tcPr>
            <w:tcW w:w="390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9E1077" w:rsidRPr="00836B77" w:rsidTr="009D0AEB">
        <w:tc>
          <w:tcPr>
            <w:tcW w:w="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836B77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390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9E1077" w:rsidRPr="00836B77" w:rsidTr="009D0AEB">
        <w:tc>
          <w:tcPr>
            <w:tcW w:w="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836B77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390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9E1077" w:rsidRPr="00836B77" w:rsidTr="009D0AEB">
        <w:tc>
          <w:tcPr>
            <w:tcW w:w="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836B77">
              <w:rPr>
                <w:rFonts w:cs="Arial"/>
                <w:bCs/>
                <w:sz w:val="16"/>
                <w:szCs w:val="16"/>
              </w:rPr>
              <w:t>6</w:t>
            </w:r>
          </w:p>
        </w:tc>
        <w:tc>
          <w:tcPr>
            <w:tcW w:w="390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9E1077" w:rsidRPr="00836B77" w:rsidTr="009D0AEB">
        <w:tc>
          <w:tcPr>
            <w:tcW w:w="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836B77">
              <w:rPr>
                <w:rFonts w:cs="Arial"/>
                <w:bCs/>
                <w:sz w:val="16"/>
                <w:szCs w:val="16"/>
              </w:rPr>
              <w:t>…</w:t>
            </w:r>
          </w:p>
        </w:tc>
        <w:tc>
          <w:tcPr>
            <w:tcW w:w="390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9E1077" w:rsidRPr="00836B77" w:rsidTr="009D0AEB">
        <w:tc>
          <w:tcPr>
            <w:tcW w:w="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90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836B77">
              <w:rPr>
                <w:rFonts w:cs="Arial"/>
                <w:bCs/>
                <w:sz w:val="16"/>
                <w:szCs w:val="16"/>
              </w:rPr>
              <w:t>Всего часов практики</w:t>
            </w:r>
          </w:p>
        </w:tc>
        <w:tc>
          <w:tcPr>
            <w:tcW w:w="144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576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067" w:type="dxa"/>
          </w:tcPr>
          <w:p w:rsidR="009E1077" w:rsidRPr="00836B77" w:rsidRDefault="009E1077" w:rsidP="009D0AEB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</w:tbl>
    <w:p w:rsidR="009E1077" w:rsidRPr="00836B77" w:rsidRDefault="009E1077" w:rsidP="009E1077">
      <w:pPr>
        <w:autoSpaceDE w:val="0"/>
        <w:autoSpaceDN w:val="0"/>
        <w:adjustRightInd w:val="0"/>
        <w:jc w:val="center"/>
        <w:rPr>
          <w:bCs/>
        </w:rPr>
      </w:pPr>
    </w:p>
    <w:p w:rsidR="009E1077" w:rsidRPr="00836B77" w:rsidRDefault="009E1077" w:rsidP="009E1077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Руководитель практики________________________________________________________</w:t>
      </w:r>
    </w:p>
    <w:p w:rsidR="009E1077" w:rsidRPr="00836B77" w:rsidRDefault="009E1077" w:rsidP="009E1077">
      <w:pPr>
        <w:autoSpaceDE w:val="0"/>
        <w:autoSpaceDN w:val="0"/>
        <w:adjustRightInd w:val="0"/>
        <w:jc w:val="center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Подпись                                               ФИО</w:t>
      </w:r>
    </w:p>
    <w:p w:rsidR="009E1077" w:rsidRPr="00836B77" w:rsidRDefault="009E1077" w:rsidP="009E1077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</w:p>
    <w:p w:rsidR="009E1077" w:rsidRPr="00836B77" w:rsidRDefault="009E1077" w:rsidP="009E1077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Аспирант ___________________________________________________________________</w:t>
      </w:r>
    </w:p>
    <w:p w:rsidR="009E1077" w:rsidRPr="00836B77" w:rsidRDefault="009E1077" w:rsidP="009E1077">
      <w:pPr>
        <w:autoSpaceDE w:val="0"/>
        <w:autoSpaceDN w:val="0"/>
        <w:adjustRightInd w:val="0"/>
        <w:jc w:val="center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Подпись                                               ФИО</w:t>
      </w:r>
    </w:p>
    <w:p w:rsidR="009E1077" w:rsidRPr="00836B77" w:rsidRDefault="009E1077" w:rsidP="009E107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9E1077" w:rsidRPr="00836B77" w:rsidRDefault="009E1077" w:rsidP="009E1077">
      <w:p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836B77">
        <w:rPr>
          <w:rFonts w:cs="Arial"/>
          <w:sz w:val="20"/>
          <w:szCs w:val="20"/>
        </w:rPr>
        <w:t>Основные итоги практики аспиранта (подробно)</w:t>
      </w:r>
    </w:p>
    <w:p w:rsidR="009E1077" w:rsidRPr="00836B77" w:rsidRDefault="009E1077" w:rsidP="009E1077">
      <w:pPr>
        <w:autoSpaceDE w:val="0"/>
        <w:autoSpaceDN w:val="0"/>
        <w:adjustRightInd w:val="0"/>
        <w:rPr>
          <w:rFonts w:cs="Arial"/>
          <w:bCs/>
          <w:sz w:val="20"/>
          <w:szCs w:val="20"/>
        </w:rPr>
      </w:pPr>
    </w:p>
    <w:p w:rsidR="009E1077" w:rsidRPr="00836B77" w:rsidRDefault="009E1077" w:rsidP="009E1077">
      <w:p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Аспирант ____________________________________________________________________</w:t>
      </w:r>
    </w:p>
    <w:p w:rsidR="009E1077" w:rsidRPr="00836B77" w:rsidRDefault="009E1077" w:rsidP="009E1077">
      <w:pPr>
        <w:autoSpaceDE w:val="0"/>
        <w:autoSpaceDN w:val="0"/>
        <w:adjustRightInd w:val="0"/>
        <w:jc w:val="center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Подпись                                               ФИО</w:t>
      </w:r>
    </w:p>
    <w:p w:rsidR="009E1077" w:rsidRPr="00836B77" w:rsidRDefault="009E1077" w:rsidP="009E1077">
      <w:pPr>
        <w:autoSpaceDE w:val="0"/>
        <w:autoSpaceDN w:val="0"/>
        <w:adjustRightInd w:val="0"/>
        <w:jc w:val="center"/>
        <w:rPr>
          <w:rFonts w:cs="Arial"/>
          <w:bCs/>
          <w:sz w:val="20"/>
          <w:szCs w:val="20"/>
        </w:rPr>
      </w:pPr>
    </w:p>
    <w:p w:rsidR="009E1077" w:rsidRPr="00836B77" w:rsidRDefault="009E1077" w:rsidP="009E1077">
      <w:pPr>
        <w:autoSpaceDE w:val="0"/>
        <w:autoSpaceDN w:val="0"/>
        <w:adjustRightInd w:val="0"/>
        <w:jc w:val="center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Заключение кафедры</w:t>
      </w:r>
    </w:p>
    <w:p w:rsidR="009E1077" w:rsidRPr="00836B77" w:rsidRDefault="009E1077" w:rsidP="009E1077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___________________________________________________________________________________</w:t>
      </w:r>
    </w:p>
    <w:p w:rsidR="009E1077" w:rsidRPr="00836B77" w:rsidRDefault="009E1077" w:rsidP="009E1077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</w:t>
      </w:r>
    </w:p>
    <w:p w:rsidR="009E1077" w:rsidRPr="00836B77" w:rsidRDefault="009E1077" w:rsidP="009E1077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</w:p>
    <w:p w:rsidR="009E1077" w:rsidRPr="00836B77" w:rsidRDefault="009E1077" w:rsidP="009E1077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Педагогическая практика аспиранта_____________________________________________________</w:t>
      </w:r>
    </w:p>
    <w:p w:rsidR="009E1077" w:rsidRPr="00836B77" w:rsidRDefault="009E1077" w:rsidP="009E1077">
      <w:pPr>
        <w:autoSpaceDE w:val="0"/>
        <w:autoSpaceDN w:val="0"/>
        <w:adjustRightInd w:val="0"/>
        <w:jc w:val="center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 xml:space="preserve">                     (зачтена, не зачтена)</w:t>
      </w:r>
    </w:p>
    <w:p w:rsidR="009E1077" w:rsidRPr="00836B77" w:rsidRDefault="009E1077" w:rsidP="009E1077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</w:p>
    <w:p w:rsidR="009E1077" w:rsidRPr="00836B77" w:rsidRDefault="009E1077" w:rsidP="009E1077">
      <w:pPr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Руководитель практики________________________________________________________________</w:t>
      </w:r>
    </w:p>
    <w:p w:rsidR="009E1077" w:rsidRPr="00836B77" w:rsidRDefault="009E1077" w:rsidP="009E1077">
      <w:pPr>
        <w:autoSpaceDE w:val="0"/>
        <w:autoSpaceDN w:val="0"/>
        <w:adjustRightInd w:val="0"/>
        <w:jc w:val="center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Подпись                                               ФИО</w:t>
      </w:r>
    </w:p>
    <w:p w:rsidR="009E1077" w:rsidRPr="00836B77" w:rsidRDefault="009E1077" w:rsidP="009E1077">
      <w:pPr>
        <w:autoSpaceDE w:val="0"/>
        <w:autoSpaceDN w:val="0"/>
        <w:adjustRightInd w:val="0"/>
        <w:rPr>
          <w:rFonts w:cs="Arial"/>
          <w:bCs/>
          <w:sz w:val="20"/>
          <w:szCs w:val="20"/>
        </w:rPr>
      </w:pPr>
    </w:p>
    <w:p w:rsidR="009E1077" w:rsidRPr="00836B77" w:rsidRDefault="009E1077" w:rsidP="009E1077">
      <w:pPr>
        <w:autoSpaceDE w:val="0"/>
        <w:autoSpaceDN w:val="0"/>
        <w:adjustRightInd w:val="0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Зав. кафедрой_______________________________________________________________________</w:t>
      </w:r>
    </w:p>
    <w:p w:rsidR="009E1077" w:rsidRPr="00836B77" w:rsidRDefault="009E1077" w:rsidP="009E1077">
      <w:pPr>
        <w:autoSpaceDE w:val="0"/>
        <w:autoSpaceDN w:val="0"/>
        <w:adjustRightInd w:val="0"/>
        <w:jc w:val="center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t>Подпись                                               ФИО</w:t>
      </w:r>
    </w:p>
    <w:p w:rsidR="009E1077" w:rsidRPr="00836B77" w:rsidRDefault="009E1077" w:rsidP="009E1077">
      <w:pPr>
        <w:autoSpaceDE w:val="0"/>
        <w:autoSpaceDN w:val="0"/>
        <w:adjustRightInd w:val="0"/>
        <w:jc w:val="center"/>
        <w:rPr>
          <w:bCs/>
        </w:rPr>
      </w:pPr>
      <w:r w:rsidRPr="00836B77">
        <w:rPr>
          <w:bCs/>
        </w:rPr>
        <w:br w:type="page"/>
      </w:r>
    </w:p>
    <w:p w:rsidR="009E1077" w:rsidRPr="00836B77" w:rsidRDefault="009E1077" w:rsidP="009E1077">
      <w:pPr>
        <w:autoSpaceDE w:val="0"/>
        <w:autoSpaceDN w:val="0"/>
        <w:adjustRightInd w:val="0"/>
        <w:jc w:val="right"/>
        <w:rPr>
          <w:rFonts w:cs="Arial"/>
          <w:bCs/>
          <w:sz w:val="20"/>
          <w:szCs w:val="20"/>
        </w:rPr>
      </w:pPr>
      <w:r w:rsidRPr="00836B77">
        <w:rPr>
          <w:rFonts w:cs="Arial"/>
          <w:bCs/>
          <w:sz w:val="20"/>
          <w:szCs w:val="20"/>
        </w:rPr>
        <w:lastRenderedPageBreak/>
        <w:t>ПРИЛОЖЕНИЕ 2</w:t>
      </w:r>
    </w:p>
    <w:p w:rsidR="009E1077" w:rsidRPr="00836B77" w:rsidRDefault="009E1077" w:rsidP="009E1077">
      <w:pPr>
        <w:jc w:val="center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План </w:t>
      </w:r>
    </w:p>
    <w:p w:rsidR="009E1077" w:rsidRPr="00836B77" w:rsidRDefault="009E1077" w:rsidP="009E1077">
      <w:pPr>
        <w:jc w:val="center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самоанализа проведенного учебного занятия </w:t>
      </w: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Самоанализ занятия по теме: ___________________________________________________, в рамках дисциплины___________проведенного аспирантом «____»___________________20___ г.</w:t>
      </w: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1. Место занятия в теме и в общем курсе: характер связи занятия с предыдущими и последующими занятиями, насколько ясным это стало для студентов после занятия.</w:t>
      </w: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2. Соответствие поставленных целей занятия для студентов и преподавателя и результатов, достигнутых на занятии (указать причины неудачи в случае необходимости). </w:t>
      </w: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3. Уровень достижения цели и задач: что нового дало данное занятие для развития способностей (компетенций) студента, на развитие которых направлена дисциплина и что нового дало данное занятие для формирования у студентов интереса к данному предмету. </w:t>
      </w: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4. Оптимальность построения занятия: соответствие темпераменту, уровню подготовки и развития студентов, их специфике; адекватность выбранных форм организации деятельности студентов обучающим, развивающим и воспитывающим целям занятия. </w:t>
      </w: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5. Степень активности студентов на занятии: сколько и кто выступал на занятии, почему молчали остальные, как стимулировалась их работа, насколько были продуманы их действия при подготовке к занятию, что из этого получилось. </w:t>
      </w: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6. Характеристика темпа занятия: соответствие запланированному темпу; поддерживался ли интерес студентов к изучаемому материалу на всем протяжении занятия; как была организована смена видов деятельности студентов на занятии. </w:t>
      </w: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7. Организация учебного материала: что было дано в виде «готовых знаний», что вынесено на проблемное обсуждение, как была организована опора на предыдущие знания, межпредметные связи, жизненный опыт студентов и насколько актуальным для них был учебный материал занятия. </w:t>
      </w: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8. Использование технических средств на занятии: цель использования, целесообразность его использования при изучении данной темы, уровень достижения студентами поставленной задачи работы на ПК, использование других ТСО (указать каких и для каких целей). </w:t>
      </w: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9. Использование современных технологий обучения: целесообразность, новизна, эффективность. </w:t>
      </w: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10. Характеристика уровня контроля знаний: как организован и оценивался контроль знаний на занятии, контроль заданий самостоятельной работы студентов; какие формы контроля использовались и насколько эффективно. </w:t>
      </w: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11. Организация заданий для самостоятельной работы студентов: как задавалось задание и продуманность проверки заданного. </w:t>
      </w: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12. Характеристика психологической атмосферы занятия: степень доброжелательности, взаимной заинтересованности всех участников занятия, характер их общения.</w:t>
      </w: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13. Характеристика психологического состояния преподавателя: изменилось ли настроение после занятия по сравнению с настроением до него, причины этих изменений, что целесообразно было бы изменить в уже проведенном занятии (на основе проведенного самоанализа), что можете отнести к своим «плюсам» и «минусам». </w:t>
      </w: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14. Реализация деятельностного подхода на занятии (при условии построения занятия на деятельностной основе):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sym w:font="Symbol" w:char="F02D"/>
      </w:r>
      <w:r w:rsidRPr="00836B77">
        <w:rPr>
          <w:rFonts w:cs="Arial"/>
          <w:sz w:val="20"/>
          <w:szCs w:val="20"/>
          <w:lang w:eastAsia="en-US"/>
        </w:rPr>
        <w:t xml:space="preserve"> введение педагогом этапов занятия, построенного на деятельностной основе: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а) постановка конкретно – практической задачи и переход к учебной, построение образа результата, построение способа действия;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б) решение конкретно-практической задачи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– выполнение действия, оценка результатов, при необходимости корректировка способа, рефлексия результатов освоения способа действия;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sym w:font="Symbol" w:char="F02D"/>
      </w:r>
      <w:r w:rsidRPr="00836B77">
        <w:rPr>
          <w:rFonts w:cs="Arial"/>
          <w:sz w:val="20"/>
          <w:szCs w:val="20"/>
          <w:lang w:eastAsia="en-US"/>
        </w:rPr>
        <w:t xml:space="preserve"> использование педагогом разнообразных форм, методов и приёмов обучения, повышающие степень активности студентов в учебном процессе;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sym w:font="Symbol" w:char="F02D"/>
      </w:r>
      <w:r w:rsidRPr="00836B77">
        <w:rPr>
          <w:rFonts w:cs="Arial"/>
          <w:sz w:val="20"/>
          <w:szCs w:val="20"/>
          <w:lang w:eastAsia="en-US"/>
        </w:rPr>
        <w:t xml:space="preserve"> владение технологией диалога, обучение студентов ставить и адресовать вопросы;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sym w:font="Symbol" w:char="F02D"/>
      </w:r>
      <w:r w:rsidRPr="00836B77">
        <w:rPr>
          <w:rFonts w:cs="Arial"/>
          <w:sz w:val="20"/>
          <w:szCs w:val="20"/>
          <w:lang w:eastAsia="en-US"/>
        </w:rPr>
        <w:t xml:space="preserve"> использование на занятии педагогически адаптированных реальных жизненных ситуаций, содержащих жизненную проблему;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sym w:font="Symbol" w:char="F02D"/>
      </w:r>
      <w:r w:rsidRPr="00836B77">
        <w:rPr>
          <w:rFonts w:cs="Arial"/>
          <w:sz w:val="20"/>
          <w:szCs w:val="20"/>
          <w:lang w:eastAsia="en-US"/>
        </w:rPr>
        <w:t xml:space="preserve"> контроль решения учебных задач с использованием критериального оценивания;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sym w:font="Symbol" w:char="F02D"/>
      </w:r>
      <w:r w:rsidRPr="00836B77">
        <w:rPr>
          <w:rFonts w:cs="Arial"/>
          <w:sz w:val="20"/>
          <w:szCs w:val="20"/>
          <w:lang w:eastAsia="en-US"/>
        </w:rPr>
        <w:t xml:space="preserve"> сочетание оценки и самооценки деятельности студентов. </w:t>
      </w:r>
    </w:p>
    <w:p w:rsidR="009E1077" w:rsidRPr="00836B77" w:rsidRDefault="009E1077" w:rsidP="009E1077">
      <w:pPr>
        <w:jc w:val="right"/>
        <w:rPr>
          <w:lang w:eastAsia="en-US"/>
        </w:rPr>
      </w:pPr>
    </w:p>
    <w:p w:rsidR="009E1077" w:rsidRPr="00836B77" w:rsidRDefault="009E1077" w:rsidP="009E1077">
      <w:pPr>
        <w:jc w:val="right"/>
        <w:rPr>
          <w:lang w:eastAsia="en-US"/>
        </w:rPr>
      </w:pPr>
      <w:r w:rsidRPr="00836B77">
        <w:rPr>
          <w:lang w:eastAsia="en-US"/>
        </w:rPr>
        <w:br w:type="page"/>
      </w:r>
    </w:p>
    <w:p w:rsidR="009E1077" w:rsidRPr="00836B77" w:rsidRDefault="009E1077" w:rsidP="009E1077">
      <w:pPr>
        <w:jc w:val="right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lastRenderedPageBreak/>
        <w:t>ПРИЛОЖЕНИЕ 3</w:t>
      </w:r>
    </w:p>
    <w:p w:rsidR="009E1077" w:rsidRPr="00836B77" w:rsidRDefault="009E1077" w:rsidP="009E1077">
      <w:pPr>
        <w:jc w:val="center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ОТЗЫВ</w:t>
      </w:r>
    </w:p>
    <w:p w:rsidR="009E1077" w:rsidRPr="00836B77" w:rsidRDefault="009E1077" w:rsidP="009E1077">
      <w:pPr>
        <w:jc w:val="center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научного руководителя</w:t>
      </w:r>
    </w:p>
    <w:p w:rsidR="009E1077" w:rsidRPr="00836B77" w:rsidRDefault="009E1077" w:rsidP="009E1077">
      <w:pPr>
        <w:jc w:val="center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о прохождении педагогической практики </w:t>
      </w:r>
    </w:p>
    <w:p w:rsidR="009E1077" w:rsidRPr="00836B77" w:rsidRDefault="009E1077" w:rsidP="009E1077">
      <w:pPr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Аспирант_____________________________________________________________ (ФИО)</w:t>
      </w:r>
    </w:p>
    <w:p w:rsidR="009E1077" w:rsidRPr="00836B77" w:rsidRDefault="009E1077" w:rsidP="009E1077">
      <w:pPr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Направление подготовки_________________________________________________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Год обучения ________________________________________________________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Кафедра_______________________________________________________ (наименование)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Отзыв о деятельности аспирантов на педагогической практике составляется с учётом критериев оценки деятельности аспиранта, ввиду этого в отзыве необходимо отразить: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- объём и качество реализации задач и содержания программы деятельности на педагогической практике;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-демонстрация уровня сформированности у аспиранта проектировочных, организаторских, аналитических, рефлексивных умений;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- демонстрация уровня сформированности компетенций;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- демонстрация уровня психолого-педагогической, методической и предметной подготовки аспиранта;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- проявление творчества, инициативы, самостоятельности, уровня ответственности;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- качество ведения документации. 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Научный руководитель ___________________________________  </w:t>
      </w:r>
    </w:p>
    <w:p w:rsidR="009E1077" w:rsidRPr="00836B77" w:rsidRDefault="009E1077" w:rsidP="009E1077">
      <w:pPr>
        <w:rPr>
          <w:lang w:eastAsia="en-US"/>
        </w:rPr>
      </w:pPr>
    </w:p>
    <w:p w:rsidR="009E1077" w:rsidRPr="00836B77" w:rsidRDefault="009E1077" w:rsidP="009E1077">
      <w:pPr>
        <w:widowControl w:val="0"/>
        <w:ind w:firstLine="142"/>
        <w:jc w:val="center"/>
        <w:rPr>
          <w:b/>
          <w:lang w:eastAsia="en-US"/>
        </w:rPr>
      </w:pPr>
      <w:r w:rsidRPr="00836B77">
        <w:rPr>
          <w:b/>
          <w:lang w:eastAsia="en-US"/>
        </w:rPr>
        <w:br w:type="page"/>
      </w:r>
    </w:p>
    <w:p w:rsidR="009E1077" w:rsidRPr="00836B77" w:rsidRDefault="009E1077" w:rsidP="009E1077">
      <w:pPr>
        <w:jc w:val="right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lastRenderedPageBreak/>
        <w:t>ПРИЛОЖЕНИЕ 4</w:t>
      </w:r>
    </w:p>
    <w:p w:rsidR="009E1077" w:rsidRPr="00836B77" w:rsidRDefault="009E1077" w:rsidP="009E1077">
      <w:pPr>
        <w:jc w:val="center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ЗАКЛЮЧЕНИЕ</w:t>
      </w:r>
    </w:p>
    <w:p w:rsidR="009E1077" w:rsidRPr="00836B77" w:rsidRDefault="009E1077" w:rsidP="009E1077">
      <w:pPr>
        <w:jc w:val="center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о прохождении педагогической практики</w:t>
      </w:r>
    </w:p>
    <w:p w:rsidR="009E1077" w:rsidRPr="00836B77" w:rsidRDefault="009E1077" w:rsidP="009E1077">
      <w:pPr>
        <w:jc w:val="center"/>
        <w:rPr>
          <w:rFonts w:cs="Arial"/>
          <w:sz w:val="20"/>
          <w:szCs w:val="20"/>
          <w:lang w:eastAsia="en-US"/>
        </w:rPr>
      </w:pP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ab/>
        <w:t>За время прохождения педагогической практики мероприятия, запланированные в индивидуальном плане, выполнены полностью.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ab/>
        <w:t>Осуществлено ознакомление с документацией кафедры по проведению лекционных (практических, семинарских, лабораторных) занятий по дисциплине ________________________________________________________________________________________________________________________________________________________________________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Для студентов ___________ курса _______________________________ факультета по направлению подготовки / специальности _____________________________________________________________________________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_____________________________________________________________________________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Изучены: учебный план направления подготовки, учебная программа дисциплины, учебно-методические материалы, _________________________________________________________.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ab/>
        <w:t>В ходе педагогической практики были разработаны следующие материалы: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1) __________________________________________________________________________ ,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2) __________________________________________________________________________ ,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3) __________________________________________________________________________ ,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4) __________________________________________________________________________ .</w:t>
      </w:r>
    </w:p>
    <w:p w:rsidR="009E1077" w:rsidRPr="00836B77" w:rsidRDefault="009E1077" w:rsidP="009E1077">
      <w:pPr>
        <w:ind w:firstLine="708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Были проведены занятия общим объемом ______ часов.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ab/>
        <w:t>По окончании практики на заседании кафедры в присутствии научного руководителя был заслушан отчет аспиранта по результатам проведенной педагогической практики.</w:t>
      </w:r>
    </w:p>
    <w:p w:rsidR="009E1077" w:rsidRPr="00836B77" w:rsidRDefault="009E1077" w:rsidP="009E1077">
      <w:pPr>
        <w:jc w:val="both"/>
        <w:rPr>
          <w:rFonts w:cs="Arial"/>
          <w:sz w:val="20"/>
          <w:szCs w:val="20"/>
          <w:lang w:eastAsia="en-US"/>
        </w:rPr>
      </w:pPr>
    </w:p>
    <w:p w:rsidR="009E1077" w:rsidRPr="00836B77" w:rsidRDefault="009E1077" w:rsidP="009E1077">
      <w:pPr>
        <w:ind w:firstLine="708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Общий зачет по педагогической практике: __________________________________.</w:t>
      </w:r>
    </w:p>
    <w:p w:rsidR="009E1077" w:rsidRPr="00836B77" w:rsidRDefault="009E1077" w:rsidP="009E1077">
      <w:pPr>
        <w:ind w:firstLine="708"/>
        <w:rPr>
          <w:rFonts w:cs="Arial"/>
          <w:i/>
          <w:sz w:val="20"/>
          <w:szCs w:val="20"/>
          <w:lang w:eastAsia="en-US"/>
        </w:rPr>
      </w:pPr>
      <w:r w:rsidRPr="00836B77">
        <w:rPr>
          <w:rFonts w:cs="Arial"/>
          <w:i/>
          <w:sz w:val="20"/>
          <w:szCs w:val="20"/>
          <w:lang w:eastAsia="en-US"/>
        </w:rPr>
        <w:t xml:space="preserve">                                                                                        (зачтено / не зачтено)</w:t>
      </w:r>
    </w:p>
    <w:p w:rsidR="009E1077" w:rsidRPr="00836B77" w:rsidRDefault="009E1077" w:rsidP="009E1077">
      <w:pPr>
        <w:rPr>
          <w:rFonts w:cs="Arial"/>
          <w:sz w:val="20"/>
          <w:szCs w:val="20"/>
          <w:lang w:eastAsia="en-US"/>
        </w:rPr>
      </w:pPr>
    </w:p>
    <w:p w:rsidR="009E1077" w:rsidRPr="00836B77" w:rsidRDefault="009E1077" w:rsidP="009E1077">
      <w:pPr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Заведующий кафедрой </w:t>
      </w:r>
      <w:r w:rsidR="00563D53">
        <w:rPr>
          <w:rFonts w:cs="Arial"/>
          <w:sz w:val="20"/>
          <w:szCs w:val="20"/>
          <w:lang w:eastAsia="en-US"/>
        </w:rPr>
        <w:t>экономики и организации АПК</w:t>
      </w:r>
      <w:r w:rsidRPr="00836B77">
        <w:rPr>
          <w:rFonts w:cs="Arial"/>
          <w:sz w:val="20"/>
          <w:szCs w:val="20"/>
          <w:lang w:eastAsia="en-US"/>
        </w:rPr>
        <w:t>, доцент</w:t>
      </w:r>
      <w:r w:rsidRPr="00836B77">
        <w:rPr>
          <w:rFonts w:cs="Arial"/>
          <w:sz w:val="20"/>
          <w:szCs w:val="20"/>
          <w:lang w:eastAsia="en-US"/>
        </w:rPr>
        <w:tab/>
      </w:r>
      <w:r w:rsidRPr="00836B77">
        <w:rPr>
          <w:rFonts w:cs="Arial"/>
          <w:sz w:val="20"/>
          <w:szCs w:val="20"/>
          <w:lang w:eastAsia="en-US"/>
        </w:rPr>
        <w:tab/>
      </w:r>
      <w:r w:rsidR="00563D53">
        <w:rPr>
          <w:rFonts w:cs="Arial"/>
          <w:sz w:val="20"/>
          <w:szCs w:val="20"/>
          <w:lang w:eastAsia="en-US"/>
        </w:rPr>
        <w:t xml:space="preserve">         Брянская О.Л.</w:t>
      </w:r>
    </w:p>
    <w:p w:rsidR="009E1077" w:rsidRPr="00836B77" w:rsidRDefault="009E1077" w:rsidP="009E1077">
      <w:pPr>
        <w:rPr>
          <w:rFonts w:cs="Arial"/>
          <w:i/>
          <w:sz w:val="20"/>
          <w:szCs w:val="20"/>
          <w:lang w:eastAsia="en-US"/>
        </w:rPr>
      </w:pPr>
      <w:r w:rsidRPr="00836B77">
        <w:rPr>
          <w:rFonts w:cs="Arial"/>
          <w:i/>
          <w:sz w:val="20"/>
          <w:szCs w:val="20"/>
          <w:lang w:eastAsia="en-US"/>
        </w:rPr>
        <w:t xml:space="preserve">                                                    </w:t>
      </w:r>
      <w:r w:rsidR="00563D53">
        <w:rPr>
          <w:rFonts w:cs="Arial"/>
          <w:i/>
          <w:sz w:val="20"/>
          <w:szCs w:val="20"/>
          <w:lang w:eastAsia="en-US"/>
        </w:rPr>
        <w:t xml:space="preserve">                   </w:t>
      </w:r>
      <w:r w:rsidRPr="00836B77">
        <w:rPr>
          <w:rFonts w:cs="Arial"/>
          <w:i/>
          <w:sz w:val="20"/>
          <w:szCs w:val="20"/>
          <w:lang w:eastAsia="en-US"/>
        </w:rPr>
        <w:t xml:space="preserve">  </w:t>
      </w:r>
      <w:r w:rsidR="00563D53">
        <w:rPr>
          <w:rFonts w:cs="Arial"/>
          <w:i/>
          <w:sz w:val="20"/>
          <w:szCs w:val="20"/>
          <w:lang w:eastAsia="en-US"/>
        </w:rPr>
        <w:t xml:space="preserve">                               </w:t>
      </w:r>
      <w:r w:rsidRPr="00836B77">
        <w:rPr>
          <w:rFonts w:cs="Arial"/>
          <w:i/>
          <w:sz w:val="20"/>
          <w:szCs w:val="20"/>
          <w:lang w:eastAsia="en-US"/>
        </w:rPr>
        <w:t xml:space="preserve"> (подпись)       </w:t>
      </w:r>
      <w:r w:rsidR="00563D53">
        <w:rPr>
          <w:rFonts w:cs="Arial"/>
          <w:i/>
          <w:sz w:val="20"/>
          <w:szCs w:val="20"/>
          <w:lang w:eastAsia="en-US"/>
        </w:rPr>
        <w:t xml:space="preserve">     </w:t>
      </w:r>
      <w:r w:rsidRPr="00836B77">
        <w:rPr>
          <w:rFonts w:cs="Arial"/>
          <w:i/>
          <w:sz w:val="20"/>
          <w:szCs w:val="20"/>
          <w:lang w:eastAsia="en-US"/>
        </w:rPr>
        <w:t xml:space="preserve">      (ФИО) </w:t>
      </w:r>
    </w:p>
    <w:p w:rsidR="009E1077" w:rsidRPr="00836B77" w:rsidRDefault="009E1077" w:rsidP="009E1077">
      <w:pPr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>Дата: _________ 20__ г.</w:t>
      </w:r>
    </w:p>
    <w:p w:rsidR="009E1077" w:rsidRPr="00836B77" w:rsidRDefault="009E1077" w:rsidP="009E1077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9E1077" w:rsidRPr="00836B77" w:rsidRDefault="009E1077" w:rsidP="009E1077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9E1077" w:rsidRPr="00836B77" w:rsidRDefault="009E1077" w:rsidP="009E1077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9E1077" w:rsidRPr="00836B77" w:rsidRDefault="009E1077" w:rsidP="009E1077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9E1077" w:rsidRPr="00836B77" w:rsidRDefault="009E1077" w:rsidP="009E1077">
      <w:pPr>
        <w:keepNext/>
        <w:widowControl w:val="0"/>
        <w:suppressAutoHyphens/>
        <w:jc w:val="right"/>
        <w:rPr>
          <w:rFonts w:eastAsia="Lucida Sans Unicode"/>
          <w:kern w:val="1"/>
          <w:lang w:eastAsia="en-US"/>
        </w:rPr>
      </w:pPr>
    </w:p>
    <w:p w:rsidR="009E1077" w:rsidRPr="00836B77" w:rsidRDefault="009E1077" w:rsidP="009E1077">
      <w:pPr>
        <w:widowControl w:val="0"/>
        <w:autoSpaceDE w:val="0"/>
        <w:autoSpaceDN w:val="0"/>
        <w:adjustRightInd w:val="0"/>
        <w:spacing w:after="120"/>
      </w:pPr>
      <w:r w:rsidRPr="00836B77">
        <w:br w:type="page"/>
      </w:r>
    </w:p>
    <w:p w:rsidR="009E1077" w:rsidRPr="00836B77" w:rsidRDefault="009E1077" w:rsidP="009E1077">
      <w:pPr>
        <w:jc w:val="right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lastRenderedPageBreak/>
        <w:t>ПРИЛОЖЕНИЕ 5</w:t>
      </w:r>
    </w:p>
    <w:p w:rsidR="009E1077" w:rsidRPr="00836B77" w:rsidRDefault="009E1077" w:rsidP="009E1077">
      <w:pPr>
        <w:shd w:val="clear" w:color="auto" w:fill="FFFFFF"/>
        <w:jc w:val="center"/>
        <w:rPr>
          <w:rFonts w:cs="Arial"/>
          <w:sz w:val="20"/>
          <w:szCs w:val="20"/>
        </w:rPr>
      </w:pPr>
      <w:r w:rsidRPr="00836B77">
        <w:rPr>
          <w:rFonts w:cs="Arial"/>
          <w:sz w:val="20"/>
          <w:szCs w:val="20"/>
        </w:rPr>
        <w:t>КРИТЕРИИ ОЦЕНКИ</w:t>
      </w:r>
    </w:p>
    <w:p w:rsidR="009E1077" w:rsidRPr="00836B77" w:rsidRDefault="009E1077" w:rsidP="009E1077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sz w:val="20"/>
          <w:szCs w:val="20"/>
          <w:lang w:eastAsia="en-US"/>
        </w:rPr>
        <w:t xml:space="preserve">Основными критериями оценки педагогической практики аспирантов </w:t>
      </w:r>
      <w:r w:rsidRPr="00836B77">
        <w:rPr>
          <w:rFonts w:cs="Arial"/>
          <w:bCs/>
          <w:iCs/>
          <w:sz w:val="20"/>
          <w:szCs w:val="20"/>
          <w:lang w:eastAsia="en-US"/>
        </w:rPr>
        <w:t xml:space="preserve">являются: </w:t>
      </w:r>
      <w:r w:rsidRPr="00836B77">
        <w:rPr>
          <w:rFonts w:cs="Arial"/>
          <w:sz w:val="20"/>
          <w:szCs w:val="20"/>
          <w:lang w:eastAsia="en-US"/>
        </w:rPr>
        <w:t>степень сформированности профессиональных и педагогических умений и навыков, компетенций; уровень теоретического осмысления своей практической деятельности (ее целей, задач, содержания, методов); отношение к работе в качестве преподавателя (интерес к педагогической деятельности, активность, ответственность и т.д.).</w:t>
      </w:r>
    </w:p>
    <w:p w:rsidR="009E1077" w:rsidRPr="00836B77" w:rsidRDefault="009E1077" w:rsidP="009E1077">
      <w:pPr>
        <w:keepNext/>
        <w:keepLines/>
        <w:ind w:left="646"/>
        <w:jc w:val="center"/>
        <w:outlineLvl w:val="0"/>
        <w:rPr>
          <w:rFonts w:cs="Arial"/>
          <w:b/>
          <w:sz w:val="20"/>
          <w:szCs w:val="20"/>
          <w:lang w:eastAsia="en-US"/>
        </w:rPr>
      </w:pPr>
      <w:r w:rsidRPr="00836B77">
        <w:rPr>
          <w:rFonts w:cs="Arial"/>
          <w:b/>
          <w:sz w:val="20"/>
          <w:szCs w:val="20"/>
          <w:lang w:eastAsia="en-US"/>
        </w:rPr>
        <w:t>1. Критерии оценки занятия практиканта (аспиранта)</w:t>
      </w:r>
    </w:p>
    <w:p w:rsidR="009E1077" w:rsidRPr="00836B77" w:rsidRDefault="009E1077" w:rsidP="009E1077">
      <w:pPr>
        <w:shd w:val="clear" w:color="auto" w:fill="FFFFFF"/>
        <w:rPr>
          <w:b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67"/>
        <w:gridCol w:w="7626"/>
        <w:gridCol w:w="1163"/>
      </w:tblGrid>
      <w:tr w:rsidR="009E1077" w:rsidRPr="00836B77" w:rsidTr="009D0AEB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№ </w:t>
            </w:r>
          </w:p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пп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44"/>
              <w:jc w:val="center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Критерии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Организационные моменты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1.1.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Посещаемость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3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1.2.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19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Начало занятия (время, мотивация, объявление цели занятия, его плана)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1.3.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Поддержание дисциплины во время всего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Готовность практиканта к занятию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2.1.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Наличие плана (конспекта)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2.2.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Использование технических средств обучения, наглядных материалов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Содержательная часть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3.1.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Соответствие темы занятий содержанию учебной дисциплины, учебному плану, ФГОС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3.2.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Научный уровень материала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3.3.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Связь содержания с будущей работой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3.4.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Уровень проработки концептуальных положений, научных понятий и категорий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3.5.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Использование в качестве иллюстративного материала современных достижений науки о международных отношениях, примеров из практики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3.6.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Степень структурированности материала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4.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Методическая сторона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4.1.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Наличие и выполнение плана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4.2.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Методы активизации познавательной деятельности студентов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4.3.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Использование методических материалов на занятии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4.4.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Умение практиканта объяснять новый материал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4.5.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Обращение в ходе занятия к ранее изученному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4.6.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Учет динамики работоспособности студентов в ходе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4.7.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Наличие заданий для самостоятельной работы и их объяснение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4.8.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Учет индивидуальных особенностей студентов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4.9.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Уровень подготовки и ответов студентов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5.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Коммуникативная сторона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5.1.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Умение преподавателя налаживать и поддерживать контакт с аудиторией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5.2.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18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Общий эмоциональный фон занятия (доброжелательность, позитивный настрой)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5.3.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Активность обучающихся на занятии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9E1077" w:rsidRPr="00836B77" w:rsidRDefault="009E1077" w:rsidP="009E1077">
      <w:pPr>
        <w:keepNext/>
        <w:keepLines/>
        <w:spacing w:before="240" w:line="276" w:lineRule="auto"/>
        <w:ind w:firstLine="708"/>
        <w:jc w:val="center"/>
        <w:outlineLvl w:val="0"/>
        <w:rPr>
          <w:rFonts w:cs="Arial"/>
          <w:b/>
          <w:sz w:val="20"/>
          <w:szCs w:val="20"/>
          <w:lang w:eastAsia="en-US"/>
        </w:rPr>
      </w:pPr>
      <w:r w:rsidRPr="00836B77">
        <w:rPr>
          <w:b/>
          <w:lang w:eastAsia="en-US"/>
        </w:rPr>
        <w:br w:type="page"/>
      </w:r>
      <w:r w:rsidRPr="00836B77">
        <w:rPr>
          <w:rFonts w:cs="Arial"/>
          <w:b/>
          <w:sz w:val="20"/>
          <w:szCs w:val="20"/>
          <w:lang w:eastAsia="en-US"/>
        </w:rPr>
        <w:lastRenderedPageBreak/>
        <w:t>2. Критерии оценки плана-конспекта занятия практиканта</w:t>
      </w:r>
    </w:p>
    <w:p w:rsidR="009E1077" w:rsidRPr="00836B77" w:rsidRDefault="009E1077" w:rsidP="009E1077">
      <w:pPr>
        <w:rPr>
          <w:lang w:eastAsia="en-US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6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626"/>
        <w:gridCol w:w="1163"/>
      </w:tblGrid>
      <w:tr w:rsidR="009E1077" w:rsidRPr="00836B77" w:rsidTr="009D0AEB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№ </w:t>
            </w:r>
          </w:p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пп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46"/>
              <w:jc w:val="center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Критерии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Содержательная часть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1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1.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Соответствие темы занятий содержанию учебной дисциплины, учебному плану, ФГОС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2.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Связь содержания с будущей работой политолога-международника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3.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Уровень проработки концептуальных положений, научных понятий и категорий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4.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Использование результатов современных экологических исследований, примеров из практики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5.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Степень структурированности материала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Методическая сторона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1.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70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Обоснованность выбора современных образовательных технологий и, методы и средства обучения в соответствии с целью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2.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Обоснованность выбора современных образовательных методов обучения в соответствии с целью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3.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Обоснованность выбора современных образовательных средств обучения в соответствии с целью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4.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Обоснованность выбора современных образовательных средств обучения с учетом передового международного опыта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5.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Использование методов активизации познавательной деятельности обучающихся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6.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Умение практиканта объяснять новый материал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7.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Обращение в ходе занятия к ранее изученному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8.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Учет динамики работоспособности обучающихся в ходе занятия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9.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Наличие заданий для самостоятельной работы и их объяснение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10.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Учет индивидуальных особенностей обучающихся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11.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Умение практиканта налаживать и поддерживать контакт со студенческой аудиторией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12.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Общий эмоциональный фон занятия (доброжелательность, позитивный настрой)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13.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Активность обучающихся на занятии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left="2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9E1077" w:rsidRPr="00836B77" w:rsidRDefault="009E1077" w:rsidP="009E1077">
      <w:pPr>
        <w:spacing w:after="17" w:line="259" w:lineRule="auto"/>
        <w:rPr>
          <w:rFonts w:ascii="Calibri" w:hAnsi="Calibri"/>
          <w:sz w:val="22"/>
          <w:szCs w:val="22"/>
          <w:lang w:eastAsia="en-US"/>
        </w:rPr>
      </w:pPr>
    </w:p>
    <w:p w:rsidR="009E1077" w:rsidRPr="00836B77" w:rsidRDefault="009E1077" w:rsidP="009E1077">
      <w:pPr>
        <w:spacing w:after="17" w:line="259" w:lineRule="auto"/>
        <w:ind w:firstLine="708"/>
        <w:rPr>
          <w:rFonts w:cs="Arial"/>
          <w:b/>
          <w:sz w:val="20"/>
          <w:szCs w:val="20"/>
          <w:lang w:eastAsia="en-US"/>
        </w:rPr>
      </w:pPr>
      <w:r w:rsidRPr="00836B77">
        <w:rPr>
          <w:rFonts w:cs="Arial"/>
          <w:b/>
          <w:sz w:val="20"/>
          <w:szCs w:val="20"/>
          <w:lang w:eastAsia="en-US"/>
        </w:rPr>
        <w:t>3. Критерии оценки презентации отчета о практике и его публичной защиты</w:t>
      </w:r>
    </w:p>
    <w:p w:rsidR="009E1077" w:rsidRPr="00836B77" w:rsidRDefault="009E1077" w:rsidP="009E1077">
      <w:pPr>
        <w:spacing w:after="17" w:line="259" w:lineRule="auto"/>
        <w:ind w:left="720"/>
        <w:contextualSpacing/>
        <w:rPr>
          <w:b/>
          <w:sz w:val="22"/>
          <w:szCs w:val="22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6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67"/>
        <w:gridCol w:w="7626"/>
        <w:gridCol w:w="1163"/>
      </w:tblGrid>
      <w:tr w:rsidR="009E1077" w:rsidRPr="00836B77" w:rsidTr="009D0AEB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№ </w:t>
            </w:r>
          </w:p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пп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60"/>
              <w:jc w:val="center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Критерии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9E1077" w:rsidRPr="00836B77" w:rsidTr="009D0AEB">
        <w:trPr>
          <w:trHeight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1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61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логика изложения материала (последовательность выполненных работ, их оценка, обоснование оценки, выполнение плана)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2.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60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профессиональная грамотность речи во время презентации, владение нормами русского литературного языка и функциональными стилями деловой речи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3.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способность демонстрировать личную и профессиональную культуру, духовно-нравственные убеждения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4.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умение ставить и решать коммуникативные задачи в процессе профессионального общения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5.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качество подготовленной презентации как инструмента представления информации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6.</w:t>
            </w:r>
            <w:r w:rsidRPr="00836B77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время презентации на 15-20 минут, объем – презентации 10-12 слайдов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9E1077" w:rsidRPr="00836B77" w:rsidRDefault="009E1077" w:rsidP="009E1077">
      <w:pPr>
        <w:rPr>
          <w:b/>
          <w:sz w:val="22"/>
          <w:szCs w:val="22"/>
          <w:lang w:eastAsia="en-US"/>
        </w:rPr>
      </w:pPr>
    </w:p>
    <w:p w:rsidR="009E1077" w:rsidRPr="00836B77" w:rsidRDefault="009E1077" w:rsidP="009E1077">
      <w:pPr>
        <w:ind w:firstLine="708"/>
        <w:rPr>
          <w:rFonts w:cs="Arial"/>
          <w:b/>
          <w:sz w:val="20"/>
          <w:szCs w:val="20"/>
          <w:lang w:eastAsia="en-US"/>
        </w:rPr>
      </w:pPr>
      <w:r w:rsidRPr="00836B77">
        <w:rPr>
          <w:rFonts w:cs="Arial"/>
          <w:b/>
          <w:sz w:val="20"/>
          <w:szCs w:val="20"/>
          <w:lang w:eastAsia="en-US"/>
        </w:rPr>
        <w:t>4. Критерии оценки прохождения аспирантом педагогической практики</w:t>
      </w:r>
    </w:p>
    <w:p w:rsidR="009E1077" w:rsidRPr="00836B77" w:rsidRDefault="009E1077" w:rsidP="009E1077">
      <w:pPr>
        <w:ind w:left="720"/>
        <w:contextualSpacing/>
        <w:rPr>
          <w:b/>
          <w:sz w:val="22"/>
          <w:szCs w:val="22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567"/>
        <w:gridCol w:w="7626"/>
        <w:gridCol w:w="1163"/>
      </w:tblGrid>
      <w:tr w:rsidR="009E1077" w:rsidRPr="00836B77" w:rsidTr="009D0AEB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№ </w:t>
            </w:r>
          </w:p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пп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110"/>
              <w:jc w:val="center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Критерии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b/>
                <w:sz w:val="16"/>
                <w:szCs w:val="16"/>
              </w:rPr>
              <w:t xml:space="preserve">Показатель  </w:t>
            </w:r>
          </w:p>
        </w:tc>
      </w:tr>
      <w:tr w:rsidR="009E1077" w:rsidRPr="00836B77" w:rsidTr="009D0AEB">
        <w:trPr>
          <w:trHeight w:val="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1272"/>
              <w:jc w:val="both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Посещение заседаний кафедры (по установленному графику)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2465"/>
              <w:jc w:val="both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Участие в приеме зачета/экзамена (по установленному графику)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jc w:val="both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Выполнение заданий в рамках практики (согласно индивидуальному плану прохождения практики)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jc w:val="both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Составление и представление отчета по индивидуальному плану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jc w:val="both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Презентация отчета о практике и его публичная защита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E1077" w:rsidRPr="00836B77" w:rsidTr="009D0AEB">
        <w:trPr>
          <w:trHeight w:val="12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ind w:right="-5"/>
              <w:jc w:val="right"/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lastRenderedPageBreak/>
              <w:t>6.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Наличие отчетных документов о прохождении практики: </w:t>
            </w:r>
          </w:p>
          <w:p w:rsidR="009E1077" w:rsidRPr="00836B77" w:rsidRDefault="009E1077" w:rsidP="009E1077">
            <w:pPr>
              <w:numPr>
                <w:ilvl w:val="0"/>
                <w:numId w:val="2"/>
              </w:num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Индивидуальный план. </w:t>
            </w:r>
          </w:p>
          <w:p w:rsidR="009E1077" w:rsidRPr="00836B77" w:rsidRDefault="009E1077" w:rsidP="009E1077">
            <w:pPr>
              <w:numPr>
                <w:ilvl w:val="0"/>
                <w:numId w:val="2"/>
              </w:num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Отчет аспиранта о прохождении им практики. </w:t>
            </w:r>
          </w:p>
          <w:p w:rsidR="009E1077" w:rsidRPr="00836B77" w:rsidRDefault="009E1077" w:rsidP="009E1077">
            <w:pPr>
              <w:numPr>
                <w:ilvl w:val="0"/>
                <w:numId w:val="2"/>
              </w:num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Презентация результатов прохождения практики. </w:t>
            </w:r>
          </w:p>
          <w:p w:rsidR="009E1077" w:rsidRPr="00836B77" w:rsidRDefault="009E1077" w:rsidP="009E1077">
            <w:pPr>
              <w:numPr>
                <w:ilvl w:val="0"/>
                <w:numId w:val="2"/>
              </w:num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Отзыв руководителя практики с рекомендательной оценкой работы практиканта.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77" w:rsidRPr="00836B77" w:rsidRDefault="009E1077" w:rsidP="009D0AEB">
            <w:pPr>
              <w:rPr>
                <w:rFonts w:cs="Arial"/>
                <w:sz w:val="16"/>
                <w:szCs w:val="16"/>
              </w:rPr>
            </w:pPr>
            <w:r w:rsidRPr="00836B7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9E1077" w:rsidRPr="00836B77" w:rsidRDefault="009E1077" w:rsidP="009E1077">
      <w:pPr>
        <w:ind w:left="4851" w:right="56" w:firstLine="7832"/>
        <w:rPr>
          <w:rFonts w:ascii="Calibri" w:hAnsi="Calibri"/>
          <w:sz w:val="22"/>
          <w:szCs w:val="22"/>
          <w:lang w:eastAsia="en-US"/>
        </w:rPr>
      </w:pPr>
    </w:p>
    <w:p w:rsidR="009E1077" w:rsidRPr="00836B77" w:rsidRDefault="009E1077" w:rsidP="009E1077">
      <w:pPr>
        <w:ind w:left="4851" w:right="56" w:firstLine="7832"/>
        <w:rPr>
          <w:rFonts w:cs="Arial"/>
          <w:sz w:val="20"/>
          <w:szCs w:val="20"/>
          <w:lang w:eastAsia="en-US"/>
        </w:rPr>
      </w:pPr>
    </w:p>
    <w:p w:rsidR="009E1077" w:rsidRPr="00836B77" w:rsidRDefault="009E1077" w:rsidP="009E1077">
      <w:pPr>
        <w:ind w:left="-6" w:right="56"/>
        <w:rPr>
          <w:rFonts w:cs="Arial"/>
          <w:b/>
          <w:sz w:val="20"/>
          <w:szCs w:val="20"/>
          <w:lang w:eastAsia="en-US"/>
        </w:rPr>
      </w:pPr>
      <w:r w:rsidRPr="00836B77">
        <w:rPr>
          <w:rFonts w:cs="Arial"/>
          <w:b/>
          <w:sz w:val="20"/>
          <w:szCs w:val="20"/>
          <w:lang w:eastAsia="en-US"/>
        </w:rPr>
        <w:t xml:space="preserve">Показатели: </w:t>
      </w:r>
    </w:p>
    <w:p w:rsidR="009E1077" w:rsidRPr="00D05858" w:rsidRDefault="009E1077" w:rsidP="009E1077">
      <w:pPr>
        <w:ind w:left="-6" w:right="56"/>
        <w:rPr>
          <w:rFonts w:cs="Arial"/>
          <w:b/>
          <w:sz w:val="20"/>
          <w:szCs w:val="20"/>
          <w:lang w:eastAsia="en-US"/>
        </w:rPr>
      </w:pPr>
      <w:r w:rsidRPr="00836B77">
        <w:rPr>
          <w:rFonts w:cs="Arial"/>
          <w:b/>
          <w:sz w:val="20"/>
          <w:szCs w:val="20"/>
          <w:lang w:eastAsia="en-US"/>
        </w:rPr>
        <w:t xml:space="preserve">«зачтено» - </w:t>
      </w:r>
      <w:r w:rsidRPr="00836B77">
        <w:rPr>
          <w:rFonts w:cs="Arial"/>
          <w:sz w:val="20"/>
          <w:szCs w:val="20"/>
          <w:lang w:eastAsia="en-US"/>
        </w:rPr>
        <w:t>полное выполнение критерия</w:t>
      </w:r>
    </w:p>
    <w:p w:rsidR="009E1077" w:rsidRPr="00836B77" w:rsidRDefault="009E1077" w:rsidP="009E1077">
      <w:pPr>
        <w:ind w:left="-6" w:right="56"/>
        <w:rPr>
          <w:rFonts w:cs="Arial"/>
          <w:sz w:val="20"/>
          <w:szCs w:val="20"/>
          <w:lang w:eastAsia="en-US"/>
        </w:rPr>
      </w:pPr>
      <w:r w:rsidRPr="00836B77">
        <w:rPr>
          <w:rFonts w:cs="Arial"/>
          <w:b/>
          <w:sz w:val="20"/>
          <w:szCs w:val="20"/>
          <w:lang w:eastAsia="en-US"/>
        </w:rPr>
        <w:t>«не зачтено» -</w:t>
      </w:r>
      <w:r w:rsidRPr="00836B77">
        <w:rPr>
          <w:rFonts w:cs="Arial"/>
          <w:sz w:val="20"/>
          <w:szCs w:val="20"/>
          <w:lang w:eastAsia="en-US"/>
        </w:rPr>
        <w:t xml:space="preserve"> полное отсутствие критерия</w:t>
      </w:r>
    </w:p>
    <w:p w:rsidR="009E1077" w:rsidRDefault="009E1077" w:rsidP="009E107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</w:rPr>
      </w:pPr>
    </w:p>
    <w:p w:rsidR="009E1077" w:rsidRDefault="009E1077" w:rsidP="009E107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</w:rPr>
      </w:pPr>
    </w:p>
    <w:p w:rsidR="009E1077" w:rsidRPr="009878AF" w:rsidRDefault="009E1077" w:rsidP="009E1077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</w:rPr>
      </w:pPr>
    </w:p>
    <w:sectPr w:rsidR="009E1077" w:rsidRPr="009878AF" w:rsidSect="003D7F07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273" w:rsidRDefault="00845273" w:rsidP="0087120D">
      <w:r>
        <w:separator/>
      </w:r>
    </w:p>
  </w:endnote>
  <w:endnote w:type="continuationSeparator" w:id="0">
    <w:p w:rsidR="00845273" w:rsidRDefault="00845273" w:rsidP="0087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TT"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639" w:rsidRDefault="004B6639" w:rsidP="008A69DE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B6639" w:rsidRDefault="004B663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4299"/>
      <w:docPartObj>
        <w:docPartGallery w:val="Page Numbers (Bottom of Page)"/>
        <w:docPartUnique/>
      </w:docPartObj>
    </w:sdtPr>
    <w:sdtEndPr/>
    <w:sdtContent>
      <w:p w:rsidR="003D7F07" w:rsidRDefault="003D7F07">
        <w:pPr>
          <w:pStyle w:val="a7"/>
          <w:jc w:val="center"/>
        </w:pPr>
        <w:r w:rsidRPr="003D7F07">
          <w:rPr>
            <w:sz w:val="20"/>
            <w:szCs w:val="20"/>
          </w:rPr>
          <w:fldChar w:fldCharType="begin"/>
        </w:r>
        <w:r w:rsidRPr="003D7F07">
          <w:rPr>
            <w:sz w:val="20"/>
            <w:szCs w:val="20"/>
          </w:rPr>
          <w:instrText xml:space="preserve"> PAGE   \* MERGEFORMAT </w:instrText>
        </w:r>
        <w:r w:rsidRPr="003D7F07">
          <w:rPr>
            <w:sz w:val="20"/>
            <w:szCs w:val="20"/>
          </w:rPr>
          <w:fldChar w:fldCharType="separate"/>
        </w:r>
        <w:r w:rsidR="00B33853">
          <w:rPr>
            <w:noProof/>
            <w:sz w:val="20"/>
            <w:szCs w:val="20"/>
          </w:rPr>
          <w:t>2</w:t>
        </w:r>
        <w:r w:rsidRPr="003D7F07">
          <w:rPr>
            <w:sz w:val="20"/>
            <w:szCs w:val="20"/>
          </w:rPr>
          <w:fldChar w:fldCharType="end"/>
        </w:r>
      </w:p>
    </w:sdtContent>
  </w:sdt>
  <w:p w:rsidR="004B6639" w:rsidRDefault="004B66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273" w:rsidRDefault="00845273" w:rsidP="0087120D">
      <w:r>
        <w:separator/>
      </w:r>
    </w:p>
  </w:footnote>
  <w:footnote w:type="continuationSeparator" w:id="0">
    <w:p w:rsidR="00845273" w:rsidRDefault="00845273" w:rsidP="0087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E03AFE"/>
    <w:multiLevelType w:val="hybridMultilevel"/>
    <w:tmpl w:val="D72E825E"/>
    <w:lvl w:ilvl="0" w:tplc="B286485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A08F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32BC2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CF4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684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0753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CA55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EE77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A8C0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EF"/>
    <w:rsid w:val="00004220"/>
    <w:rsid w:val="00014FFD"/>
    <w:rsid w:val="000223DB"/>
    <w:rsid w:val="000237F2"/>
    <w:rsid w:val="00037A78"/>
    <w:rsid w:val="00040348"/>
    <w:rsid w:val="0005352B"/>
    <w:rsid w:val="000535ED"/>
    <w:rsid w:val="0005641E"/>
    <w:rsid w:val="0005706F"/>
    <w:rsid w:val="00062CD3"/>
    <w:rsid w:val="000654E7"/>
    <w:rsid w:val="00066761"/>
    <w:rsid w:val="000722A4"/>
    <w:rsid w:val="00072C79"/>
    <w:rsid w:val="000730F3"/>
    <w:rsid w:val="00077C23"/>
    <w:rsid w:val="00077FDC"/>
    <w:rsid w:val="00091D9B"/>
    <w:rsid w:val="000926E1"/>
    <w:rsid w:val="000941DF"/>
    <w:rsid w:val="000958DD"/>
    <w:rsid w:val="000974CE"/>
    <w:rsid w:val="000A099B"/>
    <w:rsid w:val="000A38A6"/>
    <w:rsid w:val="000A3ED5"/>
    <w:rsid w:val="000A4F67"/>
    <w:rsid w:val="000A6256"/>
    <w:rsid w:val="000A6800"/>
    <w:rsid w:val="000C5E94"/>
    <w:rsid w:val="000C7567"/>
    <w:rsid w:val="000E25F3"/>
    <w:rsid w:val="000E77DB"/>
    <w:rsid w:val="000E79CE"/>
    <w:rsid w:val="000F2D86"/>
    <w:rsid w:val="0010091D"/>
    <w:rsid w:val="001009BA"/>
    <w:rsid w:val="00105739"/>
    <w:rsid w:val="00120C42"/>
    <w:rsid w:val="00122CD1"/>
    <w:rsid w:val="0012377E"/>
    <w:rsid w:val="00124C5C"/>
    <w:rsid w:val="00140392"/>
    <w:rsid w:val="00141CBF"/>
    <w:rsid w:val="0014455F"/>
    <w:rsid w:val="001523D4"/>
    <w:rsid w:val="00161B5D"/>
    <w:rsid w:val="001651FE"/>
    <w:rsid w:val="00170C5E"/>
    <w:rsid w:val="001717B8"/>
    <w:rsid w:val="001816EC"/>
    <w:rsid w:val="00181764"/>
    <w:rsid w:val="00184107"/>
    <w:rsid w:val="001875D1"/>
    <w:rsid w:val="00191E04"/>
    <w:rsid w:val="00192608"/>
    <w:rsid w:val="001939A6"/>
    <w:rsid w:val="001A0562"/>
    <w:rsid w:val="001A144D"/>
    <w:rsid w:val="001A2967"/>
    <w:rsid w:val="001A4239"/>
    <w:rsid w:val="001B157A"/>
    <w:rsid w:val="001B2430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D99"/>
    <w:rsid w:val="00206009"/>
    <w:rsid w:val="00206DD2"/>
    <w:rsid w:val="00211D1E"/>
    <w:rsid w:val="002146E4"/>
    <w:rsid w:val="002213BD"/>
    <w:rsid w:val="00221893"/>
    <w:rsid w:val="00223D35"/>
    <w:rsid w:val="002322B0"/>
    <w:rsid w:val="00241178"/>
    <w:rsid w:val="0024355E"/>
    <w:rsid w:val="002435C2"/>
    <w:rsid w:val="0024373A"/>
    <w:rsid w:val="002442AC"/>
    <w:rsid w:val="0024677B"/>
    <w:rsid w:val="0024775B"/>
    <w:rsid w:val="00252521"/>
    <w:rsid w:val="00253C1E"/>
    <w:rsid w:val="002546B3"/>
    <w:rsid w:val="00257721"/>
    <w:rsid w:val="00257CFB"/>
    <w:rsid w:val="00271CDC"/>
    <w:rsid w:val="002751EF"/>
    <w:rsid w:val="0028376B"/>
    <w:rsid w:val="00287F1A"/>
    <w:rsid w:val="00290CC1"/>
    <w:rsid w:val="0029225F"/>
    <w:rsid w:val="00292D27"/>
    <w:rsid w:val="002A022A"/>
    <w:rsid w:val="002A0AD1"/>
    <w:rsid w:val="002A2D75"/>
    <w:rsid w:val="002A4B5B"/>
    <w:rsid w:val="002B6B6B"/>
    <w:rsid w:val="002C0699"/>
    <w:rsid w:val="002C0C4F"/>
    <w:rsid w:val="002C1B4E"/>
    <w:rsid w:val="002C2351"/>
    <w:rsid w:val="002C30DE"/>
    <w:rsid w:val="002C4AB2"/>
    <w:rsid w:val="002C7658"/>
    <w:rsid w:val="002D1315"/>
    <w:rsid w:val="002D299E"/>
    <w:rsid w:val="002E1345"/>
    <w:rsid w:val="002F5B9F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6D04"/>
    <w:rsid w:val="003460E7"/>
    <w:rsid w:val="00366491"/>
    <w:rsid w:val="003670A7"/>
    <w:rsid w:val="00371C0B"/>
    <w:rsid w:val="003750FE"/>
    <w:rsid w:val="00382E58"/>
    <w:rsid w:val="00386177"/>
    <w:rsid w:val="003862A2"/>
    <w:rsid w:val="0039073B"/>
    <w:rsid w:val="00390740"/>
    <w:rsid w:val="00396FF3"/>
    <w:rsid w:val="003A3590"/>
    <w:rsid w:val="003A3A26"/>
    <w:rsid w:val="003A45C3"/>
    <w:rsid w:val="003B7CAB"/>
    <w:rsid w:val="003C63E1"/>
    <w:rsid w:val="003D1343"/>
    <w:rsid w:val="003D7F07"/>
    <w:rsid w:val="003E0448"/>
    <w:rsid w:val="003E07DA"/>
    <w:rsid w:val="003E614D"/>
    <w:rsid w:val="003F31CA"/>
    <w:rsid w:val="003F4111"/>
    <w:rsid w:val="003F4A6A"/>
    <w:rsid w:val="003F4CC6"/>
    <w:rsid w:val="003F58C4"/>
    <w:rsid w:val="003F6F4E"/>
    <w:rsid w:val="003F7D81"/>
    <w:rsid w:val="004009FB"/>
    <w:rsid w:val="00400A0D"/>
    <w:rsid w:val="00403102"/>
    <w:rsid w:val="0040478B"/>
    <w:rsid w:val="00405832"/>
    <w:rsid w:val="00407DEB"/>
    <w:rsid w:val="00411793"/>
    <w:rsid w:val="00414282"/>
    <w:rsid w:val="004142CC"/>
    <w:rsid w:val="00417D24"/>
    <w:rsid w:val="004227F6"/>
    <w:rsid w:val="004334F9"/>
    <w:rsid w:val="00435124"/>
    <w:rsid w:val="004363B3"/>
    <w:rsid w:val="004374FD"/>
    <w:rsid w:val="00440A29"/>
    <w:rsid w:val="00442D42"/>
    <w:rsid w:val="00444EB4"/>
    <w:rsid w:val="00445E43"/>
    <w:rsid w:val="00452660"/>
    <w:rsid w:val="0045275F"/>
    <w:rsid w:val="00453677"/>
    <w:rsid w:val="004548BE"/>
    <w:rsid w:val="00465812"/>
    <w:rsid w:val="00466429"/>
    <w:rsid w:val="0047476D"/>
    <w:rsid w:val="0047541C"/>
    <w:rsid w:val="00476276"/>
    <w:rsid w:val="004766B3"/>
    <w:rsid w:val="004812F0"/>
    <w:rsid w:val="00482377"/>
    <w:rsid w:val="00484F3C"/>
    <w:rsid w:val="00486383"/>
    <w:rsid w:val="00486F1B"/>
    <w:rsid w:val="004939BA"/>
    <w:rsid w:val="004A0CC7"/>
    <w:rsid w:val="004A30B7"/>
    <w:rsid w:val="004B1D4D"/>
    <w:rsid w:val="004B6639"/>
    <w:rsid w:val="004B7940"/>
    <w:rsid w:val="004C2129"/>
    <w:rsid w:val="004C2584"/>
    <w:rsid w:val="004C3913"/>
    <w:rsid w:val="004C555D"/>
    <w:rsid w:val="004C79C7"/>
    <w:rsid w:val="004D1AA7"/>
    <w:rsid w:val="004D4EF5"/>
    <w:rsid w:val="004E24F5"/>
    <w:rsid w:val="004E5420"/>
    <w:rsid w:val="004F0CAC"/>
    <w:rsid w:val="004F16CC"/>
    <w:rsid w:val="00501607"/>
    <w:rsid w:val="00504508"/>
    <w:rsid w:val="00504696"/>
    <w:rsid w:val="005107C7"/>
    <w:rsid w:val="005124B4"/>
    <w:rsid w:val="00512AE6"/>
    <w:rsid w:val="005158E6"/>
    <w:rsid w:val="00522EF4"/>
    <w:rsid w:val="005246C0"/>
    <w:rsid w:val="005260E6"/>
    <w:rsid w:val="0053515D"/>
    <w:rsid w:val="0053543B"/>
    <w:rsid w:val="00536AFB"/>
    <w:rsid w:val="00536B94"/>
    <w:rsid w:val="00537B13"/>
    <w:rsid w:val="0054189A"/>
    <w:rsid w:val="00545474"/>
    <w:rsid w:val="00545DAC"/>
    <w:rsid w:val="0055147C"/>
    <w:rsid w:val="00555BEF"/>
    <w:rsid w:val="0056198B"/>
    <w:rsid w:val="00563D53"/>
    <w:rsid w:val="005931E3"/>
    <w:rsid w:val="005958F9"/>
    <w:rsid w:val="005A15D3"/>
    <w:rsid w:val="005A1B1C"/>
    <w:rsid w:val="005B01FD"/>
    <w:rsid w:val="005B586A"/>
    <w:rsid w:val="005C4554"/>
    <w:rsid w:val="005C549A"/>
    <w:rsid w:val="005C5C52"/>
    <w:rsid w:val="005C6F44"/>
    <w:rsid w:val="005D63D6"/>
    <w:rsid w:val="005D70A9"/>
    <w:rsid w:val="005E1017"/>
    <w:rsid w:val="005E13DC"/>
    <w:rsid w:val="005E3F42"/>
    <w:rsid w:val="005E6529"/>
    <w:rsid w:val="005F7FD4"/>
    <w:rsid w:val="00605531"/>
    <w:rsid w:val="0060694E"/>
    <w:rsid w:val="00607EC5"/>
    <w:rsid w:val="00612027"/>
    <w:rsid w:val="00613F08"/>
    <w:rsid w:val="0061506F"/>
    <w:rsid w:val="00624E90"/>
    <w:rsid w:val="006355DF"/>
    <w:rsid w:val="006422DE"/>
    <w:rsid w:val="006467A4"/>
    <w:rsid w:val="00647C88"/>
    <w:rsid w:val="00650502"/>
    <w:rsid w:val="00650BBF"/>
    <w:rsid w:val="00653DE2"/>
    <w:rsid w:val="00654E0B"/>
    <w:rsid w:val="00660DDC"/>
    <w:rsid w:val="0066218B"/>
    <w:rsid w:val="00673AE2"/>
    <w:rsid w:val="006836C4"/>
    <w:rsid w:val="00685443"/>
    <w:rsid w:val="0069481E"/>
    <w:rsid w:val="00695E01"/>
    <w:rsid w:val="006A1CF9"/>
    <w:rsid w:val="006A277E"/>
    <w:rsid w:val="006A3A07"/>
    <w:rsid w:val="006A3CF5"/>
    <w:rsid w:val="006A562F"/>
    <w:rsid w:val="006B03B3"/>
    <w:rsid w:val="006B054E"/>
    <w:rsid w:val="006B2D40"/>
    <w:rsid w:val="006B5558"/>
    <w:rsid w:val="006B5623"/>
    <w:rsid w:val="006C042B"/>
    <w:rsid w:val="006C1E18"/>
    <w:rsid w:val="006D22B1"/>
    <w:rsid w:val="006D36D9"/>
    <w:rsid w:val="006D411D"/>
    <w:rsid w:val="006D54E1"/>
    <w:rsid w:val="006D5EE3"/>
    <w:rsid w:val="006E6B7F"/>
    <w:rsid w:val="006F06CC"/>
    <w:rsid w:val="006F4046"/>
    <w:rsid w:val="006F469D"/>
    <w:rsid w:val="006F6325"/>
    <w:rsid w:val="006F6FD3"/>
    <w:rsid w:val="006F7314"/>
    <w:rsid w:val="007050AD"/>
    <w:rsid w:val="00707E58"/>
    <w:rsid w:val="007121AE"/>
    <w:rsid w:val="007135D9"/>
    <w:rsid w:val="007179AB"/>
    <w:rsid w:val="007227F5"/>
    <w:rsid w:val="007266DD"/>
    <w:rsid w:val="00733A8A"/>
    <w:rsid w:val="007358A4"/>
    <w:rsid w:val="007367A6"/>
    <w:rsid w:val="00740446"/>
    <w:rsid w:val="00743FA8"/>
    <w:rsid w:val="00745CB7"/>
    <w:rsid w:val="00753D46"/>
    <w:rsid w:val="0077189D"/>
    <w:rsid w:val="007730FB"/>
    <w:rsid w:val="00787108"/>
    <w:rsid w:val="007901C0"/>
    <w:rsid w:val="00790291"/>
    <w:rsid w:val="00791D19"/>
    <w:rsid w:val="00792F0C"/>
    <w:rsid w:val="007B2306"/>
    <w:rsid w:val="007B4C05"/>
    <w:rsid w:val="007C0FB1"/>
    <w:rsid w:val="007C143C"/>
    <w:rsid w:val="007D10C6"/>
    <w:rsid w:val="007D266E"/>
    <w:rsid w:val="007D2CE7"/>
    <w:rsid w:val="007D2F48"/>
    <w:rsid w:val="007D5495"/>
    <w:rsid w:val="007E0274"/>
    <w:rsid w:val="007E5B45"/>
    <w:rsid w:val="007F7588"/>
    <w:rsid w:val="0080470A"/>
    <w:rsid w:val="008207CC"/>
    <w:rsid w:val="0082306A"/>
    <w:rsid w:val="00823E8F"/>
    <w:rsid w:val="00835E71"/>
    <w:rsid w:val="00836059"/>
    <w:rsid w:val="00842B08"/>
    <w:rsid w:val="00843A36"/>
    <w:rsid w:val="00845273"/>
    <w:rsid w:val="00845B84"/>
    <w:rsid w:val="00851260"/>
    <w:rsid w:val="0085554F"/>
    <w:rsid w:val="00855B06"/>
    <w:rsid w:val="00860A1F"/>
    <w:rsid w:val="008639AD"/>
    <w:rsid w:val="00864BD8"/>
    <w:rsid w:val="0087120D"/>
    <w:rsid w:val="00877D7B"/>
    <w:rsid w:val="008852CC"/>
    <w:rsid w:val="00887E12"/>
    <w:rsid w:val="008A19B4"/>
    <w:rsid w:val="008A2889"/>
    <w:rsid w:val="008A300F"/>
    <w:rsid w:val="008A69DE"/>
    <w:rsid w:val="008B1A86"/>
    <w:rsid w:val="008B248F"/>
    <w:rsid w:val="008B2692"/>
    <w:rsid w:val="008B3300"/>
    <w:rsid w:val="008B37A2"/>
    <w:rsid w:val="008D43D7"/>
    <w:rsid w:val="008E3193"/>
    <w:rsid w:val="008F15D0"/>
    <w:rsid w:val="008F682D"/>
    <w:rsid w:val="00903357"/>
    <w:rsid w:val="00905000"/>
    <w:rsid w:val="009115AA"/>
    <w:rsid w:val="00914315"/>
    <w:rsid w:val="009220BE"/>
    <w:rsid w:val="00923D76"/>
    <w:rsid w:val="00924F0C"/>
    <w:rsid w:val="00925A10"/>
    <w:rsid w:val="00932ED6"/>
    <w:rsid w:val="00933173"/>
    <w:rsid w:val="009340AE"/>
    <w:rsid w:val="0093457B"/>
    <w:rsid w:val="009348ED"/>
    <w:rsid w:val="00935C42"/>
    <w:rsid w:val="00943594"/>
    <w:rsid w:val="00943769"/>
    <w:rsid w:val="0094424E"/>
    <w:rsid w:val="009512F6"/>
    <w:rsid w:val="0095659E"/>
    <w:rsid w:val="00967232"/>
    <w:rsid w:val="0097022E"/>
    <w:rsid w:val="00981EE6"/>
    <w:rsid w:val="00986DCA"/>
    <w:rsid w:val="009872ED"/>
    <w:rsid w:val="0099437F"/>
    <w:rsid w:val="009947B8"/>
    <w:rsid w:val="009A023F"/>
    <w:rsid w:val="009A1931"/>
    <w:rsid w:val="009A516E"/>
    <w:rsid w:val="009B06B7"/>
    <w:rsid w:val="009B296F"/>
    <w:rsid w:val="009B3584"/>
    <w:rsid w:val="009B63F4"/>
    <w:rsid w:val="009C19BE"/>
    <w:rsid w:val="009C35A7"/>
    <w:rsid w:val="009C467A"/>
    <w:rsid w:val="009C511D"/>
    <w:rsid w:val="009C7AD4"/>
    <w:rsid w:val="009D1B29"/>
    <w:rsid w:val="009D6CAC"/>
    <w:rsid w:val="009D7F98"/>
    <w:rsid w:val="009E0A32"/>
    <w:rsid w:val="009E1077"/>
    <w:rsid w:val="009E1A61"/>
    <w:rsid w:val="009E2CE1"/>
    <w:rsid w:val="009E3EB5"/>
    <w:rsid w:val="009E6D3D"/>
    <w:rsid w:val="009F27CA"/>
    <w:rsid w:val="00A033BA"/>
    <w:rsid w:val="00A05D2E"/>
    <w:rsid w:val="00A220E8"/>
    <w:rsid w:val="00A24069"/>
    <w:rsid w:val="00A32CCE"/>
    <w:rsid w:val="00A346C9"/>
    <w:rsid w:val="00A34893"/>
    <w:rsid w:val="00A357D1"/>
    <w:rsid w:val="00A50803"/>
    <w:rsid w:val="00A50D85"/>
    <w:rsid w:val="00A577E7"/>
    <w:rsid w:val="00A65B17"/>
    <w:rsid w:val="00A662AD"/>
    <w:rsid w:val="00A6641B"/>
    <w:rsid w:val="00A705B3"/>
    <w:rsid w:val="00A742BB"/>
    <w:rsid w:val="00A75EC3"/>
    <w:rsid w:val="00A76A98"/>
    <w:rsid w:val="00A80ED8"/>
    <w:rsid w:val="00A832B8"/>
    <w:rsid w:val="00A8343C"/>
    <w:rsid w:val="00A85820"/>
    <w:rsid w:val="00A877AB"/>
    <w:rsid w:val="00A92C0C"/>
    <w:rsid w:val="00A92F0A"/>
    <w:rsid w:val="00A93E55"/>
    <w:rsid w:val="00AA1E9F"/>
    <w:rsid w:val="00AA447C"/>
    <w:rsid w:val="00AC48B3"/>
    <w:rsid w:val="00AC6BBF"/>
    <w:rsid w:val="00AD76D8"/>
    <w:rsid w:val="00AE0920"/>
    <w:rsid w:val="00AE16FD"/>
    <w:rsid w:val="00AE6D0D"/>
    <w:rsid w:val="00AF2567"/>
    <w:rsid w:val="00AF41E3"/>
    <w:rsid w:val="00AF6952"/>
    <w:rsid w:val="00B00A78"/>
    <w:rsid w:val="00B02C94"/>
    <w:rsid w:val="00B0547A"/>
    <w:rsid w:val="00B07FB9"/>
    <w:rsid w:val="00B1009B"/>
    <w:rsid w:val="00B12EBB"/>
    <w:rsid w:val="00B144A0"/>
    <w:rsid w:val="00B27657"/>
    <w:rsid w:val="00B33853"/>
    <w:rsid w:val="00B36FA5"/>
    <w:rsid w:val="00B3780C"/>
    <w:rsid w:val="00B43EB1"/>
    <w:rsid w:val="00B62F83"/>
    <w:rsid w:val="00B63E67"/>
    <w:rsid w:val="00B66DDD"/>
    <w:rsid w:val="00B70054"/>
    <w:rsid w:val="00B739A5"/>
    <w:rsid w:val="00B7449B"/>
    <w:rsid w:val="00B77A70"/>
    <w:rsid w:val="00B83AE8"/>
    <w:rsid w:val="00B845F0"/>
    <w:rsid w:val="00B84EB1"/>
    <w:rsid w:val="00B86F56"/>
    <w:rsid w:val="00B8703F"/>
    <w:rsid w:val="00B97868"/>
    <w:rsid w:val="00BA4F55"/>
    <w:rsid w:val="00BB2FE7"/>
    <w:rsid w:val="00BD0C63"/>
    <w:rsid w:val="00BE1386"/>
    <w:rsid w:val="00BF1E7F"/>
    <w:rsid w:val="00BF60CA"/>
    <w:rsid w:val="00BF6F80"/>
    <w:rsid w:val="00C00CE9"/>
    <w:rsid w:val="00C02746"/>
    <w:rsid w:val="00C0422C"/>
    <w:rsid w:val="00C07F30"/>
    <w:rsid w:val="00C14E15"/>
    <w:rsid w:val="00C1623D"/>
    <w:rsid w:val="00C21B52"/>
    <w:rsid w:val="00C243F8"/>
    <w:rsid w:val="00C269F2"/>
    <w:rsid w:val="00C4007B"/>
    <w:rsid w:val="00C40582"/>
    <w:rsid w:val="00C446FF"/>
    <w:rsid w:val="00C46145"/>
    <w:rsid w:val="00C46ED6"/>
    <w:rsid w:val="00C553D2"/>
    <w:rsid w:val="00C65BEE"/>
    <w:rsid w:val="00C65FFB"/>
    <w:rsid w:val="00C66214"/>
    <w:rsid w:val="00C70AFA"/>
    <w:rsid w:val="00C719EE"/>
    <w:rsid w:val="00C72CCE"/>
    <w:rsid w:val="00C85EE8"/>
    <w:rsid w:val="00C86C0E"/>
    <w:rsid w:val="00C87F92"/>
    <w:rsid w:val="00C90FFB"/>
    <w:rsid w:val="00C936E0"/>
    <w:rsid w:val="00C9535A"/>
    <w:rsid w:val="00C9643A"/>
    <w:rsid w:val="00CB08A1"/>
    <w:rsid w:val="00CB1738"/>
    <w:rsid w:val="00CB296E"/>
    <w:rsid w:val="00CB5E6E"/>
    <w:rsid w:val="00CB78D5"/>
    <w:rsid w:val="00CC166B"/>
    <w:rsid w:val="00CC422E"/>
    <w:rsid w:val="00CD0DB5"/>
    <w:rsid w:val="00CE53DA"/>
    <w:rsid w:val="00CE65CB"/>
    <w:rsid w:val="00CF1687"/>
    <w:rsid w:val="00CF6103"/>
    <w:rsid w:val="00D05341"/>
    <w:rsid w:val="00D114DE"/>
    <w:rsid w:val="00D15C6A"/>
    <w:rsid w:val="00D226AB"/>
    <w:rsid w:val="00D242BA"/>
    <w:rsid w:val="00D25493"/>
    <w:rsid w:val="00D27192"/>
    <w:rsid w:val="00D276E8"/>
    <w:rsid w:val="00D3403C"/>
    <w:rsid w:val="00D35489"/>
    <w:rsid w:val="00D35BE3"/>
    <w:rsid w:val="00D40D1A"/>
    <w:rsid w:val="00D51F21"/>
    <w:rsid w:val="00D53C74"/>
    <w:rsid w:val="00D54EA1"/>
    <w:rsid w:val="00D64545"/>
    <w:rsid w:val="00D67043"/>
    <w:rsid w:val="00D673C7"/>
    <w:rsid w:val="00D70EB7"/>
    <w:rsid w:val="00D70F4D"/>
    <w:rsid w:val="00D82071"/>
    <w:rsid w:val="00D86032"/>
    <w:rsid w:val="00D92CDE"/>
    <w:rsid w:val="00D932C6"/>
    <w:rsid w:val="00DA3097"/>
    <w:rsid w:val="00DA44EA"/>
    <w:rsid w:val="00DB09AD"/>
    <w:rsid w:val="00DB0FBC"/>
    <w:rsid w:val="00DB5C42"/>
    <w:rsid w:val="00DC7744"/>
    <w:rsid w:val="00DD05F4"/>
    <w:rsid w:val="00DD10B9"/>
    <w:rsid w:val="00DD2FC1"/>
    <w:rsid w:val="00DD5025"/>
    <w:rsid w:val="00DE2A87"/>
    <w:rsid w:val="00DE5AE3"/>
    <w:rsid w:val="00DE762B"/>
    <w:rsid w:val="00DF0EFE"/>
    <w:rsid w:val="00DF2309"/>
    <w:rsid w:val="00DF6D83"/>
    <w:rsid w:val="00E10335"/>
    <w:rsid w:val="00E1544C"/>
    <w:rsid w:val="00E16773"/>
    <w:rsid w:val="00E236B8"/>
    <w:rsid w:val="00E35523"/>
    <w:rsid w:val="00E46E30"/>
    <w:rsid w:val="00E4722A"/>
    <w:rsid w:val="00E52C48"/>
    <w:rsid w:val="00E536E7"/>
    <w:rsid w:val="00E5668C"/>
    <w:rsid w:val="00E61F9F"/>
    <w:rsid w:val="00E64C3B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383"/>
    <w:rsid w:val="00E9184D"/>
    <w:rsid w:val="00E93CA5"/>
    <w:rsid w:val="00EA1013"/>
    <w:rsid w:val="00EA254E"/>
    <w:rsid w:val="00EB6802"/>
    <w:rsid w:val="00EB7671"/>
    <w:rsid w:val="00EC0600"/>
    <w:rsid w:val="00EC0AD0"/>
    <w:rsid w:val="00EC0C3C"/>
    <w:rsid w:val="00EC1E69"/>
    <w:rsid w:val="00EC4060"/>
    <w:rsid w:val="00EC4CA4"/>
    <w:rsid w:val="00EC55CE"/>
    <w:rsid w:val="00ED156D"/>
    <w:rsid w:val="00ED1C2F"/>
    <w:rsid w:val="00ED5048"/>
    <w:rsid w:val="00EE035D"/>
    <w:rsid w:val="00EE5469"/>
    <w:rsid w:val="00EF0D22"/>
    <w:rsid w:val="00EF358D"/>
    <w:rsid w:val="00EF69F7"/>
    <w:rsid w:val="00EF6B7A"/>
    <w:rsid w:val="00F10AE2"/>
    <w:rsid w:val="00F1130A"/>
    <w:rsid w:val="00F15FF2"/>
    <w:rsid w:val="00F16D09"/>
    <w:rsid w:val="00F249C8"/>
    <w:rsid w:val="00F25AE6"/>
    <w:rsid w:val="00F5351C"/>
    <w:rsid w:val="00F547B9"/>
    <w:rsid w:val="00F5612C"/>
    <w:rsid w:val="00F7223F"/>
    <w:rsid w:val="00F730CA"/>
    <w:rsid w:val="00F74CA0"/>
    <w:rsid w:val="00F90FA1"/>
    <w:rsid w:val="00F92028"/>
    <w:rsid w:val="00F97684"/>
    <w:rsid w:val="00FA08CD"/>
    <w:rsid w:val="00FA3C6E"/>
    <w:rsid w:val="00FA66B4"/>
    <w:rsid w:val="00FB24DC"/>
    <w:rsid w:val="00FC0EDA"/>
    <w:rsid w:val="00FC14E9"/>
    <w:rsid w:val="00FC3485"/>
    <w:rsid w:val="00FC3AF4"/>
    <w:rsid w:val="00FC3DFD"/>
    <w:rsid w:val="00FD2BF1"/>
    <w:rsid w:val="00FD6BE5"/>
    <w:rsid w:val="00FE28B3"/>
    <w:rsid w:val="00FE651C"/>
    <w:rsid w:val="00FE6C26"/>
    <w:rsid w:val="00FE7123"/>
    <w:rsid w:val="00FF2F5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031C98-0FB4-4245-89AF-94F62574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nhideWhenUsed="1" w:qFormat="1"/>
    <w:lsdException w:name="heading 5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0D"/>
    <w:rPr>
      <w:rFonts w:ascii="Arial" w:eastAsia="Calibri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02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027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02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E0274"/>
    <w:pPr>
      <w:spacing w:before="240" w:after="60"/>
      <w:outlineLvl w:val="4"/>
    </w:pPr>
    <w:rPr>
      <w:b/>
      <w:bCs/>
      <w:i/>
      <w:iCs/>
      <w:color w:val="0000F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274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0274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0274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E0274"/>
    <w:rPr>
      <w:rFonts w:ascii="Arial" w:eastAsia="Calibri" w:hAnsi="Arial" w:cs="Times New Roman"/>
      <w:b/>
      <w:bCs/>
      <w:i/>
      <w:iCs/>
      <w:color w:val="0000FF"/>
      <w:sz w:val="26"/>
      <w:szCs w:val="26"/>
      <w:lang w:eastAsia="ru-RU"/>
    </w:rPr>
  </w:style>
  <w:style w:type="paragraph" w:styleId="a3">
    <w:name w:val="footnote text"/>
    <w:basedOn w:val="a"/>
    <w:link w:val="a4"/>
    <w:rsid w:val="007E0274"/>
    <w:rPr>
      <w:rFonts w:eastAsia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7E0274"/>
    <w:rPr>
      <w:rFonts w:ascii="Arial" w:eastAsia="Times New Roman" w:hAnsi="Arial" w:cs="Times New Roman"/>
      <w:sz w:val="20"/>
      <w:szCs w:val="20"/>
    </w:rPr>
  </w:style>
  <w:style w:type="paragraph" w:styleId="a5">
    <w:name w:val="header"/>
    <w:basedOn w:val="a"/>
    <w:link w:val="a6"/>
    <w:rsid w:val="007E02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0274"/>
    <w:rPr>
      <w:rFonts w:ascii="Arial" w:eastAsia="Calibri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E02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0274"/>
    <w:rPr>
      <w:rFonts w:ascii="Arial" w:eastAsia="Calibri" w:hAnsi="Arial" w:cs="Times New Roman"/>
      <w:sz w:val="24"/>
      <w:szCs w:val="24"/>
      <w:lang w:eastAsia="ru-RU"/>
    </w:rPr>
  </w:style>
  <w:style w:type="character" w:styleId="a9">
    <w:name w:val="footnote reference"/>
    <w:rsid w:val="007E0274"/>
    <w:rPr>
      <w:vertAlign w:val="superscript"/>
    </w:rPr>
  </w:style>
  <w:style w:type="character" w:styleId="aa">
    <w:name w:val="page number"/>
    <w:rsid w:val="007E0274"/>
    <w:rPr>
      <w:rFonts w:cs="Times New Roman"/>
    </w:rPr>
  </w:style>
  <w:style w:type="paragraph" w:styleId="ab">
    <w:name w:val="Body Text"/>
    <w:basedOn w:val="a"/>
    <w:link w:val="ac"/>
    <w:rsid w:val="007E0274"/>
    <w:pPr>
      <w:jc w:val="center"/>
    </w:pPr>
    <w:rPr>
      <w:b/>
      <w:bCs/>
      <w:i/>
      <w:iCs/>
    </w:rPr>
  </w:style>
  <w:style w:type="character" w:customStyle="1" w:styleId="ac">
    <w:name w:val="Основной текст Знак"/>
    <w:basedOn w:val="a0"/>
    <w:link w:val="ab"/>
    <w:rsid w:val="007E0274"/>
    <w:rPr>
      <w:rFonts w:ascii="Arial" w:eastAsia="Calibri" w:hAnsi="Arial" w:cs="Times New Roman"/>
      <w:b/>
      <w:bCs/>
      <w:i/>
      <w:iCs/>
      <w:sz w:val="24"/>
      <w:szCs w:val="24"/>
      <w:lang w:eastAsia="ru-RU"/>
    </w:rPr>
  </w:style>
  <w:style w:type="paragraph" w:styleId="ad">
    <w:name w:val="Body Text Indent"/>
    <w:basedOn w:val="a"/>
    <w:link w:val="ae"/>
    <w:rsid w:val="007E027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E0274"/>
    <w:rPr>
      <w:rFonts w:ascii="Arial" w:eastAsia="Calibri" w:hAnsi="Arial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E027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E0274"/>
    <w:rPr>
      <w:rFonts w:ascii="Arial" w:eastAsia="Calibri" w:hAnsi="Arial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7E0274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7E0274"/>
    <w:rPr>
      <w:rFonts w:ascii="Times New Roman" w:eastAsia="Calibri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7E0274"/>
    <w:rPr>
      <w:color w:val="808080"/>
    </w:rPr>
  </w:style>
  <w:style w:type="character" w:customStyle="1" w:styleId="FontStyle36">
    <w:name w:val="Font Style36"/>
    <w:rsid w:val="007E0274"/>
    <w:rPr>
      <w:rFonts w:ascii="Times New Roman" w:hAnsi="Times New Roman"/>
      <w:color w:val="000000"/>
      <w:sz w:val="26"/>
    </w:rPr>
  </w:style>
  <w:style w:type="paragraph" w:customStyle="1" w:styleId="11">
    <w:name w:val="Заголовок №1"/>
    <w:basedOn w:val="a"/>
    <w:rsid w:val="007E0274"/>
    <w:pPr>
      <w:widowControl w:val="0"/>
      <w:shd w:val="clear" w:color="auto" w:fill="FFFFFF"/>
      <w:spacing w:before="660" w:after="60" w:line="240" w:lineRule="atLeast"/>
      <w:jc w:val="center"/>
      <w:outlineLvl w:val="0"/>
    </w:pPr>
    <w:rPr>
      <w:rFonts w:ascii="Calibri" w:hAnsi="Calibri"/>
      <w:b/>
      <w:spacing w:val="5"/>
      <w:sz w:val="28"/>
      <w:szCs w:val="20"/>
    </w:rPr>
  </w:style>
  <w:style w:type="paragraph" w:customStyle="1" w:styleId="21">
    <w:name w:val="Основной текст (2)"/>
    <w:basedOn w:val="a"/>
    <w:rsid w:val="007E0274"/>
    <w:pPr>
      <w:widowControl w:val="0"/>
      <w:shd w:val="clear" w:color="auto" w:fill="FFFFFF"/>
      <w:spacing w:before="60" w:after="1320" w:line="240" w:lineRule="atLeast"/>
    </w:pPr>
    <w:rPr>
      <w:rFonts w:ascii="Calibri" w:hAnsi="Calibri"/>
      <w:spacing w:val="2"/>
      <w:sz w:val="20"/>
      <w:szCs w:val="20"/>
    </w:rPr>
  </w:style>
  <w:style w:type="character" w:customStyle="1" w:styleId="14pt">
    <w:name w:val="Основной текст + 14 pt"/>
    <w:aliases w:val="Полужирный,Интервал 0 pt"/>
    <w:rsid w:val="007E0274"/>
    <w:rPr>
      <w:b/>
      <w:spacing w:val="5"/>
      <w:sz w:val="28"/>
    </w:rPr>
  </w:style>
  <w:style w:type="character" w:customStyle="1" w:styleId="10pt">
    <w:name w:val="Основной текст + 10 pt"/>
    <w:aliases w:val="Интервал 0 pt1"/>
    <w:rsid w:val="007E0274"/>
    <w:rPr>
      <w:spacing w:val="2"/>
      <w:sz w:val="20"/>
    </w:rPr>
  </w:style>
  <w:style w:type="paragraph" w:customStyle="1" w:styleId="12">
    <w:name w:val="Абзац списка1"/>
    <w:basedOn w:val="a"/>
    <w:rsid w:val="007E027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FR1">
    <w:name w:val="FR1"/>
    <w:rsid w:val="007E0274"/>
    <w:pPr>
      <w:tabs>
        <w:tab w:val="right" w:pos="567"/>
        <w:tab w:val="left" w:pos="680"/>
        <w:tab w:val="left" w:pos="1106"/>
        <w:tab w:val="left" w:pos="1729"/>
        <w:tab w:val="right" w:leader="dot" w:pos="7002"/>
      </w:tabs>
      <w:autoSpaceDE w:val="0"/>
      <w:autoSpaceDN w:val="0"/>
      <w:adjustRightInd w:val="0"/>
      <w:jc w:val="both"/>
    </w:pPr>
    <w:rPr>
      <w:rFonts w:ascii="PragmaticaCTT" w:eastAsia="SimSun" w:hAnsi="PragmaticaCTT" w:cs="PragmaticaCTT"/>
      <w:color w:val="000000"/>
      <w:lang w:eastAsia="zh-CN"/>
    </w:rPr>
  </w:style>
  <w:style w:type="paragraph" w:customStyle="1" w:styleId="af2">
    <w:name w:val="Знак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">
    <w:name w:val="Абзац списка2"/>
    <w:basedOn w:val="a"/>
    <w:rsid w:val="007E027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Normal">
    <w:name w:val="ConsNormal"/>
    <w:rsid w:val="007E027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lang w:eastAsia="ru-RU"/>
    </w:rPr>
  </w:style>
  <w:style w:type="paragraph" w:customStyle="1" w:styleId="13">
    <w:name w:val="Обычный1"/>
    <w:rsid w:val="007E0274"/>
    <w:pPr>
      <w:ind w:firstLine="567"/>
      <w:jc w:val="both"/>
    </w:pPr>
    <w:rPr>
      <w:rFonts w:ascii="Times New Roman" w:eastAsia="Calibri" w:hAnsi="Times New Roman"/>
      <w:sz w:val="28"/>
      <w:szCs w:val="28"/>
      <w:lang w:eastAsia="ko-KR"/>
    </w:rPr>
  </w:style>
  <w:style w:type="paragraph" w:customStyle="1" w:styleId="23">
    <w:name w:val="Знак Знак2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0">
    <w:name w:val="Знак Знак21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table" w:customStyle="1" w:styleId="14">
    <w:name w:val="Сетка таблицы1"/>
    <w:basedOn w:val="a1"/>
    <w:next w:val="af0"/>
    <w:uiPriority w:val="59"/>
    <w:rsid w:val="007E027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нак4"/>
    <w:basedOn w:val="a"/>
    <w:autoRedefine/>
    <w:rsid w:val="007E0274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24">
    <w:name w:val="Знак Знак2 Знак Знак Знак Знак"/>
    <w:basedOn w:val="a"/>
    <w:autoRedefine/>
    <w:rsid w:val="007E0274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Iniiaiieoaeno">
    <w:name w:val="Iniiaiie oaeno"/>
    <w:basedOn w:val="a"/>
    <w:next w:val="a"/>
    <w:rsid w:val="007E0274"/>
    <w:pPr>
      <w:autoSpaceDE w:val="0"/>
      <w:autoSpaceDN w:val="0"/>
      <w:adjustRightInd w:val="0"/>
    </w:pPr>
    <w:rPr>
      <w:rFonts w:ascii="TimesNewRoman" w:eastAsia="Times New Roman" w:hAnsi="TimesNewRoman"/>
    </w:rPr>
  </w:style>
  <w:style w:type="paragraph" w:styleId="af3">
    <w:name w:val="List Paragraph"/>
    <w:basedOn w:val="a"/>
    <w:uiPriority w:val="34"/>
    <w:qFormat/>
    <w:rsid w:val="00932ED6"/>
    <w:pPr>
      <w:ind w:left="720"/>
      <w:contextualSpacing/>
    </w:pPr>
    <w:rPr>
      <w:rFonts w:eastAsia="Times New Roman"/>
      <w:sz w:val="20"/>
      <w:szCs w:val="20"/>
    </w:rPr>
  </w:style>
  <w:style w:type="paragraph" w:styleId="af4">
    <w:name w:val="Balloon Text"/>
    <w:basedOn w:val="a"/>
    <w:link w:val="af5"/>
    <w:semiHidden/>
    <w:unhideWhenUsed/>
    <w:rsid w:val="003E614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3E614D"/>
    <w:rPr>
      <w:rFonts w:ascii="Tahoma" w:eastAsia="Calibri" w:hAnsi="Tahoma" w:cs="Tahoma"/>
      <w:sz w:val="16"/>
      <w:szCs w:val="16"/>
      <w:lang w:eastAsia="ru-RU"/>
    </w:rPr>
  </w:style>
  <w:style w:type="character" w:styleId="af6">
    <w:name w:val="Hyperlink"/>
    <w:basedOn w:val="a0"/>
    <w:uiPriority w:val="99"/>
    <w:unhideWhenUsed/>
    <w:rsid w:val="00077FDC"/>
    <w:rPr>
      <w:color w:val="0000FF"/>
      <w:u w:val="single"/>
    </w:rPr>
  </w:style>
  <w:style w:type="table" w:customStyle="1" w:styleId="25">
    <w:name w:val="Сетка таблицы2"/>
    <w:basedOn w:val="a1"/>
    <w:next w:val="af0"/>
    <w:uiPriority w:val="59"/>
    <w:rsid w:val="009E1077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9E1077"/>
    <w:rPr>
      <w:rFonts w:asciiTheme="minorHAnsi" w:eastAsia="Times New Roman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26C51742AD4AD78A7992D4CF4F24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B658-72E8-48DF-9B02-69FB716DE176}"/>
      </w:docPartPr>
      <w:docPartBody>
        <w:p w:rsidR="00EA1FCD" w:rsidRDefault="004B7778" w:rsidP="004B7778">
          <w:pPr>
            <w:pStyle w:val="A426C51742AD4AD78A7992D4CF4F24515"/>
          </w:pPr>
          <w:r w:rsidRPr="00A90B93">
            <w:rPr>
              <w:rStyle w:val="a3"/>
              <w:rFonts w:cs="Arial"/>
            </w:rPr>
            <w:t>Декан факультета (директор института)</w:t>
          </w:r>
        </w:p>
      </w:docPartBody>
    </w:docPart>
    <w:docPart>
      <w:docPartPr>
        <w:name w:val="7B61922B84E54C009E503628347CA9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606000-2D6F-47A1-AF0F-9221E9412CD1}"/>
      </w:docPartPr>
      <w:docPartBody>
        <w:p w:rsidR="00EA1FCD" w:rsidRDefault="002D644D" w:rsidP="002D644D">
          <w:pPr>
            <w:pStyle w:val="7B61922B84E54C009E503628347CA97F3"/>
          </w:pPr>
          <w:r>
            <w:rPr>
              <w:rStyle w:val="a3"/>
            </w:rPr>
            <w:t>модуля/практики</w:t>
          </w:r>
        </w:p>
      </w:docPartBody>
    </w:docPart>
    <w:docPart>
      <w:docPartPr>
        <w:name w:val="FB6B653E4DA94FC5AEF9DB69CA640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0DAE0-D5AC-4A96-9D10-092DE00C1A59}"/>
      </w:docPartPr>
      <w:docPartBody>
        <w:p w:rsidR="00EA1FCD" w:rsidRDefault="004B7778" w:rsidP="004B7778">
          <w:pPr>
            <w:pStyle w:val="FB6B653E4DA94FC5AEF9DB69CA640DD35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48BAA2CAB94D4A7785C2F8E2E195AA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3F9190-8C1F-4947-A430-566F3472FA20}"/>
      </w:docPartPr>
      <w:docPartBody>
        <w:p w:rsidR="00EA1FCD" w:rsidRDefault="00EA1FCD">
          <w:pPr>
            <w:pStyle w:val="48BAA2CAB94D4A7785C2F8E2E195AA8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0ED2FA49874B39BF3A2650A3E73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ADF0D-E08E-4AF4-9179-42F43EAE3E4A}"/>
      </w:docPartPr>
      <w:docPartBody>
        <w:p w:rsidR="00EA1FCD" w:rsidRDefault="00EA1FCD">
          <w:pPr>
            <w:pStyle w:val="D80ED2FA49874B39BF3A2650A3E7374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8F0F4F40BD4983B2D0A79912C612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17775-FE34-4F3D-9EC6-0C1F59F43386}"/>
      </w:docPartPr>
      <w:docPartBody>
        <w:p w:rsidR="00EA1FCD" w:rsidRDefault="00EA1FCD">
          <w:pPr>
            <w:pStyle w:val="1E8F0F4F40BD4983B2D0A79912C612E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6F13DA9CEB4607A5163B5994A115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88FDFF-E702-468D-BE15-F2DAAF9185AC}"/>
      </w:docPartPr>
      <w:docPartBody>
        <w:p w:rsidR="00EA1FCD" w:rsidRDefault="00EA1FCD">
          <w:pPr>
            <w:pStyle w:val="156F13DA9CEB4607A5163B5994A11581"/>
          </w:pPr>
          <w:r w:rsidRPr="0079309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B76547DB704C7EA8557AFDA7A7C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144581-AFBE-411B-B3FA-DAFAC1497B27}"/>
      </w:docPartPr>
      <w:docPartBody>
        <w:p w:rsidR="00EA1FCD" w:rsidRDefault="004B7778" w:rsidP="004B7778">
          <w:pPr>
            <w:pStyle w:val="20B76547DB704C7EA8557AFDA7A7C5205"/>
          </w:pPr>
          <w:r w:rsidRPr="00AF2D39">
            <w:rPr>
              <w:rStyle w:val="a3"/>
            </w:rPr>
            <w:t>факультет (институт)</w:t>
          </w:r>
        </w:p>
      </w:docPartBody>
    </w:docPart>
    <w:docPart>
      <w:docPartPr>
        <w:name w:val="5632B08ED0884E1DAAE7ABFF2A9CE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7D97E-375D-4A54-9CCA-436EC34EE473}"/>
      </w:docPartPr>
      <w:docPartBody>
        <w:p w:rsidR="00285096" w:rsidRDefault="004B7778" w:rsidP="004B7778">
          <w:pPr>
            <w:pStyle w:val="5632B08ED0884E1DAAE7ABFF2A9CED9C2"/>
          </w:pPr>
          <w:r w:rsidRPr="00AF2D39">
            <w:rPr>
              <w:rStyle w:val="a3"/>
            </w:rPr>
            <w:t>Выберите кафедру</w:t>
          </w:r>
        </w:p>
      </w:docPartBody>
    </w:docPart>
    <w:docPart>
      <w:docPartPr>
        <w:name w:val="C8E3E8E5BBD743C7A7652CC546BCE5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4B875A-2B31-417F-A311-52F8957ECD3D}"/>
      </w:docPartPr>
      <w:docPartBody>
        <w:p w:rsidR="00447572" w:rsidRDefault="006100CB" w:rsidP="006100CB">
          <w:pPr>
            <w:pStyle w:val="C8E3E8E5BBD743C7A7652CC546BCE5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7CD9FCBF004D02A69B6BAA334EC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D3859-1B74-4F7D-9994-194074EE37A7}"/>
      </w:docPartPr>
      <w:docPartBody>
        <w:p w:rsidR="00447572" w:rsidRDefault="004B7778" w:rsidP="004B7778">
          <w:pPr>
            <w:pStyle w:val="A97CD9FCBF004D02A69B6BAA334ECB9F2"/>
          </w:pPr>
          <w:r w:rsidRPr="00AF2D39">
            <w:rPr>
              <w:rStyle w:val="a3"/>
            </w:rPr>
            <w:t>Выберите кафедру</w:t>
          </w:r>
        </w:p>
      </w:docPartBody>
    </w:docPart>
    <w:docPart>
      <w:docPartPr>
        <w:name w:val="692DFDD031F149039E981FF6491C9D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F4C665-B463-4178-95AF-3D2A8D9B0C87}"/>
      </w:docPartPr>
      <w:docPartBody>
        <w:p w:rsidR="008F19BB" w:rsidRDefault="004B7778" w:rsidP="004B7778">
          <w:pPr>
            <w:pStyle w:val="692DFDD031F149039E981FF6491C9D482"/>
          </w:pPr>
          <w:r w:rsidRPr="00AF2D39">
            <w:rPr>
              <w:rStyle w:val="a3"/>
            </w:rPr>
            <w:t>факультет (институт)</w:t>
          </w:r>
        </w:p>
      </w:docPartBody>
    </w:docPart>
    <w:docPart>
      <w:docPartPr>
        <w:name w:val="2F4B67A9CEA64794BA62ADEED18264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A4DF83-492F-43DC-A148-8643874064F0}"/>
      </w:docPartPr>
      <w:docPartBody>
        <w:p w:rsidR="003F3A58" w:rsidRDefault="00E95E56" w:rsidP="00E95E56">
          <w:pPr>
            <w:pStyle w:val="2F4B67A9CEA64794BA62ADEED18264B7"/>
          </w:pPr>
          <w:r w:rsidRPr="0079309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3DC5D25F07446683F00F438764E1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11B5A-935B-4989-BF9C-390FE8B3150D}"/>
      </w:docPartPr>
      <w:docPartBody>
        <w:p w:rsidR="003F3A58" w:rsidRDefault="00E95E56" w:rsidP="00E95E56">
          <w:pPr>
            <w:pStyle w:val="703DC5D25F07446683F00F438764E17E"/>
          </w:pPr>
          <w:r w:rsidRPr="0079309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17B199206B490A843EE5513DF9E9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5CFD9A-6314-4175-BF66-A09F10DD9AEC}"/>
      </w:docPartPr>
      <w:docPartBody>
        <w:p w:rsidR="003F3A58" w:rsidRDefault="00E95E56" w:rsidP="00E95E56">
          <w:pPr>
            <w:pStyle w:val="A217B199206B490A843EE5513DF9E98F"/>
          </w:pPr>
          <w:r w:rsidRPr="0079309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TT"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1FCD"/>
    <w:rsid w:val="00047FD6"/>
    <w:rsid w:val="00130A8B"/>
    <w:rsid w:val="00285096"/>
    <w:rsid w:val="002D644D"/>
    <w:rsid w:val="00310FD3"/>
    <w:rsid w:val="003F3A58"/>
    <w:rsid w:val="00447572"/>
    <w:rsid w:val="004B7778"/>
    <w:rsid w:val="004D50B4"/>
    <w:rsid w:val="006100CB"/>
    <w:rsid w:val="008F19BB"/>
    <w:rsid w:val="00A770D9"/>
    <w:rsid w:val="00A86427"/>
    <w:rsid w:val="00AB0C94"/>
    <w:rsid w:val="00AD7897"/>
    <w:rsid w:val="00C7565D"/>
    <w:rsid w:val="00E13CE6"/>
    <w:rsid w:val="00E95E56"/>
    <w:rsid w:val="00EA1FCD"/>
    <w:rsid w:val="00EB618B"/>
    <w:rsid w:val="00FC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5E56"/>
    <w:rPr>
      <w:color w:val="808080"/>
    </w:rPr>
  </w:style>
  <w:style w:type="paragraph" w:customStyle="1" w:styleId="EABB5ED52FFC46529EA96FC29A28A6A0">
    <w:name w:val="EABB5ED52FFC46529EA96FC29A28A6A0"/>
    <w:rsid w:val="00A770D9"/>
  </w:style>
  <w:style w:type="paragraph" w:customStyle="1" w:styleId="A50F370995574FB0A0E3DB365F09046E">
    <w:name w:val="A50F370995574FB0A0E3DB365F09046E"/>
    <w:rsid w:val="00A770D9"/>
  </w:style>
  <w:style w:type="paragraph" w:customStyle="1" w:styleId="E38C574A72A64C6883D59FDBB1075BE5">
    <w:name w:val="E38C574A72A64C6883D59FDBB1075BE5"/>
    <w:rsid w:val="00A770D9"/>
  </w:style>
  <w:style w:type="paragraph" w:customStyle="1" w:styleId="A426C51742AD4AD78A7992D4CF4F2451">
    <w:name w:val="A426C51742AD4AD78A7992D4CF4F2451"/>
    <w:rsid w:val="00A770D9"/>
  </w:style>
  <w:style w:type="paragraph" w:customStyle="1" w:styleId="E3BA651C9CD54B5C8D6380FF665806C5">
    <w:name w:val="E3BA651C9CD54B5C8D6380FF665806C5"/>
    <w:rsid w:val="00A770D9"/>
  </w:style>
  <w:style w:type="paragraph" w:customStyle="1" w:styleId="F8E79DEE71E1493C95D6EB4121C5D971">
    <w:name w:val="F8E79DEE71E1493C95D6EB4121C5D971"/>
    <w:rsid w:val="00A770D9"/>
  </w:style>
  <w:style w:type="paragraph" w:customStyle="1" w:styleId="7B61922B84E54C009E503628347CA97F">
    <w:name w:val="7B61922B84E54C009E503628347CA97F"/>
    <w:rsid w:val="00A770D9"/>
  </w:style>
  <w:style w:type="paragraph" w:customStyle="1" w:styleId="FB6B653E4DA94FC5AEF9DB69CA640DD3">
    <w:name w:val="FB6B653E4DA94FC5AEF9DB69CA640DD3"/>
    <w:rsid w:val="00A770D9"/>
  </w:style>
  <w:style w:type="paragraph" w:customStyle="1" w:styleId="48BAA2CAB94D4A7785C2F8E2E195AA8D">
    <w:name w:val="48BAA2CAB94D4A7785C2F8E2E195AA8D"/>
    <w:rsid w:val="00A770D9"/>
  </w:style>
  <w:style w:type="paragraph" w:customStyle="1" w:styleId="1AFFFA53C68E49BCB97BF8444510F694">
    <w:name w:val="1AFFFA53C68E49BCB97BF8444510F694"/>
    <w:rsid w:val="00A770D9"/>
  </w:style>
  <w:style w:type="paragraph" w:customStyle="1" w:styleId="D80ED2FA49874B39BF3A2650A3E73740">
    <w:name w:val="D80ED2FA49874B39BF3A2650A3E73740"/>
    <w:rsid w:val="00A770D9"/>
  </w:style>
  <w:style w:type="paragraph" w:customStyle="1" w:styleId="A8DAFE1774F94DF5B4B4CC30E1F5DDCB">
    <w:name w:val="A8DAFE1774F94DF5B4B4CC30E1F5DDCB"/>
    <w:rsid w:val="00A770D9"/>
  </w:style>
  <w:style w:type="paragraph" w:customStyle="1" w:styleId="1E8F0F4F40BD4983B2D0A79912C612EF">
    <w:name w:val="1E8F0F4F40BD4983B2D0A79912C612EF"/>
    <w:rsid w:val="00A770D9"/>
  </w:style>
  <w:style w:type="paragraph" w:customStyle="1" w:styleId="EFC72852B15F4BE996F1FCF0CCB14F29">
    <w:name w:val="EFC72852B15F4BE996F1FCF0CCB14F29"/>
    <w:rsid w:val="00A770D9"/>
  </w:style>
  <w:style w:type="paragraph" w:customStyle="1" w:styleId="512D394DA6AB4F8783186FE1BA688A3A">
    <w:name w:val="512D394DA6AB4F8783186FE1BA688A3A"/>
    <w:rsid w:val="00A770D9"/>
  </w:style>
  <w:style w:type="paragraph" w:customStyle="1" w:styleId="753B8DB153F8473586DD03E71ABFDA94">
    <w:name w:val="753B8DB153F8473586DD03E71ABFDA94"/>
    <w:rsid w:val="00A770D9"/>
  </w:style>
  <w:style w:type="paragraph" w:customStyle="1" w:styleId="AF21D0B075C14C57B8D72BC39B38F943">
    <w:name w:val="AF21D0B075C14C57B8D72BC39B38F943"/>
    <w:rsid w:val="00A770D9"/>
  </w:style>
  <w:style w:type="paragraph" w:customStyle="1" w:styleId="4979DFDD9A3A4EABA1A8EFF36F11219D">
    <w:name w:val="4979DFDD9A3A4EABA1A8EFF36F11219D"/>
    <w:rsid w:val="00A770D9"/>
  </w:style>
  <w:style w:type="paragraph" w:customStyle="1" w:styleId="456C7735D5F94E599C619EC91D6EA5BF">
    <w:name w:val="456C7735D5F94E599C619EC91D6EA5BF"/>
    <w:rsid w:val="00A770D9"/>
  </w:style>
  <w:style w:type="paragraph" w:customStyle="1" w:styleId="29D659CB8CEA4272B8E770A03FC8BB33">
    <w:name w:val="29D659CB8CEA4272B8E770A03FC8BB33"/>
    <w:rsid w:val="00A770D9"/>
  </w:style>
  <w:style w:type="paragraph" w:customStyle="1" w:styleId="156F13DA9CEB4607A5163B5994A11581">
    <w:name w:val="156F13DA9CEB4607A5163B5994A11581"/>
    <w:rsid w:val="00A770D9"/>
  </w:style>
  <w:style w:type="paragraph" w:customStyle="1" w:styleId="20B76547DB704C7EA8557AFDA7A7C520">
    <w:name w:val="20B76547DB704C7EA8557AFDA7A7C520"/>
    <w:rsid w:val="00EA1FCD"/>
  </w:style>
  <w:style w:type="paragraph" w:customStyle="1" w:styleId="20B76547DB704C7EA8557AFDA7A7C5201">
    <w:name w:val="20B76547DB704C7EA8557AFDA7A7C520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ABB5ED52FFC46529EA96FC29A28A6A01">
    <w:name w:val="EABB5ED52FFC46529EA96FC29A28A6A0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50F370995574FB0A0E3DB365F09046E1">
    <w:name w:val="A50F370995574FB0A0E3DB365F09046E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426C51742AD4AD78A7992D4CF4F24511">
    <w:name w:val="A426C51742AD4AD78A7992D4CF4F2451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3BA651C9CD54B5C8D6380FF665806C51">
    <w:name w:val="E3BA651C9CD54B5C8D6380FF665806C5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7B61922B84E54C009E503628347CA97F1">
    <w:name w:val="7B61922B84E54C009E503628347CA97F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FB6B653E4DA94FC5AEF9DB69CA640DD31">
    <w:name w:val="FB6B653E4DA94FC5AEF9DB69CA640DD3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1AFFFA53C68E49BCB97BF8444510F6941">
    <w:name w:val="1AFFFA53C68E49BCB97BF8444510F694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FC72852B15F4BE996F1FCF0CCB14F291">
    <w:name w:val="EFC72852B15F4BE996F1FCF0CCB14F29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512D394DA6AB4F8783186FE1BA688A3A1">
    <w:name w:val="512D394DA6AB4F8783186FE1BA688A3A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753B8DB153F8473586DD03E71ABFDA941">
    <w:name w:val="753B8DB153F8473586DD03E71ABFDA94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F21D0B075C14C57B8D72BC39B38F9431">
    <w:name w:val="AF21D0B075C14C57B8D72BC39B38F943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4979DFDD9A3A4EABA1A8EFF36F11219D1">
    <w:name w:val="4979DFDD9A3A4EABA1A8EFF36F11219D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456C7735D5F94E599C619EC91D6EA5BF1">
    <w:name w:val="456C7735D5F94E599C619EC91D6EA5BF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29D659CB8CEA4272B8E770A03FC8BB331">
    <w:name w:val="29D659CB8CEA4272B8E770A03FC8BB33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20B76547DB704C7EA8557AFDA7A7C5202">
    <w:name w:val="20B76547DB704C7EA8557AFDA7A7C520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ABB5ED52FFC46529EA96FC29A28A6A02">
    <w:name w:val="EABB5ED52FFC46529EA96FC29A28A6A0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50F370995574FB0A0E3DB365F09046E2">
    <w:name w:val="A50F370995574FB0A0E3DB365F09046E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426C51742AD4AD78A7992D4CF4F24512">
    <w:name w:val="A426C51742AD4AD78A7992D4CF4F2451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3BA651C9CD54B5C8D6380FF665806C52">
    <w:name w:val="E3BA651C9CD54B5C8D6380FF665806C5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7B61922B84E54C009E503628347CA97F2">
    <w:name w:val="7B61922B84E54C009E503628347CA97F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FB6B653E4DA94FC5AEF9DB69CA640DD32">
    <w:name w:val="FB6B653E4DA94FC5AEF9DB69CA640DD3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1AFFFA53C68E49BCB97BF8444510F6942">
    <w:name w:val="1AFFFA53C68E49BCB97BF8444510F694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FC72852B15F4BE996F1FCF0CCB14F292">
    <w:name w:val="EFC72852B15F4BE996F1FCF0CCB14F29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512D394DA6AB4F8783186FE1BA688A3A2">
    <w:name w:val="512D394DA6AB4F8783186FE1BA688A3A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753B8DB153F8473586DD03E71ABFDA942">
    <w:name w:val="753B8DB153F8473586DD03E71ABFDA94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F21D0B075C14C57B8D72BC39B38F9432">
    <w:name w:val="AF21D0B075C14C57B8D72BC39B38F943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4979DFDD9A3A4EABA1A8EFF36F11219D2">
    <w:name w:val="4979DFDD9A3A4EABA1A8EFF36F11219D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456C7735D5F94E599C619EC91D6EA5BF2">
    <w:name w:val="456C7735D5F94E599C619EC91D6EA5BF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29D659CB8CEA4272B8E770A03FC8BB332">
    <w:name w:val="29D659CB8CEA4272B8E770A03FC8BB33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BFB7930D8C5D46FDAB5DA05836BA5858">
    <w:name w:val="BFB7930D8C5D46FDAB5DA05836BA5858"/>
    <w:rsid w:val="00EA1FCD"/>
  </w:style>
  <w:style w:type="paragraph" w:customStyle="1" w:styleId="9B4A1FFA547B49A9BF8209F6E191C52D">
    <w:name w:val="9B4A1FFA547B49A9BF8209F6E191C52D"/>
    <w:rsid w:val="00EA1FCD"/>
  </w:style>
  <w:style w:type="paragraph" w:customStyle="1" w:styleId="AC3108584B50483F9BDBD3067E2DFDCC">
    <w:name w:val="AC3108584B50483F9BDBD3067E2DFDCC"/>
    <w:rsid w:val="00EA1FCD"/>
  </w:style>
  <w:style w:type="paragraph" w:customStyle="1" w:styleId="20B76547DB704C7EA8557AFDA7A7C5203">
    <w:name w:val="20B76547DB704C7EA8557AFDA7A7C520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ABB5ED52FFC46529EA96FC29A28A6A03">
    <w:name w:val="EABB5ED52FFC46529EA96FC29A28A6A0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426C51742AD4AD78A7992D4CF4F24513">
    <w:name w:val="A426C51742AD4AD78A7992D4CF4F2451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3BA651C9CD54B5C8D6380FF665806C53">
    <w:name w:val="E3BA651C9CD54B5C8D6380FF665806C5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7B61922B84E54C009E503628347CA97F3">
    <w:name w:val="7B61922B84E54C009E503628347CA97F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FB6B653E4DA94FC5AEF9DB69CA640DD33">
    <w:name w:val="FB6B653E4DA94FC5AEF9DB69CA640DD3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1AFFFA53C68E49BCB97BF8444510F6943">
    <w:name w:val="1AFFFA53C68E49BCB97BF8444510F694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FC72852B15F4BE996F1FCF0CCB14F293">
    <w:name w:val="EFC72852B15F4BE996F1FCF0CCB14F29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512D394DA6AB4F8783186FE1BA688A3A3">
    <w:name w:val="512D394DA6AB4F8783186FE1BA688A3A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753B8DB153F8473586DD03E71ABFDA943">
    <w:name w:val="753B8DB153F8473586DD03E71ABFDA94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F21D0B075C14C57B8D72BC39B38F9433">
    <w:name w:val="AF21D0B075C14C57B8D72BC39B38F943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4979DFDD9A3A4EABA1A8EFF36F11219D3">
    <w:name w:val="4979DFDD9A3A4EABA1A8EFF36F11219D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456C7735D5F94E599C619EC91D6EA5BF3">
    <w:name w:val="456C7735D5F94E599C619EC91D6EA5BF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29D659CB8CEA4272B8E770A03FC8BB333">
    <w:name w:val="29D659CB8CEA4272B8E770A03FC8BB33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5632B08ED0884E1DAAE7ABFF2A9CED9C">
    <w:name w:val="5632B08ED0884E1DAAE7ABFF2A9CED9C"/>
    <w:rsid w:val="002D644D"/>
  </w:style>
  <w:style w:type="paragraph" w:customStyle="1" w:styleId="6811A8BD95D748D08503F8D78D0A1A52">
    <w:name w:val="6811A8BD95D748D08503F8D78D0A1A52"/>
    <w:rsid w:val="002D644D"/>
  </w:style>
  <w:style w:type="paragraph" w:customStyle="1" w:styleId="F56DC79A4F3F49F78EE0CF2103BF0EDE">
    <w:name w:val="F56DC79A4F3F49F78EE0CF2103BF0EDE"/>
    <w:rsid w:val="00EB618B"/>
  </w:style>
  <w:style w:type="paragraph" w:customStyle="1" w:styleId="C8E3E8E5BBD743C7A7652CC546BCE545">
    <w:name w:val="C8E3E8E5BBD743C7A7652CC546BCE545"/>
    <w:rsid w:val="006100CB"/>
  </w:style>
  <w:style w:type="paragraph" w:customStyle="1" w:styleId="A97CD9FCBF004D02A69B6BAA334ECB9F">
    <w:name w:val="A97CD9FCBF004D02A69B6BAA334ECB9F"/>
    <w:rsid w:val="006100CB"/>
  </w:style>
  <w:style w:type="paragraph" w:customStyle="1" w:styleId="692DFDD031F149039E981FF6491C9D48">
    <w:name w:val="692DFDD031F149039E981FF6491C9D48"/>
    <w:rsid w:val="00447572"/>
  </w:style>
  <w:style w:type="paragraph" w:customStyle="1" w:styleId="20B76547DB704C7EA8557AFDA7A7C5204">
    <w:name w:val="20B76547DB704C7EA8557AFDA7A7C5204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97CD9FCBF004D02A69B6BAA334ECB9F1">
    <w:name w:val="A97CD9FCBF004D02A69B6BAA334ECB9F1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426C51742AD4AD78A7992D4CF4F24514">
    <w:name w:val="A426C51742AD4AD78A7992D4CF4F24514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FB6B653E4DA94FC5AEF9DB69CA640DD34">
    <w:name w:val="FB6B653E4DA94FC5AEF9DB69CA640DD34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1AFFFA53C68E49BCB97BF8444510F6944">
    <w:name w:val="1AFFFA53C68E49BCB97BF8444510F6944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FC72852B15F4BE996F1FCF0CCB14F294">
    <w:name w:val="EFC72852B15F4BE996F1FCF0CCB14F294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5632B08ED0884E1DAAE7ABFF2A9CED9C1">
    <w:name w:val="5632B08ED0884E1DAAE7ABFF2A9CED9C1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692DFDD031F149039E981FF6491C9D481">
    <w:name w:val="692DFDD031F149039E981FF6491C9D481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20B76547DB704C7EA8557AFDA7A7C5205">
    <w:name w:val="20B76547DB704C7EA8557AFDA7A7C5205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97CD9FCBF004D02A69B6BAA334ECB9F2">
    <w:name w:val="A97CD9FCBF004D02A69B6BAA334ECB9F2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426C51742AD4AD78A7992D4CF4F24515">
    <w:name w:val="A426C51742AD4AD78A7992D4CF4F24515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FB6B653E4DA94FC5AEF9DB69CA640DD35">
    <w:name w:val="FB6B653E4DA94FC5AEF9DB69CA640DD35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1AFFFA53C68E49BCB97BF8444510F6945">
    <w:name w:val="1AFFFA53C68E49BCB97BF8444510F6945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FC72852B15F4BE996F1FCF0CCB14F295">
    <w:name w:val="EFC72852B15F4BE996F1FCF0CCB14F295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5632B08ED0884E1DAAE7ABFF2A9CED9C2">
    <w:name w:val="5632B08ED0884E1DAAE7ABFF2A9CED9C2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692DFDD031F149039E981FF6491C9D482">
    <w:name w:val="692DFDD031F149039E981FF6491C9D482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6E26E4C54E314948B1976D37AEA0A23F">
    <w:name w:val="6E26E4C54E314948B1976D37AEA0A23F"/>
    <w:rsid w:val="004B7778"/>
  </w:style>
  <w:style w:type="paragraph" w:customStyle="1" w:styleId="1B7E56768F3B47CEBFBD2DB600D590F8">
    <w:name w:val="1B7E56768F3B47CEBFBD2DB600D590F8"/>
    <w:rsid w:val="004B7778"/>
  </w:style>
  <w:style w:type="paragraph" w:customStyle="1" w:styleId="AB4FFD56AE7D4E1C97799127701CC23D">
    <w:name w:val="AB4FFD56AE7D4E1C97799127701CC23D"/>
    <w:rsid w:val="004B7778"/>
  </w:style>
  <w:style w:type="paragraph" w:customStyle="1" w:styleId="8351B9699ADF470B9571B581FCAC81C1">
    <w:name w:val="8351B9699ADF470B9571B581FCAC81C1"/>
    <w:rsid w:val="004B7778"/>
  </w:style>
  <w:style w:type="paragraph" w:customStyle="1" w:styleId="6325C58D31454676B81790EC8F2C204B">
    <w:name w:val="6325C58D31454676B81790EC8F2C204B"/>
    <w:rsid w:val="004B7778"/>
  </w:style>
  <w:style w:type="paragraph" w:customStyle="1" w:styleId="47BBB5700B5B4F68979D12429E4B47AA">
    <w:name w:val="47BBB5700B5B4F68979D12429E4B47AA"/>
    <w:rsid w:val="004B7778"/>
  </w:style>
  <w:style w:type="paragraph" w:customStyle="1" w:styleId="CC3B2BC9A52549759AF85C0200573904">
    <w:name w:val="CC3B2BC9A52549759AF85C0200573904"/>
    <w:rsid w:val="004B7778"/>
  </w:style>
  <w:style w:type="paragraph" w:customStyle="1" w:styleId="E1FBAEBC662B4E01B8586D1142405AB6">
    <w:name w:val="E1FBAEBC662B4E01B8586D1142405AB6"/>
    <w:rsid w:val="004B7778"/>
  </w:style>
  <w:style w:type="paragraph" w:customStyle="1" w:styleId="3503A2408A8C451D87FCCCE32E3E9824">
    <w:name w:val="3503A2408A8C451D87FCCCE32E3E9824"/>
    <w:rsid w:val="00E95E56"/>
  </w:style>
  <w:style w:type="paragraph" w:customStyle="1" w:styleId="0A6A1725D9F7478CBCAB99E38A8FA595">
    <w:name w:val="0A6A1725D9F7478CBCAB99E38A8FA595"/>
    <w:rsid w:val="00E95E56"/>
  </w:style>
  <w:style w:type="paragraph" w:customStyle="1" w:styleId="2F4B67A9CEA64794BA62ADEED18264B7">
    <w:name w:val="2F4B67A9CEA64794BA62ADEED18264B7"/>
    <w:rsid w:val="00E95E56"/>
  </w:style>
  <w:style w:type="paragraph" w:customStyle="1" w:styleId="703DC5D25F07446683F00F438764E17E">
    <w:name w:val="703DC5D25F07446683F00F438764E17E"/>
    <w:rsid w:val="00E95E56"/>
  </w:style>
  <w:style w:type="paragraph" w:customStyle="1" w:styleId="A217B199206B490A843EE5513DF9E98F">
    <w:name w:val="A217B199206B490A843EE5513DF9E98F"/>
    <w:rsid w:val="00E95E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570B4-DBDF-4B6F-876F-003F4A4A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4106</Words>
  <Characters>23409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6</cp:revision>
  <cp:lastPrinted>2020-01-15T01:22:00Z</cp:lastPrinted>
  <dcterms:created xsi:type="dcterms:W3CDTF">2022-03-14T07:39:00Z</dcterms:created>
  <dcterms:modified xsi:type="dcterms:W3CDTF">2024-09-16T07:56:00Z</dcterms:modified>
</cp:coreProperties>
</file>